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07" w:rsidRPr="005012F8" w:rsidRDefault="00641E2C" w:rsidP="00736834">
      <w:pPr>
        <w:shd w:val="clear" w:color="auto" w:fill="FFFFFF"/>
        <w:spacing w:after="0"/>
        <w:rPr>
          <w:rFonts w:ascii="Verdana" w:eastAsia="Times New Roman" w:hAnsi="Verdana" w:cs="Times"/>
          <w:sz w:val="18"/>
          <w:szCs w:val="18"/>
          <w:lang w:eastAsia="fr-FR"/>
        </w:rPr>
      </w:pPr>
      <w:r>
        <w:rPr>
          <w:rFonts w:ascii="Verdana" w:hAnsi="Verdana"/>
          <w:noProof/>
          <w:sz w:val="18"/>
          <w:szCs w:val="18"/>
          <w:lang w:val="en-US"/>
        </w:rPr>
        <w:drawing>
          <wp:inline distT="0" distB="0" distL="0" distR="0">
            <wp:extent cx="1524000" cy="457200"/>
            <wp:effectExtent l="19050" t="0" r="0" b="0"/>
            <wp:docPr id="1" name="Picture 1" descr="belgia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gia_b&amp;W"/>
                    <pic:cNvPicPr>
                      <a:picLocks noChangeAspect="1" noChangeArrowheads="1"/>
                    </pic:cNvPicPr>
                  </pic:nvPicPr>
                  <pic:blipFill>
                    <a:blip r:embed="rId7" cstate="print"/>
                    <a:srcRect/>
                    <a:stretch>
                      <a:fillRect/>
                    </a:stretch>
                  </pic:blipFill>
                  <pic:spPr bwMode="auto">
                    <a:xfrm>
                      <a:off x="0" y="0"/>
                      <a:ext cx="1524000" cy="457200"/>
                    </a:xfrm>
                    <a:prstGeom prst="rect">
                      <a:avLst/>
                    </a:prstGeom>
                    <a:noFill/>
                    <a:ln w="9525">
                      <a:noFill/>
                      <a:miter lim="800000"/>
                      <a:headEnd/>
                      <a:tailEnd/>
                    </a:ln>
                  </pic:spPr>
                </pic:pic>
              </a:graphicData>
            </a:graphic>
          </wp:inline>
        </w:drawing>
      </w:r>
      <w:r w:rsidR="00690907" w:rsidRPr="005012F8">
        <w:rPr>
          <w:rFonts w:ascii="Verdana" w:eastAsia="Times New Roman" w:hAnsi="Verdana" w:cs="Times"/>
          <w:sz w:val="18"/>
          <w:szCs w:val="18"/>
          <w:lang w:eastAsia="fr-FR"/>
        </w:rPr>
        <w:tab/>
        <w:t xml:space="preserve">        </w:t>
      </w:r>
      <w:r w:rsidR="00690907" w:rsidRPr="005012F8">
        <w:rPr>
          <w:rFonts w:ascii="Verdana" w:eastAsia="Times New Roman" w:hAnsi="Verdana" w:cs="Times"/>
          <w:sz w:val="18"/>
          <w:szCs w:val="18"/>
          <w:lang w:eastAsia="fr-FR"/>
        </w:rPr>
        <w:tab/>
        <w:t xml:space="preserve">       </w:t>
      </w:r>
      <w:r>
        <w:rPr>
          <w:rFonts w:ascii="Verdana" w:hAnsi="Verdana"/>
          <w:noProof/>
          <w:sz w:val="18"/>
          <w:szCs w:val="18"/>
          <w:lang w:val="en-US"/>
        </w:rPr>
        <w:drawing>
          <wp:inline distT="0" distB="0" distL="0" distR="0">
            <wp:extent cx="342900" cy="342900"/>
            <wp:effectExtent l="19050" t="0" r="0" b="0"/>
            <wp:docPr id="2" name="Picture 2" descr="ulb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bmini"/>
                    <pic:cNvPicPr>
                      <a:picLocks noChangeAspect="1" noChangeArrowheads="1"/>
                    </pic:cNvPicPr>
                  </pic:nvPicPr>
                  <pic:blipFill>
                    <a:blip r:embed="rId8"/>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00690907" w:rsidRPr="005012F8">
        <w:rPr>
          <w:rFonts w:ascii="Verdana" w:hAnsi="Verdana"/>
          <w:sz w:val="18"/>
          <w:szCs w:val="18"/>
        </w:rPr>
        <w:t xml:space="preserve">           </w:t>
      </w:r>
      <w:r w:rsidR="00690907" w:rsidRPr="005012F8">
        <w:rPr>
          <w:rFonts w:ascii="Verdana" w:eastAsia="Times New Roman" w:hAnsi="Verdana" w:cs="Times"/>
          <w:sz w:val="18"/>
          <w:szCs w:val="18"/>
          <w:lang w:eastAsia="fr-FR"/>
        </w:rPr>
        <w:tab/>
        <w:t xml:space="preserve">    </w:t>
      </w:r>
      <w:r>
        <w:rPr>
          <w:rFonts w:ascii="Verdana" w:hAnsi="Verdana"/>
          <w:noProof/>
          <w:sz w:val="18"/>
          <w:szCs w:val="18"/>
          <w:lang w:val="en-US"/>
        </w:rPr>
        <w:drawing>
          <wp:inline distT="0" distB="0" distL="0" distR="0">
            <wp:extent cx="1981200" cy="619125"/>
            <wp:effectExtent l="19050" t="0" r="0" b="0"/>
            <wp:docPr id="3" name="Picture 2" descr="sigla i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ilr"/>
                    <pic:cNvPicPr>
                      <a:picLocks noChangeAspect="1" noChangeArrowheads="1"/>
                    </pic:cNvPicPr>
                  </pic:nvPicPr>
                  <pic:blipFill>
                    <a:blip r:embed="rId9" cstate="print"/>
                    <a:srcRect/>
                    <a:stretch>
                      <a:fillRect/>
                    </a:stretch>
                  </pic:blipFill>
                  <pic:spPr bwMode="auto">
                    <a:xfrm>
                      <a:off x="0" y="0"/>
                      <a:ext cx="1981200" cy="619125"/>
                    </a:xfrm>
                    <a:prstGeom prst="rect">
                      <a:avLst/>
                    </a:prstGeom>
                    <a:noFill/>
                    <a:ln w="9525">
                      <a:noFill/>
                      <a:miter lim="800000"/>
                      <a:headEnd/>
                      <a:tailEnd/>
                    </a:ln>
                  </pic:spPr>
                </pic:pic>
              </a:graphicData>
            </a:graphic>
          </wp:inline>
        </w:drawing>
      </w:r>
    </w:p>
    <w:p w:rsidR="00690907" w:rsidRPr="005012F8" w:rsidRDefault="00690907" w:rsidP="00736834">
      <w:pPr>
        <w:shd w:val="clear" w:color="auto" w:fill="FFFFFF"/>
        <w:spacing w:after="0"/>
        <w:jc w:val="center"/>
        <w:rPr>
          <w:rFonts w:ascii="Verdana" w:eastAsia="Times New Roman" w:hAnsi="Verdana" w:cs="Times"/>
          <w:b/>
          <w:i/>
          <w:sz w:val="18"/>
          <w:szCs w:val="18"/>
          <w:lang w:eastAsia="fr-FR"/>
        </w:rPr>
      </w:pPr>
      <w:r w:rsidRPr="005012F8">
        <w:rPr>
          <w:rFonts w:ascii="Verdana" w:eastAsia="Times New Roman" w:hAnsi="Verdana" w:cs="Times"/>
          <w:b/>
          <w:i/>
          <w:sz w:val="18"/>
          <w:szCs w:val="18"/>
          <w:lang w:eastAsia="fr-FR"/>
        </w:rPr>
        <w:tab/>
      </w:r>
    </w:p>
    <w:p w:rsidR="00690907" w:rsidRPr="005012F8" w:rsidRDefault="008F6A88" w:rsidP="00736834">
      <w:pPr>
        <w:shd w:val="clear" w:color="auto" w:fill="FFFFFF"/>
        <w:spacing w:after="0"/>
        <w:rPr>
          <w:rFonts w:ascii="Times New Roman" w:eastAsia="Times New Roman" w:hAnsi="Times New Roman"/>
          <w:b/>
          <w:i/>
          <w:sz w:val="20"/>
          <w:szCs w:val="20"/>
          <w:lang w:eastAsia="fr-FR"/>
        </w:rPr>
      </w:pPr>
      <w:r w:rsidRPr="005012F8">
        <w:rPr>
          <w:rFonts w:ascii="Times New Roman" w:eastAsia="Times New Roman" w:hAnsi="Times New Roman"/>
          <w:b/>
          <w:i/>
          <w:sz w:val="20"/>
          <w:szCs w:val="20"/>
          <w:lang w:eastAsia="fr-FR"/>
        </w:rPr>
        <w:t xml:space="preserve">Ambassade de Roumanie </w:t>
      </w:r>
      <w:r w:rsidR="00690907" w:rsidRPr="005012F8">
        <w:rPr>
          <w:rFonts w:ascii="Times New Roman" w:eastAsia="Times New Roman" w:hAnsi="Times New Roman"/>
          <w:b/>
          <w:i/>
          <w:sz w:val="20"/>
          <w:szCs w:val="20"/>
          <w:lang w:eastAsia="fr-FR"/>
        </w:rPr>
        <w:t xml:space="preserve">      </w:t>
      </w:r>
      <w:r w:rsidR="00690907" w:rsidRPr="005012F8">
        <w:rPr>
          <w:rFonts w:ascii="Times New Roman" w:eastAsia="Times New Roman" w:hAnsi="Times New Roman"/>
          <w:b/>
          <w:i/>
          <w:sz w:val="20"/>
          <w:szCs w:val="20"/>
          <w:lang w:eastAsia="fr-FR"/>
        </w:rPr>
        <w:tab/>
        <w:t xml:space="preserve">       Université Libre de Bru</w:t>
      </w:r>
      <w:r w:rsidRPr="005012F8">
        <w:rPr>
          <w:rFonts w:ascii="Times New Roman" w:eastAsia="Times New Roman" w:hAnsi="Times New Roman"/>
          <w:b/>
          <w:i/>
          <w:sz w:val="20"/>
          <w:szCs w:val="20"/>
          <w:lang w:eastAsia="fr-FR"/>
        </w:rPr>
        <w:t>xelles</w:t>
      </w:r>
      <w:r w:rsidRPr="005012F8">
        <w:rPr>
          <w:rFonts w:ascii="Times New Roman" w:eastAsia="Times New Roman" w:hAnsi="Times New Roman"/>
          <w:b/>
          <w:i/>
          <w:sz w:val="20"/>
          <w:szCs w:val="20"/>
          <w:lang w:eastAsia="fr-FR"/>
        </w:rPr>
        <w:tab/>
        <w:t xml:space="preserve">               Institut de la Langue Roumaine</w:t>
      </w:r>
      <w:r w:rsidR="00690907" w:rsidRPr="005012F8">
        <w:rPr>
          <w:rFonts w:ascii="Times New Roman" w:eastAsia="Times New Roman" w:hAnsi="Times New Roman"/>
          <w:b/>
          <w:i/>
          <w:sz w:val="20"/>
          <w:szCs w:val="20"/>
          <w:lang w:eastAsia="fr-FR"/>
        </w:rPr>
        <w:t xml:space="preserve"> </w:t>
      </w:r>
    </w:p>
    <w:p w:rsidR="00690907" w:rsidRPr="005012F8" w:rsidRDefault="008F6A88" w:rsidP="00736834">
      <w:pPr>
        <w:shd w:val="clear" w:color="auto" w:fill="FFFFFF"/>
        <w:spacing w:after="0"/>
        <w:rPr>
          <w:rFonts w:ascii="Times New Roman" w:eastAsia="Times New Roman" w:hAnsi="Times New Roman"/>
          <w:b/>
          <w:i/>
          <w:sz w:val="20"/>
          <w:szCs w:val="20"/>
          <w:lang w:eastAsia="fr-FR"/>
        </w:rPr>
      </w:pPr>
      <w:r w:rsidRPr="005012F8">
        <w:rPr>
          <w:rFonts w:ascii="Times New Roman" w:eastAsia="Times New Roman" w:hAnsi="Times New Roman"/>
          <w:b/>
          <w:i/>
          <w:sz w:val="20"/>
          <w:szCs w:val="20"/>
          <w:lang w:eastAsia="fr-FR"/>
        </w:rPr>
        <w:t>au Royaume de  Belgique</w:t>
      </w:r>
      <w:r w:rsidR="00690907" w:rsidRPr="005012F8">
        <w:rPr>
          <w:rFonts w:ascii="Times New Roman" w:eastAsia="Times New Roman" w:hAnsi="Times New Roman"/>
          <w:b/>
          <w:i/>
          <w:sz w:val="20"/>
          <w:szCs w:val="20"/>
          <w:lang w:eastAsia="fr-FR"/>
        </w:rPr>
        <w:t xml:space="preserve">  </w:t>
      </w:r>
      <w:r w:rsidR="00524587" w:rsidRPr="005012F8">
        <w:rPr>
          <w:rFonts w:ascii="Times New Roman" w:eastAsia="Times New Roman" w:hAnsi="Times New Roman"/>
          <w:b/>
          <w:i/>
          <w:sz w:val="20"/>
          <w:szCs w:val="20"/>
          <w:lang w:eastAsia="fr-FR"/>
        </w:rPr>
        <w:t xml:space="preserve">                      </w:t>
      </w:r>
      <w:r w:rsidR="00690907" w:rsidRPr="005012F8">
        <w:rPr>
          <w:rFonts w:ascii="Times New Roman" w:eastAsia="Times New Roman" w:hAnsi="Times New Roman"/>
          <w:b/>
          <w:i/>
          <w:sz w:val="20"/>
          <w:szCs w:val="20"/>
          <w:lang w:eastAsia="fr-FR"/>
        </w:rPr>
        <w:t xml:space="preserve"> Lectorat de roumain de la </w:t>
      </w:r>
    </w:p>
    <w:p w:rsidR="00690907" w:rsidRPr="005012F8" w:rsidRDefault="00690907" w:rsidP="00736834">
      <w:pPr>
        <w:shd w:val="clear" w:color="auto" w:fill="FFFFFF"/>
        <w:spacing w:after="0"/>
        <w:rPr>
          <w:rFonts w:ascii="Times New Roman" w:eastAsia="Times New Roman" w:hAnsi="Times New Roman"/>
          <w:b/>
          <w:i/>
          <w:sz w:val="20"/>
          <w:szCs w:val="20"/>
          <w:lang w:eastAsia="fr-FR"/>
        </w:rPr>
      </w:pPr>
      <w:r w:rsidRPr="005012F8">
        <w:rPr>
          <w:rFonts w:ascii="Times New Roman" w:eastAsia="Times New Roman" w:hAnsi="Times New Roman"/>
          <w:b/>
          <w:i/>
          <w:sz w:val="20"/>
          <w:szCs w:val="20"/>
          <w:lang w:eastAsia="fr-FR"/>
        </w:rPr>
        <w:t xml:space="preserve">                                                           Faculté de Philosophie et Lettres</w:t>
      </w:r>
    </w:p>
    <w:p w:rsidR="00690907" w:rsidRPr="005012F8" w:rsidRDefault="00690907" w:rsidP="00736834">
      <w:pPr>
        <w:shd w:val="clear" w:color="auto" w:fill="FFFFFF"/>
        <w:spacing w:after="0"/>
        <w:rPr>
          <w:rFonts w:ascii="Times New Roman" w:eastAsia="Times New Roman" w:hAnsi="Times New Roman"/>
          <w:b/>
          <w:i/>
          <w:sz w:val="20"/>
          <w:szCs w:val="20"/>
          <w:lang w:eastAsia="fr-FR"/>
        </w:rPr>
      </w:pPr>
      <w:r w:rsidRPr="005012F8">
        <w:rPr>
          <w:rFonts w:ascii="Times New Roman" w:eastAsia="Times New Roman" w:hAnsi="Times New Roman"/>
          <w:b/>
          <w:i/>
          <w:sz w:val="20"/>
          <w:szCs w:val="20"/>
          <w:lang w:eastAsia="fr-FR"/>
        </w:rPr>
        <w:t xml:space="preserve">                    </w:t>
      </w:r>
      <w:r w:rsidR="00762F74" w:rsidRPr="005012F8">
        <w:rPr>
          <w:rFonts w:ascii="Times New Roman" w:eastAsia="Times New Roman" w:hAnsi="Times New Roman"/>
          <w:b/>
          <w:i/>
          <w:sz w:val="20"/>
          <w:szCs w:val="20"/>
          <w:lang w:eastAsia="fr-FR"/>
        </w:rPr>
        <w:t xml:space="preserve">        </w:t>
      </w:r>
      <w:r w:rsidR="00476D9E" w:rsidRPr="005012F8">
        <w:rPr>
          <w:rFonts w:ascii="Times New Roman" w:eastAsia="Times New Roman" w:hAnsi="Times New Roman"/>
          <w:b/>
          <w:i/>
          <w:sz w:val="20"/>
          <w:szCs w:val="20"/>
          <w:lang w:eastAsia="fr-FR"/>
        </w:rPr>
        <w:t xml:space="preserve"> </w:t>
      </w:r>
      <w:r w:rsidR="00524587" w:rsidRPr="005012F8">
        <w:rPr>
          <w:rFonts w:ascii="Times New Roman" w:eastAsia="Times New Roman" w:hAnsi="Times New Roman"/>
          <w:b/>
          <w:i/>
          <w:sz w:val="20"/>
          <w:szCs w:val="20"/>
          <w:lang w:eastAsia="fr-FR"/>
        </w:rPr>
        <w:t>Centre</w:t>
      </w:r>
      <w:r w:rsidR="00762F74" w:rsidRPr="005012F8">
        <w:rPr>
          <w:rFonts w:ascii="Times New Roman" w:hAnsi="Times New Roman"/>
          <w:b/>
          <w:i/>
          <w:sz w:val="20"/>
          <w:szCs w:val="20"/>
        </w:rPr>
        <w:t xml:space="preserve"> Interdisciplinaire</w:t>
      </w:r>
      <w:r w:rsidRPr="005012F8">
        <w:rPr>
          <w:rFonts w:ascii="Times New Roman" w:hAnsi="Times New Roman"/>
          <w:b/>
          <w:i/>
          <w:sz w:val="20"/>
          <w:szCs w:val="20"/>
        </w:rPr>
        <w:t xml:space="preserve"> d'Etude</w:t>
      </w:r>
      <w:r w:rsidR="00524587" w:rsidRPr="005012F8">
        <w:rPr>
          <w:rFonts w:ascii="Times New Roman" w:hAnsi="Times New Roman"/>
          <w:b/>
          <w:i/>
          <w:sz w:val="20"/>
          <w:szCs w:val="20"/>
        </w:rPr>
        <w:t>s</w:t>
      </w:r>
      <w:r w:rsidRPr="005012F8">
        <w:rPr>
          <w:rFonts w:ascii="Times New Roman" w:hAnsi="Times New Roman"/>
          <w:b/>
          <w:i/>
          <w:sz w:val="20"/>
          <w:szCs w:val="20"/>
        </w:rPr>
        <w:t xml:space="preserve"> des Religions et de la Laïcité</w:t>
      </w:r>
      <w:r w:rsidR="00476D9E" w:rsidRPr="005012F8">
        <w:rPr>
          <w:rFonts w:ascii="Times New Roman" w:hAnsi="Times New Roman"/>
          <w:b/>
          <w:i/>
          <w:sz w:val="20"/>
          <w:szCs w:val="20"/>
        </w:rPr>
        <w:t xml:space="preserve"> (CIERL)</w:t>
      </w:r>
    </w:p>
    <w:p w:rsidR="00690907" w:rsidRPr="005012F8" w:rsidRDefault="00690907" w:rsidP="00736834">
      <w:pPr>
        <w:shd w:val="clear" w:color="auto" w:fill="FFFFFF"/>
        <w:spacing w:after="0"/>
        <w:jc w:val="center"/>
        <w:rPr>
          <w:rFonts w:ascii="Verdana" w:eastAsia="Times New Roman" w:hAnsi="Verdana" w:cs="Times"/>
          <w:b/>
          <w:sz w:val="18"/>
          <w:szCs w:val="18"/>
          <w:lang w:eastAsia="fr-FR"/>
        </w:rPr>
      </w:pPr>
    </w:p>
    <w:p w:rsidR="00690907" w:rsidRPr="005012F8" w:rsidRDefault="00690907" w:rsidP="00736834">
      <w:pPr>
        <w:shd w:val="clear" w:color="auto" w:fill="FFFFFF"/>
        <w:spacing w:after="0"/>
        <w:rPr>
          <w:rFonts w:ascii="Verdana" w:eastAsia="Times New Roman" w:hAnsi="Verdana" w:cs="Times"/>
          <w:b/>
          <w:sz w:val="18"/>
          <w:szCs w:val="18"/>
          <w:lang w:eastAsia="fr-FR"/>
        </w:rPr>
      </w:pPr>
      <w:r w:rsidRPr="005012F8">
        <w:rPr>
          <w:rFonts w:ascii="Verdana" w:eastAsia="Times New Roman" w:hAnsi="Verdana" w:cs="Times"/>
          <w:b/>
          <w:i/>
          <w:sz w:val="18"/>
          <w:szCs w:val="18"/>
          <w:lang w:eastAsia="fr-FR"/>
        </w:rPr>
        <w:tab/>
        <w:t xml:space="preserve">           </w:t>
      </w:r>
    </w:p>
    <w:p w:rsidR="00690907" w:rsidRPr="005012F8" w:rsidRDefault="00690907" w:rsidP="00736834">
      <w:pPr>
        <w:shd w:val="clear" w:color="auto" w:fill="FFFFFF"/>
        <w:spacing w:after="0"/>
        <w:jc w:val="center"/>
        <w:rPr>
          <w:rFonts w:ascii="Verdana" w:eastAsia="Times New Roman" w:hAnsi="Verdana" w:cs="Times"/>
          <w:b/>
          <w:sz w:val="18"/>
          <w:szCs w:val="18"/>
          <w:lang w:eastAsia="fr-FR"/>
        </w:rPr>
      </w:pPr>
    </w:p>
    <w:p w:rsidR="00690907" w:rsidRPr="005012F8" w:rsidRDefault="00690907" w:rsidP="00736834">
      <w:pPr>
        <w:shd w:val="clear" w:color="auto" w:fill="FFFFFF"/>
        <w:spacing w:after="0"/>
        <w:rPr>
          <w:rFonts w:ascii="Verdana" w:eastAsia="Times New Roman" w:hAnsi="Verdana" w:cs="Times"/>
          <w:b/>
          <w:sz w:val="18"/>
          <w:szCs w:val="18"/>
          <w:lang w:eastAsia="fr-FR"/>
        </w:rPr>
      </w:pPr>
    </w:p>
    <w:p w:rsidR="00690907" w:rsidRPr="005B562D" w:rsidRDefault="00690907" w:rsidP="00736834">
      <w:pPr>
        <w:shd w:val="clear" w:color="auto" w:fill="FFFFFF"/>
        <w:spacing w:after="0"/>
        <w:jc w:val="center"/>
        <w:rPr>
          <w:rFonts w:ascii="Verdana" w:eastAsia="Times New Roman" w:hAnsi="Verdana" w:cs="Times"/>
          <w:b/>
          <w:sz w:val="28"/>
          <w:szCs w:val="28"/>
          <w:lang w:eastAsia="fr-FR"/>
        </w:rPr>
      </w:pPr>
      <w:r w:rsidRPr="005B562D">
        <w:rPr>
          <w:rFonts w:ascii="Verdana" w:eastAsia="Times New Roman" w:hAnsi="Verdana" w:cs="Times"/>
          <w:b/>
          <w:sz w:val="28"/>
          <w:szCs w:val="28"/>
          <w:lang w:eastAsia="fr-FR"/>
        </w:rPr>
        <w:t>COLLOQUE INTERNATIONAL</w:t>
      </w:r>
    </w:p>
    <w:p w:rsidR="00690907" w:rsidRPr="005B562D" w:rsidRDefault="00690907" w:rsidP="00736834">
      <w:pPr>
        <w:shd w:val="clear" w:color="auto" w:fill="FFFFFF"/>
        <w:spacing w:after="0"/>
        <w:jc w:val="center"/>
        <w:rPr>
          <w:rFonts w:ascii="Verdana" w:eastAsia="Times New Roman" w:hAnsi="Verdana" w:cs="Times"/>
          <w:sz w:val="28"/>
          <w:szCs w:val="28"/>
          <w:lang w:eastAsia="fr-FR"/>
        </w:rPr>
      </w:pPr>
      <w:r w:rsidRPr="005B562D">
        <w:rPr>
          <w:rFonts w:ascii="Verdana" w:eastAsia="Times New Roman" w:hAnsi="Verdana" w:cs="Times"/>
          <w:b/>
          <w:bCs/>
          <w:i/>
          <w:iCs/>
          <w:sz w:val="28"/>
          <w:szCs w:val="28"/>
          <w:lang w:eastAsia="fr-FR"/>
        </w:rPr>
        <w:t>« </w:t>
      </w:r>
      <w:r w:rsidR="00425914" w:rsidRPr="005B562D">
        <w:rPr>
          <w:rFonts w:ascii="Verdana" w:eastAsia="Times New Roman" w:hAnsi="Verdana" w:cs="Times"/>
          <w:b/>
          <w:bCs/>
          <w:i/>
          <w:iCs/>
          <w:sz w:val="28"/>
          <w:szCs w:val="28"/>
          <w:lang w:eastAsia="fr-FR"/>
        </w:rPr>
        <w:t xml:space="preserve">Poétique, </w:t>
      </w:r>
      <w:r w:rsidR="00CA6088" w:rsidRPr="005B562D">
        <w:rPr>
          <w:rFonts w:ascii="Verdana" w:eastAsia="Times New Roman" w:hAnsi="Verdana" w:cs="Times"/>
          <w:b/>
          <w:bCs/>
          <w:i/>
          <w:iCs/>
          <w:sz w:val="28"/>
          <w:szCs w:val="28"/>
          <w:lang w:eastAsia="fr-FR"/>
        </w:rPr>
        <w:t>Mythes</w:t>
      </w:r>
      <w:r w:rsidR="00425914" w:rsidRPr="005B562D">
        <w:rPr>
          <w:rFonts w:ascii="Verdana" w:eastAsia="Times New Roman" w:hAnsi="Verdana" w:cs="Times"/>
          <w:b/>
          <w:bCs/>
          <w:i/>
          <w:iCs/>
          <w:sz w:val="28"/>
          <w:szCs w:val="28"/>
          <w:lang w:eastAsia="fr-FR"/>
        </w:rPr>
        <w:t xml:space="preserve"> et Croyances</w:t>
      </w:r>
      <w:r w:rsidRPr="005B562D">
        <w:rPr>
          <w:rFonts w:ascii="Verdana" w:eastAsia="Times New Roman" w:hAnsi="Verdana" w:cs="Times"/>
          <w:b/>
          <w:bCs/>
          <w:i/>
          <w:iCs/>
          <w:sz w:val="28"/>
          <w:szCs w:val="28"/>
          <w:lang w:eastAsia="fr-FR"/>
        </w:rPr>
        <w:t>»</w:t>
      </w:r>
      <w:r w:rsidRPr="005B562D">
        <w:rPr>
          <w:rFonts w:ascii="Verdana" w:eastAsia="Times New Roman" w:hAnsi="Verdana" w:cs="Times"/>
          <w:sz w:val="28"/>
          <w:szCs w:val="28"/>
          <w:lang w:eastAsia="fr-FR"/>
        </w:rPr>
        <w:t xml:space="preserve"> </w:t>
      </w:r>
    </w:p>
    <w:p w:rsidR="00690907" w:rsidRPr="005B562D" w:rsidRDefault="00690907" w:rsidP="00736834">
      <w:pPr>
        <w:shd w:val="clear" w:color="auto" w:fill="FFFFFF"/>
        <w:spacing w:after="0"/>
        <w:jc w:val="center"/>
        <w:rPr>
          <w:rFonts w:ascii="Verdana" w:eastAsia="Times New Roman" w:hAnsi="Verdana" w:cs="Times"/>
          <w:sz w:val="18"/>
          <w:szCs w:val="18"/>
          <w:lang w:eastAsia="fr-FR"/>
        </w:rPr>
      </w:pPr>
    </w:p>
    <w:p w:rsidR="00690907" w:rsidRPr="005B562D" w:rsidRDefault="00690907" w:rsidP="00736834">
      <w:pPr>
        <w:shd w:val="clear" w:color="auto" w:fill="FFFFFF"/>
        <w:spacing w:after="0"/>
        <w:jc w:val="center"/>
        <w:rPr>
          <w:rFonts w:ascii="Verdana" w:eastAsia="Times New Roman" w:hAnsi="Verdana" w:cs="Times"/>
          <w:sz w:val="18"/>
          <w:szCs w:val="18"/>
          <w:lang w:eastAsia="fr-FR"/>
        </w:rPr>
      </w:pPr>
      <w:r w:rsidRPr="005B562D">
        <w:rPr>
          <w:rFonts w:ascii="Verdana" w:eastAsia="Times New Roman" w:hAnsi="Verdana" w:cs="Times"/>
          <w:sz w:val="18"/>
          <w:szCs w:val="18"/>
          <w:lang w:eastAsia="fr-FR"/>
        </w:rPr>
        <w:t>Deuxième réunion annuelle des lecteurs de roumain</w:t>
      </w:r>
    </w:p>
    <w:p w:rsidR="00690907" w:rsidRPr="005B562D" w:rsidRDefault="00A534A1" w:rsidP="00736834">
      <w:pPr>
        <w:shd w:val="clear" w:color="auto" w:fill="FFFFFF"/>
        <w:spacing w:after="0"/>
        <w:jc w:val="center"/>
        <w:rPr>
          <w:rFonts w:ascii="Verdana" w:eastAsia="Times New Roman" w:hAnsi="Verdana" w:cs="Times"/>
          <w:sz w:val="18"/>
          <w:szCs w:val="18"/>
          <w:lang w:eastAsia="fr-FR"/>
        </w:rPr>
      </w:pPr>
      <w:r w:rsidRPr="005B562D">
        <w:rPr>
          <w:rFonts w:ascii="Verdana" w:eastAsia="Times New Roman" w:hAnsi="Verdana" w:cs="Times"/>
          <w:sz w:val="18"/>
          <w:szCs w:val="18"/>
          <w:lang w:eastAsia="fr-FR"/>
        </w:rPr>
        <w:t>Hommage au P</w:t>
      </w:r>
      <w:r w:rsidR="00690907" w:rsidRPr="005B562D">
        <w:rPr>
          <w:rFonts w:ascii="Verdana" w:eastAsia="Times New Roman" w:hAnsi="Verdana" w:cs="Times"/>
          <w:sz w:val="18"/>
          <w:szCs w:val="18"/>
          <w:lang w:eastAsia="fr-FR"/>
        </w:rPr>
        <w:t>rofesseur Mihai Nasta</w:t>
      </w:r>
    </w:p>
    <w:p w:rsidR="00A534A1" w:rsidRPr="005B562D" w:rsidRDefault="00A534A1" w:rsidP="00736834">
      <w:pPr>
        <w:shd w:val="clear" w:color="auto" w:fill="FFFFFF"/>
        <w:spacing w:after="0"/>
        <w:jc w:val="center"/>
        <w:rPr>
          <w:rFonts w:ascii="Verdana" w:eastAsia="Times New Roman" w:hAnsi="Verdana" w:cs="Times"/>
          <w:sz w:val="18"/>
          <w:szCs w:val="18"/>
          <w:lang w:val="ro-RO" w:eastAsia="fr-FR"/>
        </w:rPr>
      </w:pPr>
      <w:r w:rsidRPr="005B562D">
        <w:rPr>
          <w:rFonts w:ascii="Verdana" w:eastAsia="Times New Roman" w:hAnsi="Verdana" w:cs="Times"/>
          <w:sz w:val="18"/>
          <w:szCs w:val="18"/>
          <w:lang w:eastAsia="fr-FR"/>
        </w:rPr>
        <w:t>Hommage à l’Acad</w:t>
      </w:r>
      <w:r w:rsidRPr="005B562D">
        <w:rPr>
          <w:rFonts w:ascii="Verdana" w:eastAsia="Times New Roman" w:hAnsi="Verdana" w:cs="Times"/>
          <w:sz w:val="18"/>
          <w:szCs w:val="18"/>
          <w:lang w:val="ro-RO" w:eastAsia="fr-FR"/>
        </w:rPr>
        <w:t>émicien Marius Sala</w:t>
      </w:r>
    </w:p>
    <w:p w:rsidR="00A534A1" w:rsidRPr="005B562D" w:rsidRDefault="00A534A1" w:rsidP="00736834">
      <w:pPr>
        <w:shd w:val="clear" w:color="auto" w:fill="FFFFFF"/>
        <w:spacing w:after="0"/>
        <w:jc w:val="center"/>
        <w:rPr>
          <w:rFonts w:ascii="Verdana" w:eastAsia="Times New Roman" w:hAnsi="Verdana" w:cs="Times"/>
          <w:sz w:val="18"/>
          <w:szCs w:val="18"/>
          <w:lang w:val="ro-RO" w:eastAsia="fr-FR"/>
        </w:rPr>
      </w:pPr>
      <w:r w:rsidRPr="005B562D">
        <w:rPr>
          <w:rFonts w:ascii="Verdana" w:eastAsia="Times New Roman" w:hAnsi="Verdana" w:cs="Times"/>
          <w:sz w:val="18"/>
          <w:szCs w:val="18"/>
          <w:lang w:eastAsia="fr-FR"/>
        </w:rPr>
        <w:t>Hommage à l’Acad</w:t>
      </w:r>
      <w:r w:rsidRPr="005B562D">
        <w:rPr>
          <w:rFonts w:ascii="Verdana" w:eastAsia="Times New Roman" w:hAnsi="Verdana" w:cs="Times"/>
          <w:sz w:val="18"/>
          <w:szCs w:val="18"/>
          <w:lang w:val="ro-RO" w:eastAsia="fr-FR"/>
        </w:rPr>
        <w:t>émicien Eugen Simion</w:t>
      </w:r>
      <w:r w:rsidRPr="005B562D">
        <w:rPr>
          <w:rFonts w:ascii="Verdana" w:eastAsia="Times New Roman" w:hAnsi="Verdana" w:cs="Times"/>
          <w:sz w:val="18"/>
          <w:szCs w:val="18"/>
          <w:lang w:eastAsia="fr-FR"/>
        </w:rPr>
        <w:t xml:space="preserve"> </w:t>
      </w:r>
    </w:p>
    <w:p w:rsidR="00690907" w:rsidRPr="005B562D" w:rsidRDefault="00690907" w:rsidP="00736834">
      <w:pPr>
        <w:shd w:val="clear" w:color="auto" w:fill="FFFFFF"/>
        <w:spacing w:after="0"/>
        <w:jc w:val="center"/>
        <w:rPr>
          <w:rFonts w:ascii="Verdana" w:eastAsia="Times New Roman" w:hAnsi="Verdana" w:cs="Times"/>
          <w:sz w:val="18"/>
          <w:szCs w:val="18"/>
          <w:lang w:eastAsia="fr-FR"/>
        </w:rPr>
      </w:pPr>
      <w:r w:rsidRPr="005B562D">
        <w:rPr>
          <w:rFonts w:ascii="Verdana" w:eastAsia="Times New Roman" w:hAnsi="Verdana" w:cs="Times"/>
          <w:sz w:val="18"/>
          <w:szCs w:val="18"/>
          <w:lang w:eastAsia="fr-FR"/>
        </w:rPr>
        <w:br/>
      </w:r>
    </w:p>
    <w:p w:rsidR="006F3BC2" w:rsidRPr="005B562D" w:rsidRDefault="006F3BC2" w:rsidP="00736834">
      <w:pPr>
        <w:shd w:val="clear" w:color="auto" w:fill="FFFFFF"/>
        <w:spacing w:after="0"/>
        <w:jc w:val="center"/>
        <w:rPr>
          <w:rFonts w:ascii="Verdana" w:eastAsia="Times New Roman" w:hAnsi="Verdana" w:cs="Times"/>
          <w:b/>
          <w:sz w:val="18"/>
          <w:szCs w:val="18"/>
          <w:lang w:eastAsia="fr-FR"/>
        </w:rPr>
      </w:pPr>
      <w:r w:rsidRPr="005B562D">
        <w:rPr>
          <w:rFonts w:ascii="Verdana" w:eastAsia="Times New Roman" w:hAnsi="Verdana" w:cs="Times"/>
          <w:b/>
          <w:sz w:val="18"/>
          <w:szCs w:val="18"/>
          <w:lang w:eastAsia="fr-FR"/>
        </w:rPr>
        <w:t xml:space="preserve">Bruxelles, du </w:t>
      </w:r>
      <w:r w:rsidRPr="005B562D">
        <w:rPr>
          <w:rFonts w:ascii="Verdana" w:eastAsia="Times New Roman" w:hAnsi="Verdana" w:cs="Times"/>
          <w:b/>
          <w:bCs/>
          <w:sz w:val="18"/>
          <w:szCs w:val="18"/>
          <w:lang w:eastAsia="fr-FR"/>
        </w:rPr>
        <w:t>13 au 15 juin 2013</w:t>
      </w:r>
    </w:p>
    <w:p w:rsidR="006F3BC2" w:rsidRPr="005B562D" w:rsidRDefault="006F3BC2" w:rsidP="00736834">
      <w:pPr>
        <w:spacing w:after="0"/>
        <w:rPr>
          <w:rFonts w:ascii="Verdana" w:hAnsi="Verdana"/>
          <w:b/>
          <w:bCs/>
          <w:sz w:val="18"/>
          <w:szCs w:val="18"/>
        </w:rPr>
      </w:pPr>
    </w:p>
    <w:p w:rsidR="006F3BC2" w:rsidRPr="005B562D" w:rsidRDefault="006F3BC2" w:rsidP="00736834">
      <w:pPr>
        <w:shd w:val="clear" w:color="auto" w:fill="FFFFFF"/>
        <w:spacing w:after="0"/>
        <w:jc w:val="both"/>
        <w:rPr>
          <w:rFonts w:ascii="Verdana" w:eastAsia="Times New Roman" w:hAnsi="Verdana" w:cs="Times"/>
          <w:b/>
          <w:i/>
          <w:sz w:val="18"/>
          <w:szCs w:val="18"/>
          <w:lang w:eastAsia="fr-FR"/>
        </w:rPr>
      </w:pPr>
    </w:p>
    <w:p w:rsidR="006F3BC2" w:rsidRPr="005B562D" w:rsidRDefault="006F3BC2" w:rsidP="00736834">
      <w:pPr>
        <w:shd w:val="clear" w:color="auto" w:fill="FFFFFF"/>
        <w:spacing w:after="0"/>
        <w:jc w:val="both"/>
        <w:rPr>
          <w:rFonts w:ascii="Verdana" w:eastAsia="Times New Roman" w:hAnsi="Verdana" w:cs="Times"/>
          <w:b/>
          <w:i/>
          <w:sz w:val="18"/>
          <w:szCs w:val="18"/>
          <w:lang w:eastAsia="fr-FR"/>
        </w:rPr>
      </w:pPr>
    </w:p>
    <w:p w:rsidR="00E57314" w:rsidRPr="005B562D" w:rsidRDefault="00E57314" w:rsidP="00736834">
      <w:pPr>
        <w:shd w:val="clear" w:color="auto" w:fill="FFFFFF"/>
        <w:spacing w:after="0"/>
        <w:jc w:val="both"/>
        <w:rPr>
          <w:rFonts w:ascii="Verdana" w:eastAsia="Times New Roman" w:hAnsi="Verdana" w:cs="Times"/>
          <w:b/>
          <w:sz w:val="18"/>
          <w:szCs w:val="18"/>
          <w:lang w:eastAsia="fr-FR"/>
        </w:rPr>
      </w:pPr>
      <w:r w:rsidRPr="005B562D">
        <w:rPr>
          <w:rFonts w:ascii="Verdana" w:eastAsia="Times New Roman" w:hAnsi="Verdana" w:cs="Times"/>
          <w:b/>
          <w:sz w:val="18"/>
          <w:szCs w:val="18"/>
          <w:lang w:eastAsia="fr-FR"/>
        </w:rPr>
        <w:t>Argumentaire :</w:t>
      </w:r>
    </w:p>
    <w:p w:rsidR="00E57314" w:rsidRPr="005B562D" w:rsidRDefault="00E57314" w:rsidP="00736834">
      <w:pPr>
        <w:shd w:val="clear" w:color="auto" w:fill="FFFFFF"/>
        <w:spacing w:after="0"/>
        <w:jc w:val="both"/>
        <w:rPr>
          <w:rFonts w:ascii="Verdana" w:eastAsia="Times New Roman" w:hAnsi="Verdana" w:cs="Times"/>
          <w:b/>
          <w:sz w:val="18"/>
          <w:szCs w:val="18"/>
          <w:lang w:eastAsia="fr-FR"/>
        </w:rPr>
      </w:pPr>
    </w:p>
    <w:p w:rsidR="00E57314" w:rsidRPr="005B562D" w:rsidRDefault="00E57314" w:rsidP="00736834">
      <w:pPr>
        <w:spacing w:after="0"/>
        <w:jc w:val="both"/>
        <w:rPr>
          <w:rFonts w:ascii="Verdana" w:hAnsi="Verdana" w:cs="Verdana"/>
          <w:sz w:val="18"/>
          <w:szCs w:val="18"/>
        </w:rPr>
      </w:pPr>
      <w:r w:rsidRPr="005B562D">
        <w:rPr>
          <w:rFonts w:ascii="Verdana" w:hAnsi="Verdana" w:cs="Verdana"/>
          <w:sz w:val="18"/>
          <w:szCs w:val="18"/>
        </w:rPr>
        <w:t xml:space="preserve">Toute société humaine aspire à trouver des ancrages dans la tradition et souvent elle se prévaut de ses origines pour aborder la modernité. Cette quête des origines devient dès lors synonyme de redécouverte d’un lien à la nature. </w:t>
      </w:r>
      <w:r w:rsidRPr="005B562D">
        <w:rPr>
          <w:rFonts w:ascii="Verdana" w:eastAsia="Times New Roman" w:hAnsi="Verdana" w:cs="Times"/>
          <w:b/>
          <w:bCs/>
          <w:i/>
          <w:iCs/>
          <w:sz w:val="18"/>
          <w:szCs w:val="18"/>
          <w:lang w:eastAsia="fr-FR"/>
        </w:rPr>
        <w:t>Mythes et Croyances</w:t>
      </w:r>
      <w:r w:rsidRPr="005B562D">
        <w:rPr>
          <w:rFonts w:ascii="Verdana" w:hAnsi="Verdana" w:cs="Verdana"/>
          <w:sz w:val="18"/>
          <w:szCs w:val="18"/>
        </w:rPr>
        <w:t xml:space="preserve"> évoluent entre deux dimensions de l’existence qui mettent en œuvre les ressort</w:t>
      </w:r>
      <w:r w:rsidR="00DC4046" w:rsidRPr="005B562D">
        <w:rPr>
          <w:rFonts w:ascii="Verdana" w:hAnsi="Verdana" w:cs="Verdana"/>
          <w:sz w:val="18"/>
          <w:szCs w:val="18"/>
        </w:rPr>
        <w:t>s</w:t>
      </w:r>
      <w:r w:rsidRPr="005B562D">
        <w:rPr>
          <w:rFonts w:ascii="Verdana" w:hAnsi="Verdana" w:cs="Verdana"/>
          <w:sz w:val="18"/>
          <w:szCs w:val="18"/>
        </w:rPr>
        <w:t xml:space="preserve"> d’une </w:t>
      </w:r>
      <w:r w:rsidRPr="005B562D">
        <w:rPr>
          <w:rFonts w:ascii="Verdana" w:hAnsi="Verdana" w:cs="Verdana"/>
          <w:b/>
          <w:i/>
          <w:sz w:val="18"/>
          <w:szCs w:val="18"/>
        </w:rPr>
        <w:t>poétique,</w:t>
      </w:r>
      <w:r w:rsidRPr="005B562D">
        <w:rPr>
          <w:rFonts w:ascii="Verdana" w:hAnsi="Verdana" w:cs="Verdana"/>
          <w:sz w:val="18"/>
          <w:szCs w:val="18"/>
        </w:rPr>
        <w:t xml:space="preserve"> dont participe par exemple la métaphore de « </w:t>
      </w:r>
      <w:r w:rsidRPr="005B562D">
        <w:rPr>
          <w:rFonts w:ascii="Verdana" w:hAnsi="Verdana" w:cs="Verdana"/>
          <w:i/>
          <w:sz w:val="18"/>
          <w:szCs w:val="18"/>
        </w:rPr>
        <w:t>Tinereţe fără bătrâneţe şi viaţă fără de moarte </w:t>
      </w:r>
      <w:r w:rsidRPr="005B562D">
        <w:rPr>
          <w:rFonts w:ascii="Verdana" w:hAnsi="Verdana" w:cs="Verdana"/>
          <w:sz w:val="18"/>
          <w:szCs w:val="18"/>
        </w:rPr>
        <w:t xml:space="preserve">» [“Jeunesse sans vieillesse et vie sans mort˝]. A cet égard, l’homme est confronté à soi même et à l’Univers dans un rapport discursif, qui l’amène à sonder les assises du langage — et notamment les sources du lyrisme, les diathèses narratives, la temporalité –. Ainsi, il nous semble opportun de revenir aujourd’hui sur la texture et la typologie des mythes et des croyances, dans l’esprit d’une recherche interdisciplinaire, en élargissant notre intérêt à des questionnements épistémologiques. En effet, malgré ses transformations et ses avatars temporels, la dynamique des cultures continue de nous interpeler par un entrelacs paradoxal de récits et de textualités, à la façon des savoirs multiples, dont la durée et les témoignages </w:t>
      </w:r>
      <w:bookmarkStart w:id="0" w:name="_GoBack"/>
      <w:bookmarkEnd w:id="0"/>
      <w:r w:rsidRPr="005B562D">
        <w:rPr>
          <w:rFonts w:ascii="Verdana" w:hAnsi="Verdana" w:cs="Verdana"/>
          <w:sz w:val="18"/>
          <w:szCs w:val="18"/>
        </w:rPr>
        <w:t>nous renseignent « sur ce qui se passe d’une génération à la suivante » en dehors des enseignements officiels.</w:t>
      </w:r>
    </w:p>
    <w:p w:rsidR="00E57314" w:rsidRPr="005B562D" w:rsidRDefault="00E57314" w:rsidP="00736834">
      <w:pPr>
        <w:spacing w:after="0"/>
        <w:jc w:val="both"/>
        <w:rPr>
          <w:rFonts w:ascii="Verdana" w:hAnsi="Verdana" w:cs="Verdana"/>
          <w:sz w:val="18"/>
          <w:szCs w:val="18"/>
        </w:rPr>
      </w:pPr>
    </w:p>
    <w:p w:rsidR="00E57314" w:rsidRPr="005B562D" w:rsidRDefault="00E57314" w:rsidP="00736834">
      <w:pPr>
        <w:shd w:val="clear" w:color="auto" w:fill="FFFFFF"/>
        <w:spacing w:after="0" w:line="240" w:lineRule="auto"/>
        <w:rPr>
          <w:rFonts w:ascii="Verdana" w:eastAsia="Times New Roman" w:hAnsi="Verdana" w:cs="Verdana"/>
          <w:b/>
          <w:bCs/>
          <w:color w:val="000000"/>
          <w:sz w:val="16"/>
          <w:szCs w:val="16"/>
          <w:lang w:val="en-US"/>
        </w:rPr>
      </w:pPr>
      <w:r w:rsidRPr="005B562D">
        <w:rPr>
          <w:rFonts w:ascii="Verdana" w:eastAsia="Times New Roman" w:hAnsi="Verdana" w:cs="Verdana"/>
          <w:b/>
          <w:bCs/>
          <w:color w:val="000000"/>
          <w:sz w:val="16"/>
          <w:szCs w:val="16"/>
          <w:lang w:val="en-US"/>
        </w:rPr>
        <w:t>Argument:</w:t>
      </w:r>
    </w:p>
    <w:p w:rsidR="00E57314" w:rsidRPr="005B562D" w:rsidRDefault="00E57314" w:rsidP="00736834">
      <w:pPr>
        <w:shd w:val="clear" w:color="auto" w:fill="FFFFFF"/>
        <w:spacing w:after="0" w:line="240" w:lineRule="auto"/>
        <w:rPr>
          <w:rFonts w:ascii="Verdana" w:eastAsia="Times New Roman" w:hAnsi="Verdana" w:cs="Verdana"/>
          <w:color w:val="000000"/>
          <w:sz w:val="16"/>
          <w:szCs w:val="16"/>
          <w:lang w:val="en-US"/>
        </w:rPr>
      </w:pPr>
      <w:r w:rsidRPr="005B562D">
        <w:rPr>
          <w:rFonts w:ascii="Verdana" w:eastAsia="Times New Roman" w:hAnsi="Verdana" w:cs="Verdana"/>
          <w:b/>
          <w:bCs/>
          <w:color w:val="000000"/>
          <w:sz w:val="16"/>
          <w:szCs w:val="16"/>
          <w:lang w:val="en-US"/>
        </w:rPr>
        <w:t> </w:t>
      </w:r>
    </w:p>
    <w:p w:rsidR="00E57314" w:rsidRPr="005B562D" w:rsidRDefault="00E57314" w:rsidP="00736834">
      <w:pPr>
        <w:shd w:val="clear" w:color="auto" w:fill="FFFFFF"/>
        <w:spacing w:after="0" w:line="240" w:lineRule="auto"/>
        <w:jc w:val="both"/>
        <w:rPr>
          <w:rFonts w:ascii="Verdana" w:eastAsia="Times New Roman" w:hAnsi="Verdana" w:cs="Verdana"/>
          <w:color w:val="000000"/>
          <w:sz w:val="16"/>
          <w:szCs w:val="16"/>
          <w:lang w:val="en-US"/>
        </w:rPr>
      </w:pPr>
      <w:r w:rsidRPr="005B562D">
        <w:rPr>
          <w:rFonts w:ascii="Verdana" w:eastAsia="Times New Roman" w:hAnsi="Verdana" w:cs="Verdana"/>
          <w:color w:val="000000"/>
          <w:sz w:val="16"/>
          <w:szCs w:val="16"/>
          <w:lang w:val="en-US"/>
        </w:rPr>
        <w:t xml:space="preserve">Each and every human society aims at finding anchorage in tradition and it uses its origins to approach modernity. This quest for origins is sometimes synonymous with the rediscovery of a bond with nature. </w:t>
      </w:r>
      <w:r w:rsidRPr="005B562D">
        <w:rPr>
          <w:rFonts w:ascii="Verdana" w:eastAsia="Times New Roman" w:hAnsi="Verdana" w:cs="Verdana"/>
          <w:b/>
          <w:bCs/>
          <w:i/>
          <w:iCs/>
          <w:color w:val="000000"/>
          <w:sz w:val="16"/>
          <w:szCs w:val="16"/>
          <w:lang w:val="en-US"/>
        </w:rPr>
        <w:t>Mythes et Croyances </w:t>
      </w:r>
      <w:r w:rsidRPr="005B562D">
        <w:rPr>
          <w:rFonts w:ascii="Verdana" w:eastAsia="Times New Roman" w:hAnsi="Verdana" w:cs="Verdana"/>
          <w:color w:val="000000"/>
          <w:sz w:val="16"/>
          <w:szCs w:val="16"/>
          <w:lang w:val="en-US"/>
        </w:rPr>
        <w:t>(“</w:t>
      </w:r>
      <w:r w:rsidRPr="005B562D">
        <w:rPr>
          <w:rFonts w:ascii="Verdana" w:eastAsia="Times New Roman" w:hAnsi="Verdana" w:cs="Verdana"/>
          <w:bCs/>
          <w:color w:val="000000"/>
          <w:sz w:val="16"/>
          <w:szCs w:val="16"/>
          <w:lang w:val="en-US"/>
        </w:rPr>
        <w:t>Myths and Beliefs</w:t>
      </w:r>
      <w:r w:rsidRPr="005B562D">
        <w:rPr>
          <w:rFonts w:ascii="Verdana" w:eastAsia="Times New Roman" w:hAnsi="Verdana" w:cs="Verdana"/>
          <w:b/>
          <w:bCs/>
          <w:color w:val="000000"/>
          <w:sz w:val="16"/>
          <w:szCs w:val="16"/>
          <w:lang w:val="en-US"/>
        </w:rPr>
        <w:t>”</w:t>
      </w:r>
      <w:r w:rsidRPr="005B562D">
        <w:rPr>
          <w:rFonts w:ascii="Verdana" w:eastAsia="Times New Roman" w:hAnsi="Verdana" w:cs="Verdana"/>
          <w:color w:val="000000"/>
          <w:sz w:val="16"/>
          <w:szCs w:val="16"/>
          <w:lang w:val="en-US"/>
        </w:rPr>
        <w:t xml:space="preserve">) evolve between two dimensions of existence – </w:t>
      </w:r>
      <w:r w:rsidRPr="005B562D">
        <w:rPr>
          <w:rFonts w:ascii="Verdana" w:eastAsia="Times New Roman" w:hAnsi="Verdana" w:cs="Verdana"/>
          <w:i/>
          <w:iCs/>
          <w:color w:val="000000"/>
          <w:sz w:val="16"/>
          <w:szCs w:val="16"/>
          <w:lang w:val="en-US"/>
        </w:rPr>
        <w:t>eros</w:t>
      </w:r>
      <w:r w:rsidRPr="005B562D">
        <w:rPr>
          <w:rFonts w:ascii="Verdana" w:eastAsia="Times New Roman" w:hAnsi="Verdana" w:cs="Verdana"/>
          <w:color w:val="000000"/>
          <w:sz w:val="16"/>
          <w:szCs w:val="16"/>
          <w:lang w:val="en-US"/>
        </w:rPr>
        <w:t xml:space="preserve"> and </w:t>
      </w:r>
      <w:r w:rsidRPr="005B562D">
        <w:rPr>
          <w:rFonts w:ascii="Verdana" w:eastAsia="Times New Roman" w:hAnsi="Verdana" w:cs="Verdana"/>
          <w:i/>
          <w:iCs/>
          <w:color w:val="000000"/>
          <w:sz w:val="16"/>
          <w:szCs w:val="16"/>
          <w:lang w:val="en-US"/>
        </w:rPr>
        <w:t>thanatos</w:t>
      </w:r>
      <w:r w:rsidRPr="005B562D">
        <w:rPr>
          <w:rFonts w:ascii="Verdana" w:eastAsia="Times New Roman" w:hAnsi="Verdana" w:cs="Verdana"/>
          <w:color w:val="000000"/>
          <w:sz w:val="16"/>
          <w:szCs w:val="16"/>
          <w:lang w:val="en-US"/>
        </w:rPr>
        <w:t xml:space="preserve"> – </w:t>
      </w:r>
      <w:r w:rsidRPr="005B562D">
        <w:rPr>
          <w:rFonts w:ascii="Verdana" w:hAnsi="Verdana"/>
          <w:color w:val="000000"/>
          <w:sz w:val="16"/>
          <w:szCs w:val="16"/>
          <w:lang w:val="en-US"/>
        </w:rPr>
        <w:t xml:space="preserve">which trigger </w:t>
      </w:r>
      <w:r w:rsidRPr="005B562D">
        <w:rPr>
          <w:rFonts w:ascii="Verdana" w:hAnsi="Verdana"/>
          <w:bCs/>
          <w:iCs/>
          <w:color w:val="000000"/>
          <w:sz w:val="16"/>
          <w:szCs w:val="16"/>
          <w:lang w:val="en-US"/>
        </w:rPr>
        <w:t>messages with a poetic radiance</w:t>
      </w:r>
      <w:r w:rsidRPr="005B562D">
        <w:rPr>
          <w:rFonts w:ascii="Verdana" w:hAnsi="Verdana"/>
          <w:color w:val="000000"/>
          <w:sz w:val="16"/>
          <w:szCs w:val="16"/>
          <w:lang w:val="en-US"/>
        </w:rPr>
        <w:t xml:space="preserve">, such as </w:t>
      </w:r>
      <w:r w:rsidRPr="005B562D">
        <w:rPr>
          <w:rFonts w:ascii="Verdana" w:eastAsia="Times New Roman" w:hAnsi="Verdana" w:cs="Verdana"/>
          <w:i/>
          <w:iCs/>
          <w:color w:val="000000"/>
          <w:sz w:val="16"/>
          <w:szCs w:val="16"/>
          <w:lang w:val="en-US"/>
        </w:rPr>
        <w:t>Tinereţe fără bătrâneţe şi viaţă fără de moarte</w:t>
      </w:r>
      <w:r w:rsidRPr="005B562D">
        <w:rPr>
          <w:rFonts w:ascii="Verdana" w:eastAsia="Times New Roman" w:hAnsi="Verdana" w:cs="Verdana"/>
          <w:color w:val="000000"/>
          <w:sz w:val="16"/>
          <w:szCs w:val="16"/>
          <w:lang w:val="en-US"/>
        </w:rPr>
        <w:t xml:space="preserve"> [”Youth without old age and life with no death”]. On the other hand, man is confronted with himself, as well as with the Universe in a discursive relation, which leads him to the basics of language – mainly the sources of lyricism, narrative diatheses, and temporality.</w:t>
      </w:r>
    </w:p>
    <w:p w:rsidR="00E57314" w:rsidRPr="005B562D" w:rsidRDefault="00E57314" w:rsidP="00736834">
      <w:pPr>
        <w:shd w:val="clear" w:color="auto" w:fill="FFFFFF"/>
        <w:spacing w:after="0" w:line="240" w:lineRule="auto"/>
        <w:jc w:val="both"/>
        <w:rPr>
          <w:rFonts w:ascii="Verdana" w:eastAsia="Times New Roman" w:hAnsi="Verdana" w:cs="Times"/>
          <w:b/>
          <w:sz w:val="18"/>
          <w:szCs w:val="18"/>
          <w:lang w:val="en-US" w:eastAsia="fr-FR"/>
        </w:rPr>
      </w:pPr>
      <w:r w:rsidRPr="005B562D">
        <w:rPr>
          <w:rFonts w:ascii="Verdana" w:eastAsia="Times New Roman" w:hAnsi="Verdana" w:cs="Verdana"/>
          <w:color w:val="000000"/>
          <w:sz w:val="16"/>
          <w:szCs w:val="16"/>
          <w:lang w:val="en-US"/>
        </w:rPr>
        <w:t xml:space="preserve">Regardless of the type of society we are dealing with, we find it inevitable to return nowadays to the texture of myths and beliefs which could benefit of the contribution of interdisciplinary research, thus leading to a growing  epistemological assessment, regarding not only their significance, but also their connection with poetics. In fact, </w:t>
      </w:r>
      <w:r w:rsidRPr="005B562D">
        <w:rPr>
          <w:rFonts w:ascii="Verdana" w:eastAsia="Times New Roman" w:hAnsi="Verdana" w:cs="Verdana"/>
          <w:color w:val="000000"/>
          <w:sz w:val="16"/>
          <w:szCs w:val="16"/>
          <w:lang w:val="en-US"/>
        </w:rPr>
        <w:lastRenderedPageBreak/>
        <w:t>despite their transformations and their temporal avatars, these constants of the dynamics of cultures maintain their value in a paradoxical combination between the universal and the particular.</w:t>
      </w:r>
    </w:p>
    <w:p w:rsidR="005B562D" w:rsidRDefault="005B562D" w:rsidP="00736834">
      <w:pPr>
        <w:spacing w:after="0"/>
        <w:jc w:val="both"/>
        <w:rPr>
          <w:rFonts w:ascii="Verdana" w:eastAsia="Times New Roman" w:hAnsi="Verdana" w:cs="Times"/>
          <w:b/>
          <w:sz w:val="18"/>
          <w:szCs w:val="18"/>
          <w:lang w:eastAsia="fr-FR"/>
        </w:rPr>
      </w:pPr>
    </w:p>
    <w:p w:rsidR="00725337" w:rsidRPr="005B562D" w:rsidRDefault="00725337" w:rsidP="00736834">
      <w:pPr>
        <w:spacing w:after="0"/>
        <w:jc w:val="both"/>
        <w:rPr>
          <w:rFonts w:ascii="Verdana" w:eastAsia="Times New Roman" w:hAnsi="Verdana" w:cs="Times"/>
          <w:b/>
          <w:sz w:val="18"/>
          <w:szCs w:val="18"/>
          <w:lang w:eastAsia="fr-FR"/>
        </w:rPr>
      </w:pPr>
      <w:r w:rsidRPr="005B562D">
        <w:rPr>
          <w:rFonts w:ascii="Verdana" w:eastAsia="Times New Roman" w:hAnsi="Verdana" w:cs="Times"/>
          <w:b/>
          <w:sz w:val="18"/>
          <w:szCs w:val="18"/>
          <w:lang w:eastAsia="fr-FR"/>
        </w:rPr>
        <w:t>Thématique :</w:t>
      </w:r>
    </w:p>
    <w:p w:rsidR="002F7AC6" w:rsidRPr="005B562D" w:rsidRDefault="002F7AC6" w:rsidP="00736834">
      <w:pPr>
        <w:spacing w:after="0"/>
        <w:jc w:val="both"/>
        <w:rPr>
          <w:rFonts w:ascii="Verdana" w:eastAsia="Times New Roman" w:hAnsi="Verdana" w:cs="Times"/>
          <w:b/>
          <w:sz w:val="18"/>
          <w:szCs w:val="18"/>
          <w:lang w:eastAsia="fr-FR"/>
        </w:rPr>
      </w:pPr>
    </w:p>
    <w:p w:rsidR="00690907" w:rsidRPr="005B562D" w:rsidRDefault="00690907" w:rsidP="00736834">
      <w:pPr>
        <w:spacing w:after="0"/>
        <w:jc w:val="both"/>
        <w:rPr>
          <w:rFonts w:ascii="Verdana" w:hAnsi="Verdana"/>
          <w:sz w:val="18"/>
          <w:szCs w:val="18"/>
        </w:rPr>
      </w:pPr>
      <w:r w:rsidRPr="005B562D">
        <w:rPr>
          <w:rFonts w:ascii="Verdana" w:hAnsi="Verdana"/>
          <w:sz w:val="18"/>
          <w:szCs w:val="18"/>
        </w:rPr>
        <w:t>Nous envisageons pour</w:t>
      </w:r>
      <w:r w:rsidR="0013644C" w:rsidRPr="005B562D">
        <w:rPr>
          <w:rFonts w:ascii="Verdana" w:hAnsi="Verdana"/>
          <w:sz w:val="18"/>
          <w:szCs w:val="18"/>
        </w:rPr>
        <w:t xml:space="preserve"> ce projet une démarche dont les</w:t>
      </w:r>
      <w:r w:rsidR="00A93ECD" w:rsidRPr="005B562D">
        <w:rPr>
          <w:rFonts w:ascii="Verdana" w:hAnsi="Verdana"/>
          <w:sz w:val="18"/>
          <w:szCs w:val="18"/>
        </w:rPr>
        <w:t xml:space="preserve"> quatre</w:t>
      </w:r>
      <w:r w:rsidR="0013644C" w:rsidRPr="005B562D">
        <w:rPr>
          <w:rFonts w:ascii="Verdana" w:hAnsi="Verdana"/>
          <w:sz w:val="18"/>
          <w:szCs w:val="18"/>
        </w:rPr>
        <w:t xml:space="preserve"> volets </w:t>
      </w:r>
      <w:r w:rsidRPr="005B562D">
        <w:rPr>
          <w:rFonts w:ascii="Verdana" w:hAnsi="Verdana"/>
          <w:sz w:val="18"/>
          <w:szCs w:val="18"/>
        </w:rPr>
        <w:t>puisse</w:t>
      </w:r>
      <w:r w:rsidR="0013644C" w:rsidRPr="005B562D">
        <w:rPr>
          <w:rFonts w:ascii="Verdana" w:hAnsi="Verdana"/>
          <w:sz w:val="18"/>
          <w:szCs w:val="18"/>
        </w:rPr>
        <w:t xml:space="preserve">nt regrouper </w:t>
      </w:r>
      <w:r w:rsidRPr="005B562D">
        <w:rPr>
          <w:rFonts w:ascii="Verdana" w:hAnsi="Verdana"/>
          <w:sz w:val="18"/>
          <w:szCs w:val="18"/>
        </w:rPr>
        <w:t xml:space="preserve">les poétiques du mythe et la complexité des croyances, en </w:t>
      </w:r>
      <w:r w:rsidRPr="005B562D">
        <w:rPr>
          <w:rFonts w:ascii="Verdana" w:hAnsi="Verdana" w:cs="Cambria"/>
          <w:sz w:val="18"/>
          <w:szCs w:val="18"/>
        </w:rPr>
        <w:t>proposant  les directions suivantes:</w:t>
      </w:r>
    </w:p>
    <w:p w:rsidR="00690907" w:rsidRPr="005B562D" w:rsidRDefault="00690907" w:rsidP="00736834">
      <w:pPr>
        <w:shd w:val="clear" w:color="auto" w:fill="FFFFFF"/>
        <w:spacing w:after="0"/>
        <w:jc w:val="both"/>
        <w:rPr>
          <w:rFonts w:ascii="Verdana" w:eastAsia="Times New Roman" w:hAnsi="Verdana" w:cs="Times"/>
          <w:b/>
          <w:sz w:val="18"/>
          <w:szCs w:val="18"/>
          <w:lang w:eastAsia="fr-FR"/>
        </w:rPr>
      </w:pPr>
    </w:p>
    <w:p w:rsidR="00690907" w:rsidRPr="005B562D" w:rsidRDefault="00690907" w:rsidP="00736834">
      <w:pPr>
        <w:numPr>
          <w:ilvl w:val="0"/>
          <w:numId w:val="3"/>
        </w:numPr>
        <w:shd w:val="clear" w:color="auto" w:fill="FFFFFF"/>
        <w:spacing w:after="0"/>
        <w:jc w:val="both"/>
        <w:rPr>
          <w:rFonts w:ascii="Verdana" w:eastAsia="Times New Roman" w:hAnsi="Verdana" w:cs="Times"/>
          <w:b/>
          <w:i/>
          <w:sz w:val="18"/>
          <w:szCs w:val="18"/>
          <w:lang w:eastAsia="fr-FR"/>
        </w:rPr>
      </w:pPr>
      <w:r w:rsidRPr="005B562D">
        <w:rPr>
          <w:rFonts w:ascii="Verdana" w:eastAsia="Times New Roman" w:hAnsi="Verdana" w:cs="Times"/>
          <w:b/>
          <w:i/>
          <w:sz w:val="18"/>
          <w:szCs w:val="18"/>
          <w:lang w:eastAsia="fr-FR"/>
        </w:rPr>
        <w:t>Le mythe, ses avatars et leur déconstruction</w:t>
      </w:r>
    </w:p>
    <w:p w:rsidR="00690907" w:rsidRPr="005B562D" w:rsidRDefault="00690907" w:rsidP="00736834">
      <w:pPr>
        <w:numPr>
          <w:ilvl w:val="0"/>
          <w:numId w:val="8"/>
        </w:numPr>
        <w:shd w:val="clear" w:color="auto" w:fill="FFFFFF"/>
        <w:spacing w:after="0"/>
        <w:jc w:val="both"/>
        <w:rPr>
          <w:rFonts w:ascii="Verdana" w:eastAsia="Times New Roman" w:hAnsi="Verdana" w:cs="Times"/>
          <w:sz w:val="18"/>
          <w:szCs w:val="18"/>
          <w:lang w:eastAsia="fr-FR"/>
        </w:rPr>
      </w:pPr>
      <w:r w:rsidRPr="005B562D">
        <w:rPr>
          <w:rFonts w:ascii="Verdana" w:hAnsi="Verdana"/>
          <w:sz w:val="18"/>
          <w:szCs w:val="18"/>
        </w:rPr>
        <w:t xml:space="preserve">Mythes et croyances: défis de la modernité et métamorphose des thèmes </w:t>
      </w:r>
      <w:r w:rsidRPr="005B562D">
        <w:rPr>
          <w:rFonts w:ascii="Verdana" w:hAnsi="Verdana"/>
          <w:sz w:val="18"/>
          <w:szCs w:val="18"/>
        </w:rPr>
        <w:br/>
        <w:t>mythologiques.</w:t>
      </w:r>
    </w:p>
    <w:p w:rsidR="00690907" w:rsidRPr="005B562D" w:rsidRDefault="00690907" w:rsidP="00736834">
      <w:pPr>
        <w:numPr>
          <w:ilvl w:val="0"/>
          <w:numId w:val="8"/>
        </w:numPr>
        <w:shd w:val="clear" w:color="auto" w:fill="FFFFFF"/>
        <w:spacing w:after="0"/>
        <w:jc w:val="both"/>
        <w:rPr>
          <w:rFonts w:ascii="Verdana" w:eastAsia="Times New Roman" w:hAnsi="Verdana" w:cs="Times"/>
          <w:sz w:val="18"/>
          <w:szCs w:val="18"/>
          <w:lang w:eastAsia="fr-FR"/>
        </w:rPr>
      </w:pPr>
      <w:r w:rsidRPr="005B562D">
        <w:rPr>
          <w:rFonts w:ascii="Verdana" w:hAnsi="Verdana"/>
          <w:sz w:val="18"/>
          <w:szCs w:val="18"/>
        </w:rPr>
        <w:t>L</w:t>
      </w:r>
      <w:r w:rsidR="00CD075A" w:rsidRPr="005B562D">
        <w:rPr>
          <w:rFonts w:ascii="Verdana" w:hAnsi="Verdana"/>
          <w:sz w:val="18"/>
          <w:szCs w:val="18"/>
        </w:rPr>
        <w:t xml:space="preserve">e </w:t>
      </w:r>
      <w:r w:rsidR="00CD075A" w:rsidRPr="005B562D">
        <w:rPr>
          <w:rFonts w:ascii="Verdana" w:eastAsia="Times New Roman" w:hAnsi="Verdana" w:cs="Times"/>
          <w:i/>
          <w:sz w:val="18"/>
          <w:szCs w:val="18"/>
          <w:lang w:eastAsia="fr-FR"/>
        </w:rPr>
        <w:t>‘</w:t>
      </w:r>
      <w:r w:rsidR="00CD075A" w:rsidRPr="005B562D">
        <w:rPr>
          <w:rFonts w:ascii="Verdana" w:hAnsi="Verdana"/>
          <w:sz w:val="18"/>
          <w:szCs w:val="18"/>
        </w:rPr>
        <w:t>naturisme</w:t>
      </w:r>
      <w:r w:rsidR="00CD075A" w:rsidRPr="005B562D">
        <w:rPr>
          <w:rFonts w:ascii="Verdana" w:eastAsia="Times New Roman" w:hAnsi="Verdana" w:cs="Times"/>
          <w:sz w:val="18"/>
          <w:szCs w:val="18"/>
          <w:lang w:eastAsia="fr-FR"/>
        </w:rPr>
        <w:t>’</w:t>
      </w:r>
      <w:r w:rsidR="009F49FC" w:rsidRPr="005B562D">
        <w:rPr>
          <w:rFonts w:ascii="Verdana" w:hAnsi="Verdana"/>
          <w:sz w:val="18"/>
          <w:szCs w:val="18"/>
        </w:rPr>
        <w:t> – une composante fondamentale</w:t>
      </w:r>
      <w:r w:rsidRPr="005B562D">
        <w:rPr>
          <w:rFonts w:ascii="Verdana" w:hAnsi="Verdana"/>
          <w:sz w:val="18"/>
          <w:szCs w:val="18"/>
        </w:rPr>
        <w:t xml:space="preserve"> de la pensée humaine </w:t>
      </w:r>
    </w:p>
    <w:p w:rsidR="00690907" w:rsidRPr="005B562D" w:rsidRDefault="00690907" w:rsidP="00736834">
      <w:pPr>
        <w:numPr>
          <w:ilvl w:val="0"/>
          <w:numId w:val="8"/>
        </w:numPr>
        <w:shd w:val="clear" w:color="auto" w:fill="FFFFFF"/>
        <w:spacing w:after="0"/>
        <w:jc w:val="both"/>
        <w:rPr>
          <w:rFonts w:ascii="Verdana" w:eastAsia="Times New Roman" w:hAnsi="Verdana" w:cs="Times"/>
          <w:sz w:val="18"/>
          <w:szCs w:val="18"/>
          <w:lang w:eastAsia="fr-FR"/>
        </w:rPr>
      </w:pPr>
      <w:r w:rsidRPr="005B562D">
        <w:rPr>
          <w:rFonts w:ascii="Verdana" w:hAnsi="Verdana"/>
          <w:sz w:val="18"/>
          <w:szCs w:val="18"/>
        </w:rPr>
        <w:t xml:space="preserve">Relais de l’histoire et ‘objets’ du </w:t>
      </w:r>
      <w:r w:rsidR="001B7353" w:rsidRPr="005B562D">
        <w:rPr>
          <w:rFonts w:ascii="Verdana" w:hAnsi="Verdana"/>
          <w:sz w:val="18"/>
          <w:szCs w:val="18"/>
        </w:rPr>
        <w:t xml:space="preserve">domaine </w:t>
      </w:r>
      <w:r w:rsidRPr="005B562D">
        <w:rPr>
          <w:rFonts w:ascii="Verdana" w:hAnsi="Verdana"/>
          <w:sz w:val="18"/>
          <w:szCs w:val="18"/>
        </w:rPr>
        <w:t>mythique</w:t>
      </w:r>
    </w:p>
    <w:p w:rsidR="0085698D" w:rsidRPr="005B562D" w:rsidRDefault="005D3FD6" w:rsidP="00736834">
      <w:pPr>
        <w:numPr>
          <w:ilvl w:val="0"/>
          <w:numId w:val="8"/>
        </w:numPr>
        <w:shd w:val="clear" w:color="auto" w:fill="FFFFFF"/>
        <w:spacing w:after="0"/>
        <w:jc w:val="both"/>
        <w:rPr>
          <w:rFonts w:ascii="Verdana" w:eastAsia="Times New Roman" w:hAnsi="Verdana" w:cs="Times"/>
          <w:sz w:val="18"/>
          <w:szCs w:val="18"/>
          <w:lang w:eastAsia="fr-FR"/>
        </w:rPr>
      </w:pPr>
      <w:r w:rsidRPr="005B562D">
        <w:rPr>
          <w:rFonts w:ascii="Verdana" w:hAnsi="Verdana"/>
          <w:sz w:val="18"/>
          <w:szCs w:val="18"/>
        </w:rPr>
        <w:t xml:space="preserve">Le rapport avec l’autre et les fonctions sociales. </w:t>
      </w:r>
      <w:r w:rsidR="00690907" w:rsidRPr="005B562D">
        <w:rPr>
          <w:rFonts w:ascii="Verdana" w:hAnsi="Verdana"/>
          <w:sz w:val="18"/>
          <w:szCs w:val="18"/>
        </w:rPr>
        <w:t>L’a</w:t>
      </w:r>
      <w:r w:rsidR="0085698D" w:rsidRPr="005B562D">
        <w:rPr>
          <w:rFonts w:ascii="Verdana" w:hAnsi="Verdana"/>
          <w:sz w:val="18"/>
          <w:szCs w:val="18"/>
        </w:rPr>
        <w:t>scèse et le déterminisme social</w:t>
      </w:r>
      <w:r w:rsidR="00690907" w:rsidRPr="005B562D">
        <w:rPr>
          <w:rFonts w:ascii="Verdana" w:hAnsi="Verdana"/>
          <w:sz w:val="18"/>
          <w:szCs w:val="18"/>
        </w:rPr>
        <w:t xml:space="preserve"> </w:t>
      </w:r>
    </w:p>
    <w:p w:rsidR="00690907" w:rsidRPr="005B562D" w:rsidRDefault="00690907" w:rsidP="00736834">
      <w:pPr>
        <w:numPr>
          <w:ilvl w:val="0"/>
          <w:numId w:val="8"/>
        </w:numPr>
        <w:shd w:val="clear" w:color="auto" w:fill="FFFFFF"/>
        <w:spacing w:after="0"/>
        <w:jc w:val="both"/>
        <w:rPr>
          <w:rFonts w:ascii="Verdana" w:eastAsia="Times New Roman" w:hAnsi="Verdana" w:cs="Times"/>
          <w:sz w:val="18"/>
          <w:szCs w:val="18"/>
          <w:lang w:eastAsia="fr-FR"/>
        </w:rPr>
      </w:pPr>
      <w:r w:rsidRPr="005B562D">
        <w:rPr>
          <w:rFonts w:ascii="Verdana" w:hAnsi="Verdana"/>
          <w:sz w:val="18"/>
          <w:szCs w:val="18"/>
        </w:rPr>
        <w:t>L</w:t>
      </w:r>
      <w:r w:rsidR="005D3FD6" w:rsidRPr="005B562D">
        <w:rPr>
          <w:rFonts w:ascii="Verdana" w:hAnsi="Verdana"/>
          <w:sz w:val="18"/>
          <w:szCs w:val="18"/>
        </w:rPr>
        <w:t>’imaginaire, le rationnel et le raisonnable </w:t>
      </w:r>
    </w:p>
    <w:p w:rsidR="00690907" w:rsidRPr="005B562D" w:rsidRDefault="00690907" w:rsidP="00736834">
      <w:pPr>
        <w:shd w:val="clear" w:color="auto" w:fill="FFFFFF"/>
        <w:spacing w:after="0"/>
        <w:jc w:val="both"/>
        <w:rPr>
          <w:rFonts w:ascii="Verdana" w:hAnsi="Verdana"/>
          <w:sz w:val="18"/>
          <w:szCs w:val="18"/>
        </w:rPr>
      </w:pPr>
    </w:p>
    <w:p w:rsidR="00690907" w:rsidRPr="005B562D" w:rsidRDefault="00690907" w:rsidP="00736834">
      <w:pPr>
        <w:numPr>
          <w:ilvl w:val="0"/>
          <w:numId w:val="3"/>
        </w:numPr>
        <w:shd w:val="clear" w:color="auto" w:fill="FFFFFF"/>
        <w:spacing w:after="0"/>
        <w:jc w:val="both"/>
        <w:rPr>
          <w:rFonts w:ascii="Verdana" w:eastAsia="Times New Roman" w:hAnsi="Verdana" w:cs="Times"/>
          <w:i/>
          <w:sz w:val="18"/>
          <w:szCs w:val="18"/>
          <w:lang w:eastAsia="fr-FR"/>
        </w:rPr>
      </w:pPr>
      <w:r w:rsidRPr="005B562D">
        <w:rPr>
          <w:rFonts w:ascii="Verdana" w:eastAsia="Times New Roman" w:hAnsi="Verdana" w:cs="Times"/>
          <w:b/>
          <w:i/>
          <w:sz w:val="18"/>
          <w:szCs w:val="18"/>
          <w:lang w:eastAsia="fr-FR"/>
        </w:rPr>
        <w:t>Le</w:t>
      </w:r>
      <w:r w:rsidR="0085363F" w:rsidRPr="005B562D">
        <w:rPr>
          <w:rFonts w:ascii="Verdana" w:eastAsia="Times New Roman" w:hAnsi="Verdana" w:cs="Times"/>
          <w:b/>
          <w:i/>
          <w:sz w:val="18"/>
          <w:szCs w:val="18"/>
          <w:lang w:eastAsia="fr-FR"/>
        </w:rPr>
        <w:t>s</w:t>
      </w:r>
      <w:r w:rsidRPr="005B562D">
        <w:rPr>
          <w:rFonts w:ascii="Verdana" w:eastAsia="Times New Roman" w:hAnsi="Verdana" w:cs="Times"/>
          <w:b/>
          <w:i/>
          <w:sz w:val="18"/>
          <w:szCs w:val="18"/>
          <w:lang w:eastAsia="fr-FR"/>
        </w:rPr>
        <w:t xml:space="preserve"> mythe</w:t>
      </w:r>
      <w:r w:rsidR="0085363F" w:rsidRPr="005B562D">
        <w:rPr>
          <w:rFonts w:ascii="Verdana" w:eastAsia="Times New Roman" w:hAnsi="Verdana" w:cs="Times"/>
          <w:b/>
          <w:i/>
          <w:sz w:val="18"/>
          <w:szCs w:val="18"/>
          <w:lang w:eastAsia="fr-FR"/>
        </w:rPr>
        <w:t>s</w:t>
      </w:r>
      <w:r w:rsidRPr="005B562D">
        <w:rPr>
          <w:rFonts w:ascii="Verdana" w:eastAsia="Times New Roman" w:hAnsi="Verdana" w:cs="Times"/>
          <w:b/>
          <w:i/>
          <w:sz w:val="18"/>
          <w:szCs w:val="18"/>
          <w:lang w:eastAsia="fr-FR"/>
        </w:rPr>
        <w:t xml:space="preserve"> et la</w:t>
      </w:r>
      <w:r w:rsidRPr="005B562D">
        <w:rPr>
          <w:rFonts w:ascii="Verdana" w:eastAsia="Times New Roman" w:hAnsi="Verdana" w:cs="Times"/>
          <w:i/>
          <w:sz w:val="18"/>
          <w:szCs w:val="18"/>
          <w:lang w:eastAsia="fr-FR"/>
        </w:rPr>
        <w:t xml:space="preserve"> ‘</w:t>
      </w:r>
      <w:r w:rsidRPr="005B562D">
        <w:rPr>
          <w:rFonts w:ascii="Verdana" w:eastAsia="Times New Roman" w:hAnsi="Verdana" w:cs="Times"/>
          <w:b/>
          <w:i/>
          <w:sz w:val="18"/>
          <w:szCs w:val="18"/>
          <w:lang w:eastAsia="fr-FR"/>
        </w:rPr>
        <w:t>l</w:t>
      </w:r>
      <w:r w:rsidRPr="005B562D">
        <w:rPr>
          <w:rFonts w:ascii="Verdana" w:eastAsia="Times New Roman" w:hAnsi="Verdana" w:cs="Times"/>
          <w:b/>
          <w:bCs/>
          <w:i/>
          <w:iCs/>
          <w:sz w:val="18"/>
          <w:szCs w:val="18"/>
          <w:lang w:eastAsia="fr-FR"/>
        </w:rPr>
        <w:t>atinité européenne’</w:t>
      </w:r>
      <w:r w:rsidRPr="005B562D">
        <w:rPr>
          <w:rFonts w:ascii="Verdana" w:eastAsia="Times New Roman" w:hAnsi="Verdana" w:cs="Times"/>
          <w:i/>
          <w:sz w:val="18"/>
          <w:szCs w:val="18"/>
          <w:lang w:eastAsia="fr-FR"/>
        </w:rPr>
        <w:t xml:space="preserve"> </w:t>
      </w:r>
    </w:p>
    <w:p w:rsidR="00690907" w:rsidRPr="005B562D" w:rsidRDefault="00690907" w:rsidP="00736834">
      <w:pPr>
        <w:numPr>
          <w:ilvl w:val="0"/>
          <w:numId w:val="8"/>
        </w:numPr>
        <w:shd w:val="clear" w:color="auto" w:fill="FFFFFF"/>
        <w:spacing w:after="0"/>
        <w:jc w:val="both"/>
        <w:rPr>
          <w:rFonts w:ascii="Verdana" w:hAnsi="Verdana"/>
          <w:sz w:val="18"/>
          <w:szCs w:val="18"/>
        </w:rPr>
      </w:pPr>
      <w:r w:rsidRPr="005B562D">
        <w:rPr>
          <w:rFonts w:ascii="Verdana" w:hAnsi="Verdana"/>
          <w:sz w:val="18"/>
          <w:szCs w:val="18"/>
        </w:rPr>
        <w:t>Articulation entre l’archaïsme et les modernités. Le concept de « stylisation »</w:t>
      </w:r>
    </w:p>
    <w:p w:rsidR="00690907" w:rsidRPr="005B562D" w:rsidRDefault="00FC040C" w:rsidP="00736834">
      <w:pPr>
        <w:numPr>
          <w:ilvl w:val="0"/>
          <w:numId w:val="8"/>
        </w:numPr>
        <w:shd w:val="clear" w:color="auto" w:fill="FFFFFF"/>
        <w:spacing w:after="0"/>
        <w:jc w:val="both"/>
        <w:rPr>
          <w:rFonts w:ascii="Verdana" w:hAnsi="Verdana"/>
          <w:sz w:val="18"/>
          <w:szCs w:val="18"/>
        </w:rPr>
      </w:pPr>
      <w:r w:rsidRPr="005B562D">
        <w:rPr>
          <w:rFonts w:ascii="Verdana" w:hAnsi="Verdana"/>
          <w:sz w:val="18"/>
          <w:szCs w:val="18"/>
        </w:rPr>
        <w:t>L'intertextualité des styles</w:t>
      </w:r>
    </w:p>
    <w:p w:rsidR="00690907" w:rsidRPr="005B562D" w:rsidRDefault="00690907" w:rsidP="00736834">
      <w:pPr>
        <w:numPr>
          <w:ilvl w:val="0"/>
          <w:numId w:val="8"/>
        </w:numPr>
        <w:shd w:val="clear" w:color="auto" w:fill="FFFFFF"/>
        <w:spacing w:after="0"/>
        <w:jc w:val="both"/>
        <w:rPr>
          <w:rFonts w:ascii="Verdana" w:eastAsia="Times New Roman" w:hAnsi="Verdana" w:cs="Times"/>
          <w:sz w:val="18"/>
          <w:szCs w:val="18"/>
          <w:lang w:eastAsia="fr-FR"/>
        </w:rPr>
      </w:pPr>
      <w:r w:rsidRPr="005B562D">
        <w:rPr>
          <w:rFonts w:ascii="Verdana" w:hAnsi="Verdana"/>
          <w:sz w:val="18"/>
          <w:szCs w:val="18"/>
        </w:rPr>
        <w:t xml:space="preserve">Croyances et coutumes du domaine roman (aperçus diachroniques). </w:t>
      </w:r>
    </w:p>
    <w:p w:rsidR="00690907" w:rsidRPr="005B562D" w:rsidRDefault="00690907" w:rsidP="00736834">
      <w:pPr>
        <w:shd w:val="clear" w:color="auto" w:fill="FFFFFF"/>
        <w:spacing w:after="0"/>
        <w:ind w:left="720"/>
        <w:jc w:val="both"/>
        <w:rPr>
          <w:rFonts w:ascii="Verdana" w:eastAsia="Times New Roman" w:hAnsi="Verdana" w:cs="Times"/>
          <w:sz w:val="18"/>
          <w:szCs w:val="18"/>
          <w:lang w:eastAsia="fr-FR"/>
        </w:rPr>
      </w:pPr>
      <w:r w:rsidRPr="005B562D">
        <w:rPr>
          <w:rFonts w:ascii="Verdana" w:hAnsi="Verdana"/>
          <w:sz w:val="18"/>
          <w:szCs w:val="18"/>
        </w:rPr>
        <w:t xml:space="preserve">  </w:t>
      </w:r>
    </w:p>
    <w:p w:rsidR="00022DFB" w:rsidRPr="005B562D" w:rsidRDefault="00022DFB" w:rsidP="00736834">
      <w:pPr>
        <w:numPr>
          <w:ilvl w:val="0"/>
          <w:numId w:val="3"/>
        </w:numPr>
        <w:shd w:val="clear" w:color="auto" w:fill="FFFFFF"/>
        <w:spacing w:after="0"/>
        <w:jc w:val="both"/>
        <w:rPr>
          <w:rFonts w:ascii="Verdana" w:eastAsia="Times New Roman" w:hAnsi="Verdana" w:cs="Times"/>
          <w:sz w:val="18"/>
          <w:szCs w:val="18"/>
          <w:lang w:eastAsia="fr-FR"/>
        </w:rPr>
      </w:pPr>
      <w:r w:rsidRPr="005B562D">
        <w:rPr>
          <w:rFonts w:ascii="Verdana" w:hAnsi="Verdana"/>
          <w:b/>
          <w:sz w:val="18"/>
          <w:szCs w:val="18"/>
        </w:rPr>
        <w:t>Poétique générale </w:t>
      </w:r>
    </w:p>
    <w:p w:rsidR="00022DFB" w:rsidRPr="005B562D" w:rsidRDefault="00022DFB" w:rsidP="00736834">
      <w:pPr>
        <w:numPr>
          <w:ilvl w:val="0"/>
          <w:numId w:val="9"/>
        </w:numPr>
        <w:shd w:val="clear" w:color="auto" w:fill="FFFFFF"/>
        <w:tabs>
          <w:tab w:val="left" w:pos="1080"/>
        </w:tabs>
        <w:spacing w:after="0"/>
        <w:ind w:firstLine="0"/>
        <w:jc w:val="both"/>
        <w:rPr>
          <w:rFonts w:ascii="Verdana" w:hAnsi="Verdana"/>
          <w:sz w:val="18"/>
          <w:szCs w:val="18"/>
        </w:rPr>
      </w:pPr>
      <w:r w:rsidRPr="005B562D">
        <w:rPr>
          <w:rFonts w:ascii="Verdana" w:hAnsi="Verdana"/>
          <w:sz w:val="18"/>
          <w:szCs w:val="18"/>
        </w:rPr>
        <w:t>La théorie des figures et ses rapports avec la gestualité et le domaine visuel</w:t>
      </w:r>
    </w:p>
    <w:p w:rsidR="00022DFB" w:rsidRPr="005B562D" w:rsidRDefault="00022DFB" w:rsidP="00736834">
      <w:pPr>
        <w:numPr>
          <w:ilvl w:val="0"/>
          <w:numId w:val="9"/>
        </w:numPr>
        <w:shd w:val="clear" w:color="auto" w:fill="FFFFFF"/>
        <w:tabs>
          <w:tab w:val="left" w:pos="1080"/>
        </w:tabs>
        <w:spacing w:after="0"/>
        <w:ind w:firstLine="0"/>
        <w:jc w:val="both"/>
        <w:rPr>
          <w:rFonts w:ascii="Verdana" w:hAnsi="Verdana"/>
          <w:sz w:val="18"/>
          <w:szCs w:val="18"/>
        </w:rPr>
      </w:pPr>
      <w:r w:rsidRPr="005B562D">
        <w:rPr>
          <w:rFonts w:ascii="Verdana" w:hAnsi="Verdana"/>
          <w:sz w:val="18"/>
          <w:szCs w:val="18"/>
        </w:rPr>
        <w:t>Problématiques des genres folkloriques  ‘mineurs’ : prophéties, incantations, blasphèmes, devinettes.  Le conte de fée</w:t>
      </w:r>
    </w:p>
    <w:p w:rsidR="00022DFB" w:rsidRPr="005B562D" w:rsidRDefault="00022DFB" w:rsidP="00736834">
      <w:pPr>
        <w:numPr>
          <w:ilvl w:val="0"/>
          <w:numId w:val="9"/>
        </w:numPr>
        <w:shd w:val="clear" w:color="auto" w:fill="FFFFFF"/>
        <w:tabs>
          <w:tab w:val="left" w:pos="1080"/>
        </w:tabs>
        <w:spacing w:after="0"/>
        <w:ind w:firstLine="0"/>
        <w:jc w:val="both"/>
        <w:rPr>
          <w:rFonts w:ascii="Verdana" w:hAnsi="Verdana"/>
          <w:sz w:val="18"/>
          <w:szCs w:val="18"/>
        </w:rPr>
      </w:pPr>
      <w:r w:rsidRPr="005B562D">
        <w:rPr>
          <w:rFonts w:ascii="Verdana" w:hAnsi="Verdana"/>
          <w:sz w:val="18"/>
          <w:szCs w:val="18"/>
        </w:rPr>
        <w:t>Métrique des chansons. </w:t>
      </w:r>
    </w:p>
    <w:p w:rsidR="00022DFB" w:rsidRPr="005B562D" w:rsidRDefault="00022DFB" w:rsidP="00736834">
      <w:pPr>
        <w:shd w:val="clear" w:color="auto" w:fill="FFFFFF"/>
        <w:spacing w:after="0"/>
        <w:ind w:left="720"/>
        <w:jc w:val="both"/>
        <w:rPr>
          <w:rFonts w:ascii="Verdana" w:eastAsia="Times New Roman" w:hAnsi="Verdana" w:cs="Times"/>
          <w:b/>
          <w:i/>
          <w:sz w:val="18"/>
          <w:szCs w:val="18"/>
          <w:lang w:eastAsia="fr-FR"/>
        </w:rPr>
      </w:pPr>
    </w:p>
    <w:p w:rsidR="00690907" w:rsidRPr="005B562D" w:rsidRDefault="00690907" w:rsidP="00736834">
      <w:pPr>
        <w:numPr>
          <w:ilvl w:val="0"/>
          <w:numId w:val="3"/>
        </w:numPr>
        <w:shd w:val="clear" w:color="auto" w:fill="FFFFFF"/>
        <w:spacing w:after="0"/>
        <w:jc w:val="both"/>
        <w:rPr>
          <w:rFonts w:ascii="Verdana" w:eastAsia="Times New Roman" w:hAnsi="Verdana" w:cs="Times"/>
          <w:b/>
          <w:i/>
          <w:sz w:val="18"/>
          <w:szCs w:val="18"/>
          <w:lang w:eastAsia="fr-FR"/>
        </w:rPr>
      </w:pPr>
      <w:r w:rsidRPr="005B562D">
        <w:rPr>
          <w:rFonts w:ascii="Verdana" w:eastAsia="Times New Roman" w:hAnsi="Verdana" w:cs="Times"/>
          <w:b/>
          <w:i/>
          <w:sz w:val="18"/>
          <w:szCs w:val="18"/>
          <w:lang w:eastAsia="fr-FR"/>
        </w:rPr>
        <w:t>La poétique et l’acquisition des langues secondes</w:t>
      </w:r>
    </w:p>
    <w:p w:rsidR="00690907" w:rsidRPr="005B562D" w:rsidRDefault="00690907" w:rsidP="00736834">
      <w:pPr>
        <w:numPr>
          <w:ilvl w:val="0"/>
          <w:numId w:val="8"/>
        </w:numPr>
        <w:shd w:val="clear" w:color="auto" w:fill="FFFFFF"/>
        <w:spacing w:after="0"/>
        <w:jc w:val="both"/>
        <w:rPr>
          <w:rFonts w:ascii="Verdana" w:eastAsia="Times New Roman" w:hAnsi="Verdana" w:cs="Times"/>
          <w:sz w:val="18"/>
          <w:szCs w:val="18"/>
          <w:lang w:eastAsia="fr-FR"/>
        </w:rPr>
      </w:pPr>
      <w:r w:rsidRPr="005B562D">
        <w:rPr>
          <w:rFonts w:ascii="Verdana" w:eastAsia="Times New Roman" w:hAnsi="Verdana" w:cs="Times"/>
          <w:sz w:val="18"/>
          <w:szCs w:val="18"/>
          <w:lang w:eastAsia="fr-FR"/>
        </w:rPr>
        <w:t>La langue ‘poétisable’</w:t>
      </w:r>
    </w:p>
    <w:p w:rsidR="00690907" w:rsidRPr="005B562D" w:rsidRDefault="00690907" w:rsidP="00736834">
      <w:pPr>
        <w:numPr>
          <w:ilvl w:val="0"/>
          <w:numId w:val="8"/>
        </w:numPr>
        <w:shd w:val="clear" w:color="auto" w:fill="FFFFFF"/>
        <w:spacing w:after="0"/>
        <w:jc w:val="both"/>
        <w:rPr>
          <w:rFonts w:ascii="Verdana" w:hAnsi="Verdana"/>
          <w:sz w:val="18"/>
          <w:szCs w:val="18"/>
        </w:rPr>
      </w:pPr>
      <w:r w:rsidRPr="005B562D">
        <w:rPr>
          <w:rFonts w:ascii="Verdana" w:hAnsi="Verdana"/>
          <w:sz w:val="18"/>
          <w:szCs w:val="18"/>
        </w:rPr>
        <w:t>La perception des registres temporels</w:t>
      </w:r>
    </w:p>
    <w:p w:rsidR="00690907" w:rsidRPr="005B562D" w:rsidRDefault="00690907" w:rsidP="00736834">
      <w:pPr>
        <w:numPr>
          <w:ilvl w:val="0"/>
          <w:numId w:val="8"/>
        </w:numPr>
        <w:shd w:val="clear" w:color="auto" w:fill="FFFFFF"/>
        <w:spacing w:after="0"/>
        <w:jc w:val="both"/>
        <w:rPr>
          <w:rFonts w:ascii="Verdana" w:hAnsi="Verdana"/>
          <w:sz w:val="18"/>
          <w:szCs w:val="18"/>
        </w:rPr>
      </w:pPr>
      <w:r w:rsidRPr="005B562D">
        <w:rPr>
          <w:rFonts w:ascii="Verdana" w:hAnsi="Verdana"/>
          <w:sz w:val="18"/>
          <w:szCs w:val="18"/>
        </w:rPr>
        <w:t>De l’oral à l’écrit (un rapport réversible)</w:t>
      </w:r>
    </w:p>
    <w:p w:rsidR="00690907" w:rsidRPr="005B562D" w:rsidRDefault="003F79BF" w:rsidP="00736834">
      <w:pPr>
        <w:numPr>
          <w:ilvl w:val="0"/>
          <w:numId w:val="8"/>
        </w:numPr>
        <w:shd w:val="clear" w:color="auto" w:fill="FFFFFF"/>
        <w:spacing w:after="0"/>
        <w:jc w:val="both"/>
        <w:rPr>
          <w:rFonts w:ascii="Verdana" w:hAnsi="Verdana"/>
          <w:sz w:val="18"/>
          <w:szCs w:val="18"/>
        </w:rPr>
      </w:pPr>
      <w:r w:rsidRPr="005B562D">
        <w:rPr>
          <w:rFonts w:ascii="Verdana" w:hAnsi="Verdana"/>
          <w:sz w:val="18"/>
          <w:szCs w:val="18"/>
        </w:rPr>
        <w:t>Types de discours</w:t>
      </w:r>
      <w:r w:rsidR="00690907" w:rsidRPr="005B562D">
        <w:rPr>
          <w:rFonts w:ascii="Verdana" w:hAnsi="Verdana"/>
          <w:sz w:val="18"/>
          <w:szCs w:val="18"/>
        </w:rPr>
        <w:t>/ Narrativité et lyrisme</w:t>
      </w:r>
    </w:p>
    <w:p w:rsidR="00690907" w:rsidRPr="005B562D" w:rsidRDefault="00690907" w:rsidP="00736834">
      <w:pPr>
        <w:shd w:val="clear" w:color="auto" w:fill="FFFFFF"/>
        <w:spacing w:after="0"/>
        <w:jc w:val="both"/>
        <w:rPr>
          <w:rFonts w:ascii="Verdana" w:hAnsi="Verdana"/>
          <w:sz w:val="18"/>
          <w:szCs w:val="18"/>
        </w:rPr>
      </w:pPr>
    </w:p>
    <w:p w:rsidR="00690907" w:rsidRPr="005B562D" w:rsidRDefault="00690907" w:rsidP="00736834">
      <w:pPr>
        <w:autoSpaceDE w:val="0"/>
        <w:autoSpaceDN w:val="0"/>
        <w:adjustRightInd w:val="0"/>
        <w:spacing w:after="0" w:line="240" w:lineRule="auto"/>
        <w:jc w:val="both"/>
        <w:rPr>
          <w:rFonts w:ascii="Verdana" w:hAnsi="Verdana" w:cs="Cambria"/>
          <w:sz w:val="18"/>
          <w:szCs w:val="18"/>
        </w:rPr>
      </w:pPr>
      <w:r w:rsidRPr="005B562D">
        <w:rPr>
          <w:rFonts w:ascii="Verdana" w:hAnsi="Verdana"/>
          <w:sz w:val="18"/>
          <w:szCs w:val="18"/>
        </w:rPr>
        <w:t xml:space="preserve">Un débat autour de ces thèmes pourrait focaliser l’intérêt des chercheurs, des doctorants et des enseignants et aussi celui des lecteurs de langues romanes, qui ont fait une tradition de leurs réunions scientifiques annuelles. En outre, il s'agit d'une thématique interdisciplinaire qui intéresse plusieurs domaines : la philologie, la linguistique et les études littéraires, la philosophie, l’histoire de la religion, les sciences cognitives et l'anthropologie. </w:t>
      </w:r>
    </w:p>
    <w:p w:rsidR="00690907" w:rsidRPr="005B562D" w:rsidRDefault="00690907" w:rsidP="00736834">
      <w:pPr>
        <w:shd w:val="clear" w:color="auto" w:fill="FFFFFF"/>
        <w:spacing w:after="0"/>
        <w:jc w:val="both"/>
        <w:rPr>
          <w:rFonts w:ascii="Verdana" w:eastAsia="Times New Roman" w:hAnsi="Verdana" w:cs="Times"/>
          <w:b/>
          <w:i/>
          <w:sz w:val="18"/>
          <w:szCs w:val="18"/>
          <w:lang w:eastAsia="fr-FR"/>
        </w:rPr>
      </w:pPr>
      <w:r w:rsidRPr="005B562D">
        <w:rPr>
          <w:rFonts w:ascii="Verdana" w:hAnsi="Verdana"/>
          <w:sz w:val="18"/>
          <w:szCs w:val="18"/>
        </w:rPr>
        <w:br/>
      </w:r>
    </w:p>
    <w:p w:rsidR="008A1DED" w:rsidRPr="005B562D" w:rsidRDefault="005F5281" w:rsidP="00736834">
      <w:pPr>
        <w:spacing w:after="0"/>
        <w:jc w:val="both"/>
        <w:rPr>
          <w:rFonts w:ascii="Verdana" w:eastAsia="Times New Roman" w:hAnsi="Verdana" w:cs="Times"/>
          <w:b/>
          <w:sz w:val="18"/>
          <w:szCs w:val="18"/>
          <w:lang w:eastAsia="fr-FR"/>
        </w:rPr>
      </w:pPr>
      <w:r w:rsidRPr="005B562D">
        <w:rPr>
          <w:rFonts w:ascii="Verdana" w:eastAsia="Times New Roman" w:hAnsi="Verdana" w:cs="Times"/>
          <w:b/>
          <w:sz w:val="18"/>
          <w:szCs w:val="18"/>
          <w:lang w:eastAsia="fr-FR"/>
        </w:rPr>
        <w:t>Cadre</w:t>
      </w:r>
      <w:r w:rsidR="00690907" w:rsidRPr="005B562D">
        <w:rPr>
          <w:rFonts w:ascii="Verdana" w:eastAsia="Times New Roman" w:hAnsi="Verdana" w:cs="Times"/>
          <w:b/>
          <w:sz w:val="18"/>
          <w:szCs w:val="18"/>
          <w:lang w:eastAsia="fr-FR"/>
        </w:rPr>
        <w:t> :</w:t>
      </w:r>
    </w:p>
    <w:p w:rsidR="008A1DED" w:rsidRPr="005B562D" w:rsidRDefault="00690907" w:rsidP="00736834">
      <w:pPr>
        <w:spacing w:after="0"/>
        <w:jc w:val="both"/>
        <w:rPr>
          <w:rFonts w:ascii="Verdana" w:eastAsia="Times New Roman" w:hAnsi="Verdana" w:cs="Times"/>
          <w:b/>
          <w:sz w:val="18"/>
          <w:szCs w:val="18"/>
          <w:lang w:eastAsia="fr-FR"/>
        </w:rPr>
      </w:pPr>
      <w:r w:rsidRPr="005B562D">
        <w:rPr>
          <w:rFonts w:ascii="Verdana" w:eastAsia="Times New Roman" w:hAnsi="Verdana" w:cs="Times"/>
          <w:b/>
          <w:sz w:val="18"/>
          <w:szCs w:val="18"/>
          <w:lang w:eastAsia="fr-FR"/>
        </w:rPr>
        <w:t xml:space="preserve"> </w:t>
      </w:r>
    </w:p>
    <w:p w:rsidR="00690907" w:rsidRPr="005B562D" w:rsidRDefault="009469A9" w:rsidP="00736834">
      <w:pPr>
        <w:spacing w:after="0"/>
        <w:jc w:val="both"/>
        <w:rPr>
          <w:rFonts w:ascii="Verdana" w:hAnsi="Verdana" w:cs="Cambria"/>
          <w:sz w:val="18"/>
          <w:szCs w:val="18"/>
        </w:rPr>
      </w:pPr>
      <w:r w:rsidRPr="005B562D">
        <w:rPr>
          <w:rFonts w:ascii="Verdana" w:hAnsi="Verdana" w:cs="Cambria"/>
          <w:sz w:val="18"/>
          <w:szCs w:val="18"/>
        </w:rPr>
        <w:t>On se propose de</w:t>
      </w:r>
      <w:r w:rsidR="00A27574" w:rsidRPr="005B562D">
        <w:rPr>
          <w:rFonts w:ascii="Verdana" w:hAnsi="Verdana" w:cs="Cambria"/>
          <w:sz w:val="18"/>
          <w:szCs w:val="18"/>
        </w:rPr>
        <w:t xml:space="preserve"> développer un</w:t>
      </w:r>
      <w:r w:rsidR="00690907" w:rsidRPr="005B562D">
        <w:rPr>
          <w:rFonts w:ascii="Verdana" w:hAnsi="Verdana" w:cs="Cambria"/>
          <w:sz w:val="18"/>
          <w:szCs w:val="18"/>
        </w:rPr>
        <w:t xml:space="preserve"> nouveau concept des réunions scientifiques polyvalentes qui puissent, d’une part, combiner plusieurs axe</w:t>
      </w:r>
      <w:r w:rsidR="00A11C5D" w:rsidRPr="005B562D">
        <w:rPr>
          <w:rFonts w:ascii="Verdana" w:hAnsi="Verdana" w:cs="Cambria"/>
          <w:sz w:val="18"/>
          <w:szCs w:val="18"/>
        </w:rPr>
        <w:t>s</w:t>
      </w:r>
      <w:r w:rsidR="00690907" w:rsidRPr="005B562D">
        <w:rPr>
          <w:rFonts w:ascii="Verdana" w:hAnsi="Verdana" w:cs="Cambria"/>
          <w:sz w:val="18"/>
          <w:szCs w:val="18"/>
        </w:rPr>
        <w:t xml:space="preserve"> de réflexion et, d’autre part, nuancer les données d’une problématique centrale.</w:t>
      </w:r>
    </w:p>
    <w:p w:rsidR="00FC284A" w:rsidRPr="005B562D" w:rsidRDefault="00FC284A" w:rsidP="00736834">
      <w:pPr>
        <w:spacing w:after="0"/>
        <w:jc w:val="both"/>
        <w:rPr>
          <w:rFonts w:ascii="Verdana" w:eastAsia="Times New Roman" w:hAnsi="Verdana" w:cs="Times"/>
          <w:sz w:val="18"/>
          <w:szCs w:val="18"/>
          <w:lang w:eastAsia="fr-FR"/>
        </w:rPr>
      </w:pPr>
    </w:p>
    <w:p w:rsidR="00FC284A" w:rsidRPr="005B562D" w:rsidRDefault="00FC284A" w:rsidP="00736834">
      <w:pPr>
        <w:numPr>
          <w:ilvl w:val="0"/>
          <w:numId w:val="3"/>
        </w:numPr>
        <w:shd w:val="clear" w:color="auto" w:fill="FFFFFF"/>
        <w:spacing w:after="0"/>
        <w:jc w:val="both"/>
        <w:rPr>
          <w:rFonts w:ascii="Verdana" w:eastAsia="Times New Roman" w:hAnsi="Verdana" w:cs="Times"/>
          <w:sz w:val="18"/>
          <w:szCs w:val="18"/>
          <w:lang w:eastAsia="fr-FR"/>
        </w:rPr>
      </w:pPr>
      <w:r w:rsidRPr="005B562D">
        <w:rPr>
          <w:rFonts w:ascii="Verdana" w:eastAsia="Times New Roman" w:hAnsi="Verdana" w:cs="Times"/>
          <w:sz w:val="18"/>
          <w:szCs w:val="18"/>
          <w:lang w:eastAsia="fr-FR"/>
        </w:rPr>
        <w:t xml:space="preserve">L’axe de la recherche a déjà envisagé plusieurs aspects d’un concept sous–jacent, la diversité d’une </w:t>
      </w:r>
      <w:r w:rsidRPr="005B562D">
        <w:rPr>
          <w:rFonts w:ascii="Verdana" w:eastAsia="Times New Roman" w:hAnsi="Verdana" w:cs="Times"/>
          <w:b/>
          <w:i/>
          <w:sz w:val="18"/>
          <w:szCs w:val="18"/>
          <w:lang w:eastAsia="fr-FR"/>
        </w:rPr>
        <w:t>l</w:t>
      </w:r>
      <w:r w:rsidR="00CD075A" w:rsidRPr="005B562D">
        <w:rPr>
          <w:rFonts w:ascii="Verdana" w:eastAsia="Times New Roman" w:hAnsi="Verdana" w:cs="Times"/>
          <w:b/>
          <w:bCs/>
          <w:i/>
          <w:iCs/>
          <w:sz w:val="18"/>
          <w:szCs w:val="18"/>
          <w:lang w:eastAsia="fr-FR"/>
        </w:rPr>
        <w:t>atini</w:t>
      </w:r>
      <w:r w:rsidRPr="005B562D">
        <w:rPr>
          <w:rFonts w:ascii="Verdana" w:eastAsia="Times New Roman" w:hAnsi="Verdana" w:cs="Times"/>
          <w:b/>
          <w:bCs/>
          <w:i/>
          <w:iCs/>
          <w:sz w:val="18"/>
          <w:szCs w:val="18"/>
          <w:lang w:eastAsia="fr-FR"/>
        </w:rPr>
        <w:t>té européenne </w:t>
      </w:r>
      <w:r w:rsidRPr="005B562D">
        <w:rPr>
          <w:rFonts w:ascii="Verdana" w:eastAsia="Times New Roman" w:hAnsi="Verdana" w:cs="Times"/>
          <w:sz w:val="18"/>
          <w:szCs w:val="18"/>
          <w:lang w:eastAsia="fr-FR"/>
        </w:rPr>
        <w:t xml:space="preserve">; </w:t>
      </w:r>
      <w:r w:rsidRPr="005B562D">
        <w:rPr>
          <w:rFonts w:ascii="Verdana" w:eastAsia="Times New Roman" w:hAnsi="Verdana" w:cs="Times"/>
          <w:b/>
          <w:bCs/>
          <w:i/>
          <w:iCs/>
          <w:sz w:val="18"/>
          <w:szCs w:val="18"/>
          <w:lang w:eastAsia="fr-FR"/>
        </w:rPr>
        <w:t>« Poétique, Mythes et Croyances »</w:t>
      </w:r>
      <w:r w:rsidR="004258A5" w:rsidRPr="005B562D">
        <w:rPr>
          <w:rFonts w:ascii="Verdana" w:eastAsia="Times New Roman" w:hAnsi="Verdana" w:cs="Times"/>
          <w:sz w:val="18"/>
          <w:szCs w:val="18"/>
          <w:lang w:eastAsia="fr-FR"/>
        </w:rPr>
        <w:t xml:space="preserve"> </w:t>
      </w:r>
      <w:r w:rsidR="004258A5" w:rsidRPr="005B562D">
        <w:rPr>
          <w:rFonts w:ascii="Verdana" w:eastAsia="Times New Roman" w:hAnsi="Verdana" w:cs="Times"/>
          <w:bCs/>
          <w:iCs/>
          <w:sz w:val="18"/>
          <w:szCs w:val="18"/>
          <w:lang w:eastAsia="fr-FR"/>
        </w:rPr>
        <w:t>(2013)</w:t>
      </w:r>
    </w:p>
    <w:p w:rsidR="00FC284A" w:rsidRPr="005B562D" w:rsidRDefault="00FC284A" w:rsidP="00736834">
      <w:pPr>
        <w:shd w:val="clear" w:color="auto" w:fill="FFFFFF"/>
        <w:spacing w:after="0"/>
        <w:ind w:left="720"/>
        <w:jc w:val="both"/>
        <w:rPr>
          <w:rFonts w:ascii="Verdana" w:eastAsia="Times New Roman" w:hAnsi="Verdana" w:cs="Times"/>
          <w:sz w:val="18"/>
          <w:szCs w:val="18"/>
          <w:lang w:eastAsia="fr-FR"/>
        </w:rPr>
      </w:pPr>
    </w:p>
    <w:p w:rsidR="00690907" w:rsidRPr="005B562D" w:rsidRDefault="00690907" w:rsidP="00736834">
      <w:pPr>
        <w:numPr>
          <w:ilvl w:val="0"/>
          <w:numId w:val="3"/>
        </w:numPr>
        <w:shd w:val="clear" w:color="auto" w:fill="FFFFFF"/>
        <w:spacing w:after="0"/>
        <w:jc w:val="both"/>
        <w:rPr>
          <w:rFonts w:ascii="Verdana" w:eastAsia="Times New Roman" w:hAnsi="Verdana" w:cs="Times"/>
          <w:sz w:val="18"/>
          <w:szCs w:val="18"/>
          <w:lang w:eastAsia="fr-FR"/>
        </w:rPr>
      </w:pPr>
      <w:r w:rsidRPr="005B562D">
        <w:rPr>
          <w:rFonts w:ascii="Verdana" w:eastAsia="Times New Roman" w:hAnsi="Verdana" w:cs="Times"/>
          <w:sz w:val="18"/>
          <w:szCs w:val="18"/>
          <w:lang w:eastAsia="fr-FR"/>
        </w:rPr>
        <w:t>L’axe enseignement a pour concept sous-jacent</w:t>
      </w:r>
      <w:r w:rsidRPr="005B562D">
        <w:rPr>
          <w:rFonts w:ascii="Verdana" w:eastAsia="Times New Roman" w:hAnsi="Verdana" w:cs="Times"/>
          <w:i/>
          <w:sz w:val="18"/>
          <w:szCs w:val="18"/>
          <w:lang w:eastAsia="fr-FR"/>
        </w:rPr>
        <w:t xml:space="preserve"> </w:t>
      </w:r>
      <w:r w:rsidRPr="005B562D">
        <w:rPr>
          <w:rFonts w:ascii="Verdana" w:eastAsia="Times New Roman" w:hAnsi="Verdana" w:cs="Times"/>
          <w:b/>
          <w:i/>
          <w:sz w:val="18"/>
          <w:szCs w:val="18"/>
          <w:lang w:eastAsia="fr-FR"/>
        </w:rPr>
        <w:t>l’acquisition des langue</w:t>
      </w:r>
      <w:r w:rsidR="000213B0" w:rsidRPr="005B562D">
        <w:rPr>
          <w:rFonts w:ascii="Verdana" w:eastAsia="Times New Roman" w:hAnsi="Verdana" w:cs="Times"/>
          <w:b/>
          <w:i/>
          <w:sz w:val="18"/>
          <w:szCs w:val="18"/>
          <w:lang w:eastAsia="fr-FR"/>
        </w:rPr>
        <w:t>s</w:t>
      </w:r>
      <w:r w:rsidRPr="005B562D">
        <w:rPr>
          <w:rFonts w:ascii="Verdana" w:eastAsia="Times New Roman" w:hAnsi="Verdana" w:cs="Times"/>
          <w:b/>
          <w:i/>
          <w:sz w:val="18"/>
          <w:szCs w:val="18"/>
          <w:lang w:eastAsia="fr-FR"/>
        </w:rPr>
        <w:t xml:space="preserve"> secondes</w:t>
      </w:r>
      <w:r w:rsidR="00C62F67" w:rsidRPr="005B562D">
        <w:rPr>
          <w:rFonts w:ascii="Verdana" w:eastAsia="Times New Roman" w:hAnsi="Verdana" w:cs="Times"/>
          <w:b/>
          <w:i/>
          <w:sz w:val="18"/>
          <w:szCs w:val="18"/>
          <w:lang w:eastAsia="fr-FR"/>
        </w:rPr>
        <w:t> </w:t>
      </w:r>
      <w:r w:rsidR="00C62F67" w:rsidRPr="005B562D">
        <w:rPr>
          <w:rFonts w:ascii="Verdana" w:eastAsia="Times New Roman" w:hAnsi="Verdana" w:cs="Times"/>
          <w:i/>
          <w:sz w:val="18"/>
          <w:szCs w:val="18"/>
          <w:lang w:eastAsia="fr-FR"/>
        </w:rPr>
        <w:t xml:space="preserve">: </w:t>
      </w:r>
      <w:r w:rsidR="001D100B" w:rsidRPr="005B562D">
        <w:rPr>
          <w:rFonts w:ascii="Verdana" w:eastAsia="Times New Roman" w:hAnsi="Verdana" w:cs="Times"/>
          <w:i/>
          <w:sz w:val="18"/>
          <w:szCs w:val="18"/>
          <w:lang w:eastAsia="fr-FR"/>
        </w:rPr>
        <w:t xml:space="preserve">Nouvelles </w:t>
      </w:r>
      <w:r w:rsidR="001D100B" w:rsidRPr="005B562D">
        <w:rPr>
          <w:rFonts w:ascii="Verdana" w:eastAsia="Times New Roman" w:hAnsi="Verdana" w:cs="Times"/>
          <w:bCs/>
          <w:i/>
          <w:iCs/>
          <w:sz w:val="18"/>
          <w:szCs w:val="18"/>
          <w:lang w:eastAsia="fr-FR"/>
        </w:rPr>
        <w:t>p</w:t>
      </w:r>
      <w:r w:rsidRPr="005B562D">
        <w:rPr>
          <w:rFonts w:ascii="Verdana" w:eastAsia="Times New Roman" w:hAnsi="Verdana" w:cs="Times"/>
          <w:bCs/>
          <w:i/>
          <w:iCs/>
          <w:sz w:val="18"/>
          <w:szCs w:val="18"/>
          <w:lang w:eastAsia="fr-FR"/>
        </w:rPr>
        <w:t>erspective</w:t>
      </w:r>
      <w:r w:rsidR="001D100B" w:rsidRPr="005B562D">
        <w:rPr>
          <w:rFonts w:ascii="Verdana" w:eastAsia="Times New Roman" w:hAnsi="Verdana" w:cs="Times"/>
          <w:bCs/>
          <w:i/>
          <w:iCs/>
          <w:sz w:val="18"/>
          <w:szCs w:val="18"/>
          <w:lang w:eastAsia="fr-FR"/>
        </w:rPr>
        <w:t>s</w:t>
      </w:r>
      <w:r w:rsidRPr="005B562D">
        <w:rPr>
          <w:rFonts w:ascii="Verdana" w:eastAsia="Times New Roman" w:hAnsi="Verdana" w:cs="Times"/>
          <w:bCs/>
          <w:i/>
          <w:iCs/>
          <w:sz w:val="18"/>
          <w:szCs w:val="18"/>
          <w:lang w:eastAsia="fr-FR"/>
        </w:rPr>
        <w:t xml:space="preserve"> </w:t>
      </w:r>
      <w:r w:rsidR="001D100B" w:rsidRPr="005B562D">
        <w:rPr>
          <w:rFonts w:ascii="Verdana" w:eastAsia="Times New Roman" w:hAnsi="Verdana" w:cs="Times"/>
          <w:bCs/>
          <w:i/>
          <w:iCs/>
          <w:sz w:val="18"/>
          <w:szCs w:val="18"/>
          <w:lang w:eastAsia="fr-FR"/>
        </w:rPr>
        <w:t>et pratiques i</w:t>
      </w:r>
      <w:r w:rsidRPr="005B562D">
        <w:rPr>
          <w:rFonts w:ascii="Verdana" w:eastAsia="Times New Roman" w:hAnsi="Verdana" w:cs="Times"/>
          <w:bCs/>
          <w:i/>
          <w:iCs/>
          <w:sz w:val="18"/>
          <w:szCs w:val="18"/>
          <w:lang w:eastAsia="fr-FR"/>
        </w:rPr>
        <w:t>n</w:t>
      </w:r>
      <w:r w:rsidR="001D100B" w:rsidRPr="005B562D">
        <w:rPr>
          <w:rFonts w:ascii="Verdana" w:eastAsia="Times New Roman" w:hAnsi="Verdana" w:cs="Times"/>
          <w:bCs/>
          <w:i/>
          <w:iCs/>
          <w:sz w:val="18"/>
          <w:szCs w:val="18"/>
          <w:lang w:eastAsia="fr-FR"/>
        </w:rPr>
        <w:t>n</w:t>
      </w:r>
      <w:r w:rsidRPr="005B562D">
        <w:rPr>
          <w:rFonts w:ascii="Verdana" w:eastAsia="Times New Roman" w:hAnsi="Verdana" w:cs="Times"/>
          <w:bCs/>
          <w:i/>
          <w:iCs/>
          <w:sz w:val="18"/>
          <w:szCs w:val="18"/>
          <w:lang w:eastAsia="fr-FR"/>
        </w:rPr>
        <w:t>ovante</w:t>
      </w:r>
      <w:r w:rsidR="001D100B" w:rsidRPr="005B562D">
        <w:rPr>
          <w:rFonts w:ascii="Verdana" w:eastAsia="Times New Roman" w:hAnsi="Verdana" w:cs="Times"/>
          <w:bCs/>
          <w:i/>
          <w:iCs/>
          <w:sz w:val="18"/>
          <w:szCs w:val="18"/>
          <w:lang w:eastAsia="fr-FR"/>
        </w:rPr>
        <w:t>s dans l’enseignement de la langue, la</w:t>
      </w:r>
      <w:r w:rsidRPr="005B562D">
        <w:rPr>
          <w:rFonts w:ascii="Verdana" w:eastAsia="Times New Roman" w:hAnsi="Verdana" w:cs="Times"/>
          <w:bCs/>
          <w:i/>
          <w:iCs/>
          <w:sz w:val="18"/>
          <w:szCs w:val="18"/>
          <w:lang w:eastAsia="fr-FR"/>
        </w:rPr>
        <w:t> lit</w:t>
      </w:r>
      <w:r w:rsidR="001D100B" w:rsidRPr="005B562D">
        <w:rPr>
          <w:rFonts w:ascii="Verdana" w:eastAsia="Times New Roman" w:hAnsi="Verdana" w:cs="Times"/>
          <w:bCs/>
          <w:i/>
          <w:iCs/>
          <w:sz w:val="18"/>
          <w:szCs w:val="18"/>
          <w:lang w:eastAsia="fr-FR"/>
        </w:rPr>
        <w:t xml:space="preserve">térature et la </w:t>
      </w:r>
      <w:r w:rsidRPr="005B562D">
        <w:rPr>
          <w:rFonts w:ascii="Verdana" w:eastAsia="Times New Roman" w:hAnsi="Verdana" w:cs="Times"/>
          <w:bCs/>
          <w:i/>
          <w:iCs/>
          <w:sz w:val="18"/>
          <w:szCs w:val="18"/>
          <w:lang w:eastAsia="fr-FR"/>
        </w:rPr>
        <w:t>civili</w:t>
      </w:r>
      <w:r w:rsidR="001D100B" w:rsidRPr="005B562D">
        <w:rPr>
          <w:rFonts w:ascii="Verdana" w:eastAsia="Times New Roman" w:hAnsi="Verdana" w:cs="Times"/>
          <w:bCs/>
          <w:i/>
          <w:iCs/>
          <w:sz w:val="18"/>
          <w:szCs w:val="18"/>
          <w:lang w:eastAsia="fr-FR"/>
        </w:rPr>
        <w:t>sation</w:t>
      </w:r>
      <w:r w:rsidRPr="005B562D">
        <w:rPr>
          <w:rFonts w:ascii="Verdana" w:eastAsia="Times New Roman" w:hAnsi="Verdana" w:cs="Times"/>
          <w:bCs/>
          <w:i/>
          <w:iCs/>
          <w:sz w:val="18"/>
          <w:szCs w:val="18"/>
          <w:lang w:eastAsia="fr-FR"/>
        </w:rPr>
        <w:t xml:space="preserve"> ro</w:t>
      </w:r>
      <w:r w:rsidR="001D100B" w:rsidRPr="005B562D">
        <w:rPr>
          <w:rFonts w:ascii="Verdana" w:eastAsia="Times New Roman" w:hAnsi="Verdana" w:cs="Times"/>
          <w:bCs/>
          <w:i/>
          <w:iCs/>
          <w:sz w:val="18"/>
          <w:szCs w:val="18"/>
          <w:lang w:eastAsia="fr-FR"/>
        </w:rPr>
        <w:t>u</w:t>
      </w:r>
      <w:r w:rsidRPr="005B562D">
        <w:rPr>
          <w:rFonts w:ascii="Verdana" w:eastAsia="Times New Roman" w:hAnsi="Verdana" w:cs="Times"/>
          <w:bCs/>
          <w:i/>
          <w:iCs/>
          <w:sz w:val="18"/>
          <w:szCs w:val="18"/>
          <w:lang w:eastAsia="fr-FR"/>
        </w:rPr>
        <w:t>m</w:t>
      </w:r>
      <w:r w:rsidR="001D100B" w:rsidRPr="005B562D">
        <w:rPr>
          <w:rFonts w:ascii="Verdana" w:eastAsia="Times New Roman" w:hAnsi="Verdana" w:cs="Times"/>
          <w:bCs/>
          <w:i/>
          <w:iCs/>
          <w:sz w:val="18"/>
          <w:szCs w:val="18"/>
          <w:lang w:eastAsia="fr-FR"/>
        </w:rPr>
        <w:t>aine dans les université</w:t>
      </w:r>
      <w:r w:rsidR="00271250" w:rsidRPr="005B562D">
        <w:rPr>
          <w:rFonts w:ascii="Verdana" w:eastAsia="Times New Roman" w:hAnsi="Verdana" w:cs="Times"/>
          <w:bCs/>
          <w:i/>
          <w:iCs/>
          <w:sz w:val="18"/>
          <w:szCs w:val="18"/>
          <w:lang w:eastAsia="fr-FR"/>
        </w:rPr>
        <w:t>s</w:t>
      </w:r>
      <w:r w:rsidR="001D100B" w:rsidRPr="005B562D">
        <w:rPr>
          <w:rFonts w:ascii="Verdana" w:eastAsia="Times New Roman" w:hAnsi="Verdana" w:cs="Times"/>
          <w:bCs/>
          <w:i/>
          <w:iCs/>
          <w:sz w:val="18"/>
          <w:szCs w:val="18"/>
          <w:lang w:eastAsia="fr-FR"/>
        </w:rPr>
        <w:t xml:space="preserve"> de l’étranger</w:t>
      </w:r>
      <w:r w:rsidR="00762793" w:rsidRPr="005B562D">
        <w:rPr>
          <w:rFonts w:ascii="Verdana" w:eastAsia="Times New Roman" w:hAnsi="Verdana" w:cs="Times"/>
          <w:bCs/>
          <w:i/>
          <w:iCs/>
          <w:sz w:val="18"/>
          <w:szCs w:val="18"/>
          <w:lang w:eastAsia="fr-FR"/>
        </w:rPr>
        <w:t xml:space="preserve"> II</w:t>
      </w:r>
      <w:r w:rsidR="004258A5" w:rsidRPr="005B562D">
        <w:rPr>
          <w:rFonts w:ascii="Verdana" w:eastAsia="Times New Roman" w:hAnsi="Verdana" w:cs="Times"/>
          <w:bCs/>
          <w:i/>
          <w:iCs/>
          <w:sz w:val="18"/>
          <w:szCs w:val="18"/>
          <w:lang w:eastAsia="fr-FR"/>
        </w:rPr>
        <w:t xml:space="preserve"> </w:t>
      </w:r>
      <w:r w:rsidR="004258A5" w:rsidRPr="005B562D">
        <w:rPr>
          <w:rFonts w:ascii="Verdana" w:eastAsia="Times New Roman" w:hAnsi="Verdana" w:cs="Times"/>
          <w:bCs/>
          <w:iCs/>
          <w:sz w:val="18"/>
          <w:szCs w:val="18"/>
          <w:lang w:eastAsia="fr-FR"/>
        </w:rPr>
        <w:t>(2013)</w:t>
      </w:r>
    </w:p>
    <w:p w:rsidR="00FC284A" w:rsidRPr="005B562D" w:rsidRDefault="00FC284A" w:rsidP="00736834">
      <w:pPr>
        <w:shd w:val="clear" w:color="auto" w:fill="FFFFFF"/>
        <w:spacing w:after="0"/>
        <w:jc w:val="both"/>
        <w:rPr>
          <w:rFonts w:ascii="Verdana" w:eastAsia="Times New Roman" w:hAnsi="Verdana" w:cs="Times"/>
          <w:sz w:val="18"/>
          <w:szCs w:val="18"/>
          <w:lang w:eastAsia="fr-FR"/>
        </w:rPr>
      </w:pPr>
    </w:p>
    <w:p w:rsidR="00690907" w:rsidRPr="005B562D" w:rsidRDefault="00762793" w:rsidP="00736834">
      <w:pPr>
        <w:numPr>
          <w:ilvl w:val="0"/>
          <w:numId w:val="3"/>
        </w:numPr>
        <w:shd w:val="clear" w:color="auto" w:fill="FFFFFF"/>
        <w:spacing w:after="0"/>
        <w:jc w:val="both"/>
        <w:rPr>
          <w:rFonts w:ascii="Verdana" w:eastAsia="Times New Roman" w:hAnsi="Verdana" w:cs="Times"/>
          <w:sz w:val="18"/>
          <w:szCs w:val="18"/>
          <w:lang w:eastAsia="fr-FR"/>
        </w:rPr>
      </w:pPr>
      <w:r w:rsidRPr="005B562D">
        <w:rPr>
          <w:rFonts w:ascii="Verdana" w:eastAsia="Times New Roman" w:hAnsi="Verdana" w:cs="Times"/>
          <w:sz w:val="18"/>
          <w:szCs w:val="18"/>
          <w:lang w:eastAsia="fr-FR"/>
        </w:rPr>
        <w:t>L’</w:t>
      </w:r>
      <w:r w:rsidR="00192116" w:rsidRPr="005B562D">
        <w:rPr>
          <w:rFonts w:ascii="Verdana" w:eastAsia="Times New Roman" w:hAnsi="Verdana" w:cs="Times"/>
          <w:sz w:val="18"/>
          <w:szCs w:val="18"/>
          <w:lang w:eastAsia="fr-FR"/>
        </w:rPr>
        <w:t>a</w:t>
      </w:r>
      <w:r w:rsidRPr="005B562D">
        <w:rPr>
          <w:rFonts w:ascii="Verdana" w:eastAsia="Times New Roman" w:hAnsi="Verdana" w:cs="Times"/>
          <w:sz w:val="18"/>
          <w:szCs w:val="18"/>
          <w:lang w:eastAsia="fr-FR"/>
        </w:rPr>
        <w:t xml:space="preserve">xe </w:t>
      </w:r>
      <w:r w:rsidRPr="005B562D">
        <w:rPr>
          <w:rFonts w:ascii="Verdana" w:eastAsia="Times New Roman" w:hAnsi="Verdana" w:cs="Times"/>
          <w:b/>
          <w:i/>
          <w:sz w:val="18"/>
          <w:szCs w:val="18"/>
          <w:lang w:eastAsia="fr-FR"/>
        </w:rPr>
        <w:t xml:space="preserve">des </w:t>
      </w:r>
      <w:r w:rsidR="00192116" w:rsidRPr="005B562D">
        <w:rPr>
          <w:rFonts w:ascii="Verdana" w:eastAsia="Times New Roman" w:hAnsi="Verdana" w:cs="Times"/>
          <w:b/>
          <w:i/>
          <w:sz w:val="18"/>
          <w:szCs w:val="18"/>
          <w:lang w:eastAsia="fr-FR"/>
        </w:rPr>
        <w:t>politiques</w:t>
      </w:r>
      <w:r w:rsidR="006C0A5A" w:rsidRPr="005B562D">
        <w:rPr>
          <w:rFonts w:ascii="Verdana" w:eastAsia="Times New Roman" w:hAnsi="Verdana" w:cs="Times"/>
          <w:b/>
          <w:i/>
          <w:sz w:val="18"/>
          <w:szCs w:val="18"/>
          <w:lang w:eastAsia="fr-FR"/>
        </w:rPr>
        <w:t xml:space="preserve"> linguistiques</w:t>
      </w:r>
      <w:r w:rsidR="00192116" w:rsidRPr="005B562D">
        <w:rPr>
          <w:rFonts w:ascii="Verdana" w:eastAsia="Times New Roman" w:hAnsi="Verdana" w:cs="Times"/>
          <w:b/>
          <w:i/>
          <w:sz w:val="18"/>
          <w:szCs w:val="18"/>
          <w:lang w:eastAsia="fr-FR"/>
        </w:rPr>
        <w:t xml:space="preserve"> et </w:t>
      </w:r>
      <w:r w:rsidR="00C100BB" w:rsidRPr="005B562D">
        <w:rPr>
          <w:rFonts w:ascii="Verdana" w:eastAsia="Times New Roman" w:hAnsi="Verdana" w:cs="Times"/>
          <w:b/>
          <w:i/>
          <w:sz w:val="18"/>
          <w:szCs w:val="18"/>
          <w:lang w:eastAsia="fr-FR"/>
        </w:rPr>
        <w:t xml:space="preserve">des </w:t>
      </w:r>
      <w:r w:rsidR="00192116" w:rsidRPr="005B562D">
        <w:rPr>
          <w:rFonts w:ascii="Verdana" w:eastAsia="Times New Roman" w:hAnsi="Verdana" w:cs="Times"/>
          <w:b/>
          <w:i/>
          <w:sz w:val="18"/>
          <w:szCs w:val="18"/>
          <w:lang w:eastAsia="fr-FR"/>
        </w:rPr>
        <w:t>stratégies</w:t>
      </w:r>
      <w:r w:rsidR="006C0A5A" w:rsidRPr="005B562D">
        <w:rPr>
          <w:rFonts w:ascii="Verdana" w:eastAsia="Times New Roman" w:hAnsi="Verdana" w:cs="Times"/>
          <w:b/>
          <w:i/>
          <w:sz w:val="18"/>
          <w:szCs w:val="18"/>
          <w:lang w:eastAsia="fr-FR"/>
        </w:rPr>
        <w:t xml:space="preserve"> culturelles</w:t>
      </w:r>
      <w:r w:rsidR="00FA15EC" w:rsidRPr="005B562D">
        <w:rPr>
          <w:rFonts w:ascii="Verdana" w:eastAsia="Times New Roman" w:hAnsi="Verdana" w:cs="Times"/>
          <w:sz w:val="18"/>
          <w:szCs w:val="18"/>
          <w:lang w:eastAsia="fr-FR"/>
        </w:rPr>
        <w:t xml:space="preserve"> concerne les </w:t>
      </w:r>
      <w:r w:rsidR="00C100BB" w:rsidRPr="005B562D">
        <w:rPr>
          <w:rFonts w:ascii="Verdana" w:eastAsia="Times New Roman" w:hAnsi="Verdana" w:cs="Times"/>
          <w:sz w:val="18"/>
          <w:szCs w:val="18"/>
          <w:lang w:eastAsia="fr-FR"/>
        </w:rPr>
        <w:t xml:space="preserve">lecteurs </w:t>
      </w:r>
      <w:r w:rsidR="00FA15EC" w:rsidRPr="005B562D">
        <w:rPr>
          <w:rFonts w:ascii="Verdana" w:eastAsia="Times New Roman" w:hAnsi="Verdana" w:cs="Times"/>
          <w:sz w:val="18"/>
          <w:szCs w:val="18"/>
          <w:lang w:eastAsia="fr-FR"/>
        </w:rPr>
        <w:t>et les</w:t>
      </w:r>
      <w:r w:rsidR="00C100BB" w:rsidRPr="005B562D">
        <w:rPr>
          <w:rFonts w:ascii="Verdana" w:eastAsia="Times New Roman" w:hAnsi="Verdana" w:cs="Times"/>
          <w:sz w:val="18"/>
          <w:szCs w:val="18"/>
          <w:lang w:eastAsia="fr-FR"/>
        </w:rPr>
        <w:t xml:space="preserve"> professeurs de roumain comme langue seconde (L2 ou L3)</w:t>
      </w:r>
      <w:r w:rsidR="00BD77C8" w:rsidRPr="005B562D">
        <w:rPr>
          <w:rFonts w:ascii="Verdana" w:eastAsia="Times New Roman" w:hAnsi="Verdana" w:cs="Times"/>
          <w:sz w:val="18"/>
          <w:szCs w:val="18"/>
          <w:lang w:eastAsia="fr-FR"/>
        </w:rPr>
        <w:t xml:space="preserve"> et vise le développement </w:t>
      </w:r>
      <w:r w:rsidR="00BD77C8" w:rsidRPr="005B562D">
        <w:rPr>
          <w:rFonts w:ascii="Verdana" w:eastAsia="Times New Roman" w:hAnsi="Verdana" w:cs="Times"/>
          <w:sz w:val="18"/>
          <w:szCs w:val="18"/>
          <w:lang w:eastAsia="fr-FR"/>
        </w:rPr>
        <w:lastRenderedPageBreak/>
        <w:t>de l’enseignement du roumain à l’étranger et de la visibilité scientifique et culturelle des lectorats de roumain dans la communauté internationale, ainsi que la consolidation de la collaboration scientifique et didactique à l’intérieur du réseau des lectorats ; avec la participation des représentant</w:t>
      </w:r>
      <w:r w:rsidR="003D13F1" w:rsidRPr="005B562D">
        <w:rPr>
          <w:rFonts w:ascii="Verdana" w:eastAsia="Times New Roman" w:hAnsi="Verdana" w:cs="Times"/>
          <w:sz w:val="18"/>
          <w:szCs w:val="18"/>
          <w:lang w:eastAsia="fr-FR"/>
        </w:rPr>
        <w:t>s des institutions roumaines (</w:t>
      </w:r>
      <w:r w:rsidR="00BD77C8" w:rsidRPr="005B562D">
        <w:rPr>
          <w:rFonts w:ascii="Verdana" w:eastAsia="Times New Roman" w:hAnsi="Verdana" w:cs="Times"/>
          <w:sz w:val="18"/>
          <w:szCs w:val="18"/>
          <w:lang w:eastAsia="fr-FR"/>
        </w:rPr>
        <w:t>ILR, MECTS, ICR, l’Ambassade</w:t>
      </w:r>
      <w:r w:rsidR="003D13F1" w:rsidRPr="005B562D">
        <w:rPr>
          <w:rFonts w:ascii="Verdana" w:eastAsia="Times New Roman" w:hAnsi="Verdana" w:cs="Times"/>
          <w:sz w:val="18"/>
          <w:szCs w:val="18"/>
          <w:lang w:eastAsia="fr-FR"/>
        </w:rPr>
        <w:t xml:space="preserve"> de Roumanie)</w:t>
      </w:r>
      <w:r w:rsidR="00BD77C8" w:rsidRPr="005B562D">
        <w:rPr>
          <w:rFonts w:ascii="Verdana" w:eastAsia="Times New Roman" w:hAnsi="Verdana" w:cs="Times"/>
          <w:sz w:val="18"/>
          <w:szCs w:val="18"/>
          <w:lang w:eastAsia="fr-FR"/>
        </w:rPr>
        <w:t> </w:t>
      </w:r>
    </w:p>
    <w:p w:rsidR="00690907" w:rsidRPr="005B562D" w:rsidRDefault="00690907" w:rsidP="00736834">
      <w:pPr>
        <w:shd w:val="clear" w:color="auto" w:fill="FFFFFF"/>
        <w:spacing w:after="0"/>
        <w:ind w:left="1080"/>
        <w:jc w:val="both"/>
        <w:rPr>
          <w:rFonts w:ascii="Verdana" w:eastAsia="Times New Roman" w:hAnsi="Verdana" w:cs="Times"/>
          <w:sz w:val="18"/>
          <w:szCs w:val="18"/>
          <w:lang w:eastAsia="fr-FR"/>
        </w:rPr>
      </w:pPr>
    </w:p>
    <w:p w:rsidR="00690907" w:rsidRPr="005B562D" w:rsidRDefault="00690907" w:rsidP="00736834">
      <w:pPr>
        <w:shd w:val="clear" w:color="auto" w:fill="FFFFFF"/>
        <w:spacing w:after="0"/>
        <w:jc w:val="both"/>
        <w:rPr>
          <w:rFonts w:ascii="Verdana" w:eastAsia="Times New Roman" w:hAnsi="Verdana" w:cs="Times"/>
          <w:b/>
          <w:i/>
          <w:sz w:val="18"/>
          <w:szCs w:val="18"/>
          <w:lang w:eastAsia="fr-FR"/>
        </w:rPr>
      </w:pPr>
    </w:p>
    <w:p w:rsidR="00690907" w:rsidRPr="005B562D" w:rsidRDefault="00690907" w:rsidP="00736834">
      <w:pPr>
        <w:pStyle w:val="ColorfulList-Accent11"/>
        <w:spacing w:after="0" w:line="276" w:lineRule="auto"/>
        <w:ind w:left="0"/>
        <w:jc w:val="both"/>
        <w:rPr>
          <w:rFonts w:ascii="Verdana" w:hAnsi="Verdana"/>
          <w:b/>
          <w:color w:val="auto"/>
          <w:sz w:val="18"/>
          <w:szCs w:val="18"/>
          <w:lang w:val="fr-FR"/>
        </w:rPr>
      </w:pPr>
      <w:r w:rsidRPr="005B562D">
        <w:rPr>
          <w:rFonts w:ascii="Verdana" w:hAnsi="Verdana"/>
          <w:b/>
          <w:color w:val="auto"/>
          <w:sz w:val="18"/>
          <w:szCs w:val="18"/>
          <w:lang w:val="fr-FR"/>
        </w:rPr>
        <w:t>Quelques références :</w:t>
      </w:r>
    </w:p>
    <w:p w:rsidR="002663B8" w:rsidRPr="005B562D" w:rsidRDefault="002663B8" w:rsidP="00736834">
      <w:pPr>
        <w:pStyle w:val="ColorfulList-Accent11"/>
        <w:spacing w:after="0" w:line="276" w:lineRule="auto"/>
        <w:ind w:left="0"/>
        <w:jc w:val="both"/>
        <w:rPr>
          <w:rFonts w:ascii="Verdana" w:hAnsi="Verdana"/>
          <w:color w:val="auto"/>
          <w:sz w:val="18"/>
          <w:szCs w:val="18"/>
          <w:lang w:val="fr-FR"/>
        </w:rPr>
      </w:pPr>
    </w:p>
    <w:p w:rsidR="00300E55" w:rsidRPr="005B562D" w:rsidRDefault="00300E55" w:rsidP="00736834">
      <w:pPr>
        <w:pStyle w:val="ColorfulList-Accent11"/>
        <w:spacing w:after="0" w:line="276" w:lineRule="auto"/>
        <w:ind w:hanging="720"/>
        <w:jc w:val="both"/>
        <w:rPr>
          <w:rFonts w:ascii="Verdana" w:hAnsi="Verdana"/>
          <w:color w:val="auto"/>
          <w:sz w:val="18"/>
          <w:szCs w:val="18"/>
          <w:lang w:val="fr-FR"/>
        </w:rPr>
      </w:pPr>
      <w:r w:rsidRPr="005B562D">
        <w:rPr>
          <w:rFonts w:ascii="Verdana" w:hAnsi="Verdana"/>
          <w:color w:val="auto"/>
          <w:sz w:val="18"/>
          <w:szCs w:val="18"/>
          <w:lang w:val="ro-RO"/>
        </w:rPr>
        <w:t xml:space="preserve">*** </w:t>
      </w:r>
      <w:r w:rsidRPr="005B562D">
        <w:rPr>
          <w:rFonts w:ascii="Verdana" w:hAnsi="Verdana"/>
          <w:i/>
          <w:color w:val="auto"/>
          <w:sz w:val="18"/>
          <w:szCs w:val="18"/>
          <w:lang w:val="fr-FR"/>
        </w:rPr>
        <w:t>Civilisations. Revue international</w:t>
      </w:r>
      <w:r w:rsidR="001553A5" w:rsidRPr="005B562D">
        <w:rPr>
          <w:rFonts w:ascii="Verdana" w:hAnsi="Verdana"/>
          <w:i/>
          <w:color w:val="auto"/>
          <w:sz w:val="18"/>
          <w:szCs w:val="18"/>
          <w:lang w:val="fr-FR"/>
        </w:rPr>
        <w:t>e</w:t>
      </w:r>
      <w:r w:rsidRPr="005B562D">
        <w:rPr>
          <w:rFonts w:ascii="Verdana" w:hAnsi="Verdana"/>
          <w:i/>
          <w:color w:val="auto"/>
          <w:sz w:val="18"/>
          <w:szCs w:val="18"/>
          <w:lang w:val="fr-FR"/>
        </w:rPr>
        <w:t xml:space="preserve"> d’anthropologie et de sciences humaines</w:t>
      </w:r>
      <w:r w:rsidRPr="005B562D">
        <w:rPr>
          <w:rFonts w:ascii="Verdana" w:hAnsi="Verdana"/>
          <w:color w:val="auto"/>
          <w:sz w:val="18"/>
          <w:szCs w:val="18"/>
          <w:lang w:val="fr-FR"/>
        </w:rPr>
        <w:t>, vol</w:t>
      </w:r>
      <w:r w:rsidRPr="005B562D">
        <w:rPr>
          <w:rFonts w:ascii="Verdana" w:hAnsi="Verdana"/>
          <w:color w:val="auto"/>
          <w:sz w:val="18"/>
          <w:szCs w:val="18"/>
          <w:lang w:val="fr-FR"/>
        </w:rPr>
        <w:softHyphen/>
        <w:t>. 60, no 2, 2012.</w:t>
      </w:r>
    </w:p>
    <w:p w:rsidR="00300E55" w:rsidRPr="005B562D" w:rsidRDefault="000D79FC" w:rsidP="00736834">
      <w:pPr>
        <w:pStyle w:val="ColorfulList-Accent11"/>
        <w:spacing w:after="0" w:line="276" w:lineRule="auto"/>
        <w:ind w:hanging="720"/>
        <w:jc w:val="both"/>
        <w:rPr>
          <w:rFonts w:ascii="Verdana" w:hAnsi="Verdana"/>
          <w:color w:val="auto"/>
          <w:sz w:val="18"/>
          <w:szCs w:val="18"/>
          <w:lang w:val="en-US"/>
        </w:rPr>
      </w:pPr>
      <w:r w:rsidRPr="005B562D">
        <w:rPr>
          <w:rFonts w:ascii="Verdana" w:hAnsi="Verdana"/>
          <w:color w:val="auto"/>
          <w:sz w:val="18"/>
          <w:szCs w:val="18"/>
          <w:lang w:val="en-US"/>
        </w:rPr>
        <w:t>AROUI, Jean-Louis (é</w:t>
      </w:r>
      <w:r w:rsidR="00300E55" w:rsidRPr="005B562D">
        <w:rPr>
          <w:rFonts w:ascii="Verdana" w:hAnsi="Verdana"/>
          <w:color w:val="auto"/>
          <w:sz w:val="18"/>
          <w:szCs w:val="18"/>
          <w:lang w:val="en-US"/>
        </w:rPr>
        <w:t xml:space="preserve">d.), </w:t>
      </w:r>
      <w:r w:rsidR="00300E55" w:rsidRPr="005B562D">
        <w:rPr>
          <w:rFonts w:ascii="Verdana" w:hAnsi="Verdana"/>
          <w:i/>
          <w:color w:val="auto"/>
          <w:sz w:val="18"/>
          <w:szCs w:val="18"/>
          <w:lang w:val="en-US"/>
        </w:rPr>
        <w:t>Toward a Typology of Poetic Forms. From language to metrics and beyond,</w:t>
      </w:r>
      <w:r w:rsidR="00300E55" w:rsidRPr="005B562D">
        <w:rPr>
          <w:rFonts w:ascii="Verdana" w:hAnsi="Verdana"/>
          <w:color w:val="auto"/>
          <w:sz w:val="18"/>
          <w:szCs w:val="18"/>
          <w:lang w:val="en-US"/>
        </w:rPr>
        <w:t xml:space="preserve"> </w:t>
      </w:r>
      <w:r w:rsidR="00C46050" w:rsidRPr="005B562D">
        <w:rPr>
          <w:rFonts w:ascii="Verdana" w:hAnsi="Verdana"/>
          <w:color w:val="auto"/>
          <w:sz w:val="18"/>
          <w:szCs w:val="18"/>
          <w:lang w:val="en-US"/>
        </w:rPr>
        <w:t xml:space="preserve">Amsterdam/ Philadelphia, </w:t>
      </w:r>
      <w:r w:rsidR="00300E55" w:rsidRPr="005B562D">
        <w:rPr>
          <w:rFonts w:ascii="Verdana" w:hAnsi="Verdana"/>
          <w:color w:val="auto"/>
          <w:sz w:val="18"/>
          <w:szCs w:val="18"/>
          <w:lang w:val="en-US"/>
        </w:rPr>
        <w:t>John Benjamins Publishing Company, 2009.</w:t>
      </w:r>
    </w:p>
    <w:p w:rsidR="00300E55" w:rsidRPr="005B562D" w:rsidRDefault="00300E55" w:rsidP="00736834">
      <w:pPr>
        <w:pStyle w:val="ColorfulList-Accent11"/>
        <w:spacing w:after="0" w:line="276" w:lineRule="auto"/>
        <w:ind w:hanging="720"/>
        <w:jc w:val="both"/>
        <w:rPr>
          <w:rFonts w:ascii="Verdana" w:hAnsi="Verdana"/>
          <w:color w:val="auto"/>
          <w:sz w:val="18"/>
          <w:szCs w:val="18"/>
          <w:lang w:val="fr-FR"/>
        </w:rPr>
      </w:pPr>
      <w:r w:rsidRPr="005B562D">
        <w:rPr>
          <w:rFonts w:ascii="Verdana" w:hAnsi="Verdana"/>
          <w:color w:val="auto"/>
          <w:sz w:val="18"/>
          <w:szCs w:val="18"/>
          <w:lang w:val="fr-FR"/>
        </w:rPr>
        <w:t xml:space="preserve">CEPRAGA, Dan Octavian et al., </w:t>
      </w:r>
      <w:r w:rsidRPr="005B562D">
        <w:rPr>
          <w:rFonts w:ascii="Verdana" w:hAnsi="Verdana"/>
          <w:i/>
          <w:color w:val="auto"/>
          <w:sz w:val="18"/>
          <w:szCs w:val="18"/>
          <w:lang w:val="fr-FR"/>
        </w:rPr>
        <w:t>Le nozze del Sole. Canti vecchi e colinde romene</w:t>
      </w:r>
      <w:r w:rsidRPr="005B562D">
        <w:rPr>
          <w:rFonts w:ascii="Verdana" w:hAnsi="Verdana"/>
          <w:color w:val="auto"/>
          <w:sz w:val="18"/>
          <w:szCs w:val="18"/>
          <w:lang w:val="fr-FR"/>
        </w:rPr>
        <w:t xml:space="preserve">, </w:t>
      </w:r>
      <w:r w:rsidR="00C46050" w:rsidRPr="005B562D">
        <w:rPr>
          <w:rFonts w:ascii="Verdana" w:hAnsi="Verdana"/>
          <w:color w:val="auto"/>
          <w:sz w:val="18"/>
          <w:szCs w:val="18"/>
          <w:lang w:val="fr-FR"/>
        </w:rPr>
        <w:t xml:space="preserve">Roma, </w:t>
      </w:r>
      <w:r w:rsidRPr="005B562D">
        <w:rPr>
          <w:rFonts w:ascii="Verdana" w:hAnsi="Verdana"/>
          <w:color w:val="auto"/>
          <w:sz w:val="18"/>
          <w:szCs w:val="18"/>
          <w:lang w:val="fr-FR"/>
        </w:rPr>
        <w:t>Carocci editore, 2004.</w:t>
      </w:r>
    </w:p>
    <w:p w:rsidR="00300E55" w:rsidRPr="005B562D" w:rsidRDefault="00300E55" w:rsidP="00736834">
      <w:pPr>
        <w:pStyle w:val="ColorfulList-Accent11"/>
        <w:spacing w:after="0" w:line="276" w:lineRule="auto"/>
        <w:ind w:hanging="720"/>
        <w:jc w:val="both"/>
        <w:rPr>
          <w:rFonts w:ascii="Verdana" w:hAnsi="Verdana"/>
          <w:color w:val="auto"/>
          <w:sz w:val="18"/>
          <w:szCs w:val="18"/>
          <w:lang w:val="fr-FR"/>
        </w:rPr>
      </w:pPr>
      <w:r w:rsidRPr="005B562D">
        <w:rPr>
          <w:rFonts w:ascii="Verdana" w:hAnsi="Verdana"/>
          <w:color w:val="auto"/>
          <w:sz w:val="18"/>
          <w:szCs w:val="18"/>
        </w:rPr>
        <w:t>DECHARNEUX</w:t>
      </w:r>
      <w:r w:rsidR="000034C1" w:rsidRPr="005B562D">
        <w:rPr>
          <w:rFonts w:ascii="Verdana" w:hAnsi="Verdana"/>
          <w:color w:val="auto"/>
          <w:sz w:val="18"/>
          <w:szCs w:val="18"/>
        </w:rPr>
        <w:t>,</w:t>
      </w:r>
      <w:r w:rsidRPr="005B562D">
        <w:rPr>
          <w:rFonts w:ascii="Verdana" w:hAnsi="Verdana"/>
          <w:color w:val="auto"/>
          <w:sz w:val="18"/>
          <w:szCs w:val="18"/>
        </w:rPr>
        <w:t xml:space="preserve"> Baudouin et L. Nefontaine, </w:t>
      </w:r>
      <w:r w:rsidRPr="005B562D">
        <w:rPr>
          <w:rFonts w:ascii="Verdana" w:hAnsi="Verdana"/>
          <w:i/>
          <w:color w:val="auto"/>
          <w:sz w:val="18"/>
          <w:szCs w:val="18"/>
        </w:rPr>
        <w:t>Le symbole</w:t>
      </w:r>
      <w:r w:rsidRPr="005B562D">
        <w:rPr>
          <w:rFonts w:ascii="Verdana" w:hAnsi="Verdana"/>
          <w:color w:val="auto"/>
          <w:sz w:val="18"/>
          <w:szCs w:val="18"/>
        </w:rPr>
        <w:t>, Paris, PUF, 2000.</w:t>
      </w:r>
    </w:p>
    <w:p w:rsidR="00300E55" w:rsidRPr="005B562D" w:rsidRDefault="00300E55" w:rsidP="00736834">
      <w:pPr>
        <w:pStyle w:val="ColorfulList-Accent11"/>
        <w:spacing w:after="0" w:line="276" w:lineRule="auto"/>
        <w:ind w:hanging="720"/>
        <w:jc w:val="both"/>
        <w:rPr>
          <w:rFonts w:ascii="Verdana" w:hAnsi="Verdana"/>
          <w:color w:val="auto"/>
          <w:sz w:val="18"/>
          <w:szCs w:val="18"/>
          <w:lang w:val="fr-FR"/>
        </w:rPr>
      </w:pPr>
      <w:r w:rsidRPr="005B562D">
        <w:rPr>
          <w:rFonts w:ascii="Verdana" w:hAnsi="Verdana"/>
          <w:color w:val="auto"/>
          <w:sz w:val="18"/>
          <w:szCs w:val="18"/>
          <w:lang w:val="fr-FR"/>
        </w:rPr>
        <w:t>DOMINICY, Marc</w:t>
      </w:r>
      <w:r w:rsidR="000D79FC" w:rsidRPr="005B562D">
        <w:rPr>
          <w:rFonts w:ascii="Verdana" w:hAnsi="Verdana"/>
          <w:color w:val="auto"/>
          <w:sz w:val="18"/>
          <w:szCs w:val="18"/>
          <w:lang w:val="fr-FR"/>
        </w:rPr>
        <w:t>,</w:t>
      </w:r>
      <w:r w:rsidRPr="005B562D">
        <w:rPr>
          <w:rFonts w:ascii="Verdana" w:hAnsi="Verdana"/>
          <w:color w:val="auto"/>
          <w:sz w:val="18"/>
          <w:szCs w:val="18"/>
          <w:lang w:val="fr-FR"/>
        </w:rPr>
        <w:t xml:space="preserve"> </w:t>
      </w:r>
      <w:r w:rsidRPr="005B562D">
        <w:rPr>
          <w:rFonts w:ascii="Verdana" w:hAnsi="Verdana"/>
          <w:i/>
          <w:color w:val="auto"/>
          <w:sz w:val="18"/>
          <w:szCs w:val="18"/>
          <w:lang w:val="fr-FR"/>
        </w:rPr>
        <w:t>Poétique de l’évocation</w:t>
      </w:r>
      <w:r w:rsidRPr="005B562D">
        <w:rPr>
          <w:rFonts w:ascii="Verdana" w:hAnsi="Verdana"/>
          <w:color w:val="auto"/>
          <w:sz w:val="18"/>
          <w:szCs w:val="18"/>
          <w:lang w:val="fr-FR"/>
        </w:rPr>
        <w:t>, Paris</w:t>
      </w:r>
      <w:r w:rsidR="00C46050" w:rsidRPr="005B562D">
        <w:rPr>
          <w:rFonts w:ascii="Verdana" w:hAnsi="Verdana"/>
          <w:color w:val="auto"/>
          <w:sz w:val="18"/>
          <w:szCs w:val="18"/>
          <w:lang w:val="fr-FR"/>
        </w:rPr>
        <w:t>,</w:t>
      </w:r>
      <w:r w:rsidRPr="005B562D">
        <w:rPr>
          <w:rFonts w:ascii="Verdana" w:hAnsi="Verdana"/>
          <w:color w:val="auto"/>
          <w:sz w:val="18"/>
          <w:szCs w:val="18"/>
          <w:lang w:val="fr-FR"/>
        </w:rPr>
        <w:t xml:space="preserve"> 2011</w:t>
      </w:r>
      <w:r w:rsidR="00C46050" w:rsidRPr="005B562D">
        <w:rPr>
          <w:rFonts w:ascii="Verdana" w:hAnsi="Verdana"/>
          <w:color w:val="auto"/>
          <w:sz w:val="18"/>
          <w:szCs w:val="18"/>
          <w:lang w:val="fr-FR"/>
        </w:rPr>
        <w:t>.</w:t>
      </w:r>
    </w:p>
    <w:p w:rsidR="00C46050" w:rsidRPr="005B562D" w:rsidRDefault="00C46050" w:rsidP="00736834">
      <w:pPr>
        <w:pStyle w:val="ColorfulList-Accent11"/>
        <w:spacing w:after="0" w:line="276" w:lineRule="auto"/>
        <w:ind w:hanging="720"/>
        <w:jc w:val="both"/>
        <w:rPr>
          <w:rFonts w:ascii="Verdana" w:hAnsi="Verdana"/>
          <w:color w:val="auto"/>
          <w:sz w:val="18"/>
          <w:szCs w:val="18"/>
          <w:lang w:val="fr-FR"/>
        </w:rPr>
      </w:pPr>
      <w:r w:rsidRPr="005B562D">
        <w:rPr>
          <w:rFonts w:ascii="Verdana" w:hAnsi="Verdana"/>
          <w:color w:val="auto"/>
          <w:sz w:val="18"/>
          <w:szCs w:val="18"/>
          <w:lang w:val="fr-FR"/>
        </w:rPr>
        <w:t xml:space="preserve">ELIADE, Mircea, </w:t>
      </w:r>
      <w:hyperlink r:id="rId10" w:history="1">
        <w:r w:rsidRPr="005B562D">
          <w:rPr>
            <w:rStyle w:val="Hyperlink"/>
            <w:rFonts w:ascii="Verdana" w:hAnsi="Verdana"/>
            <w:i/>
            <w:color w:val="auto"/>
            <w:sz w:val="18"/>
            <w:szCs w:val="18"/>
          </w:rPr>
          <w:t>Le mythe de l'éternel retour : archétypes et répétition</w:t>
        </w:r>
      </w:hyperlink>
      <w:r w:rsidRPr="005B562D">
        <w:rPr>
          <w:rFonts w:ascii="Verdana" w:hAnsi="Verdana"/>
          <w:color w:val="auto"/>
          <w:sz w:val="18"/>
          <w:szCs w:val="18"/>
        </w:rPr>
        <w:t>, Paris, Gallimard, 1949.</w:t>
      </w:r>
    </w:p>
    <w:p w:rsidR="00300E55" w:rsidRPr="005B562D" w:rsidRDefault="00300E55" w:rsidP="00736834">
      <w:pPr>
        <w:pStyle w:val="ColorfulList-Accent11"/>
        <w:spacing w:after="0" w:line="276" w:lineRule="auto"/>
        <w:ind w:hanging="720"/>
        <w:jc w:val="both"/>
        <w:rPr>
          <w:rFonts w:ascii="Verdana" w:hAnsi="Verdana"/>
          <w:color w:val="auto"/>
          <w:sz w:val="18"/>
          <w:szCs w:val="18"/>
          <w:lang w:val="fr-FR"/>
        </w:rPr>
      </w:pPr>
      <w:r w:rsidRPr="005B562D">
        <w:rPr>
          <w:rFonts w:ascii="Verdana" w:hAnsi="Verdana"/>
          <w:color w:val="auto"/>
          <w:sz w:val="18"/>
          <w:szCs w:val="18"/>
          <w:lang w:val="fr-FR"/>
        </w:rPr>
        <w:t xml:space="preserve">ILIESCU, Maria, Dan Slusanski (éds), </w:t>
      </w:r>
      <w:r w:rsidRPr="005B562D">
        <w:rPr>
          <w:rFonts w:ascii="Verdana" w:hAnsi="Verdana"/>
          <w:i/>
          <w:color w:val="auto"/>
          <w:sz w:val="18"/>
          <w:szCs w:val="18"/>
          <w:lang w:val="fr-FR"/>
        </w:rPr>
        <w:t>Du latin aux langues romanes</w:t>
      </w:r>
      <w:r w:rsidRPr="005B562D">
        <w:rPr>
          <w:rFonts w:ascii="Verdana" w:hAnsi="Verdana"/>
          <w:color w:val="auto"/>
          <w:sz w:val="18"/>
          <w:szCs w:val="18"/>
          <w:lang w:val="fr-FR"/>
        </w:rPr>
        <w:t xml:space="preserve">, </w:t>
      </w:r>
      <w:r w:rsidR="00C46050" w:rsidRPr="005B562D">
        <w:rPr>
          <w:rFonts w:ascii="Verdana" w:hAnsi="Verdana"/>
          <w:color w:val="auto"/>
          <w:sz w:val="18"/>
          <w:szCs w:val="18"/>
          <w:lang w:val="fr-FR"/>
        </w:rPr>
        <w:t xml:space="preserve">Heidelberg, </w:t>
      </w:r>
      <w:r w:rsidRPr="005B562D">
        <w:rPr>
          <w:rFonts w:ascii="Verdana" w:hAnsi="Verdana"/>
          <w:color w:val="auto"/>
          <w:sz w:val="18"/>
          <w:szCs w:val="18"/>
          <w:lang w:val="fr-FR"/>
        </w:rPr>
        <w:t>Gottfried Egert Verlag, 1991.</w:t>
      </w:r>
    </w:p>
    <w:p w:rsidR="00795DAF" w:rsidRPr="005B562D" w:rsidRDefault="00795DAF" w:rsidP="00736834">
      <w:pPr>
        <w:pStyle w:val="ColorfulList-Accent11"/>
        <w:spacing w:after="0" w:line="276" w:lineRule="auto"/>
        <w:ind w:hanging="720"/>
        <w:jc w:val="both"/>
        <w:rPr>
          <w:rFonts w:ascii="Verdana" w:hAnsi="Verdana"/>
          <w:color w:val="auto"/>
          <w:sz w:val="18"/>
          <w:szCs w:val="18"/>
          <w:lang w:val="en-US"/>
        </w:rPr>
      </w:pPr>
      <w:r w:rsidRPr="005B562D">
        <w:rPr>
          <w:rFonts w:ascii="Verdana" w:hAnsi="Verdana"/>
          <w:color w:val="auto"/>
          <w:sz w:val="18"/>
          <w:szCs w:val="18"/>
          <w:lang w:val="en-US"/>
        </w:rPr>
        <w:t xml:space="preserve">LÉVI-STRAUSS, Claude, </w:t>
      </w:r>
      <w:hyperlink r:id="rId11" w:history="1">
        <w:r w:rsidRPr="005B562D">
          <w:rPr>
            <w:rStyle w:val="Hyperlink"/>
            <w:rFonts w:ascii="Verdana" w:hAnsi="Verdana"/>
            <w:i/>
            <w:color w:val="auto"/>
            <w:sz w:val="18"/>
            <w:szCs w:val="18"/>
            <w:lang w:val="en-US"/>
          </w:rPr>
          <w:t>The scope of anthropology</w:t>
        </w:r>
        <w:r w:rsidRPr="005B562D">
          <w:rPr>
            <w:rStyle w:val="Hyperlink"/>
            <w:rFonts w:ascii="Verdana" w:hAnsi="Verdana"/>
            <w:color w:val="auto"/>
            <w:sz w:val="18"/>
            <w:szCs w:val="18"/>
            <w:lang w:val="en-US"/>
          </w:rPr>
          <w:t>; translated from the French by Sherry Ortner Paul and Robert A. Paul.</w:t>
        </w:r>
      </w:hyperlink>
      <w:r w:rsidRPr="005B562D">
        <w:rPr>
          <w:rFonts w:ascii="Verdana" w:hAnsi="Verdana"/>
          <w:color w:val="auto"/>
          <w:sz w:val="18"/>
          <w:szCs w:val="18"/>
          <w:lang w:val="en-US"/>
        </w:rPr>
        <w:t xml:space="preserve"> London, Cape, c1967, 1974.</w:t>
      </w:r>
    </w:p>
    <w:p w:rsidR="00300E55" w:rsidRPr="005B562D" w:rsidRDefault="000D79FC" w:rsidP="00736834">
      <w:pPr>
        <w:pStyle w:val="ColorfulList-Accent11"/>
        <w:spacing w:after="0" w:line="276" w:lineRule="auto"/>
        <w:ind w:hanging="720"/>
        <w:jc w:val="both"/>
        <w:rPr>
          <w:rFonts w:ascii="Verdana" w:hAnsi="Verdana"/>
          <w:color w:val="auto"/>
          <w:sz w:val="18"/>
          <w:szCs w:val="18"/>
          <w:lang w:val="fr-FR"/>
        </w:rPr>
      </w:pPr>
      <w:r w:rsidRPr="005B562D">
        <w:rPr>
          <w:rFonts w:ascii="Verdana" w:hAnsi="Verdana"/>
          <w:color w:val="auto"/>
          <w:sz w:val="18"/>
          <w:szCs w:val="18"/>
          <w:lang w:val="en-US"/>
        </w:rPr>
        <w:t>MARCUS, Solomon (éd.</w:t>
      </w:r>
      <w:r w:rsidR="00300E55" w:rsidRPr="005B562D">
        <w:rPr>
          <w:rFonts w:ascii="Verdana" w:hAnsi="Verdana"/>
          <w:color w:val="auto"/>
          <w:sz w:val="18"/>
          <w:szCs w:val="18"/>
          <w:lang w:val="en-US"/>
        </w:rPr>
        <w:t xml:space="preserve">), </w:t>
      </w:r>
      <w:r w:rsidR="00300E55" w:rsidRPr="005B562D">
        <w:rPr>
          <w:rFonts w:ascii="Verdana" w:hAnsi="Verdana"/>
          <w:i/>
          <w:color w:val="auto"/>
          <w:sz w:val="18"/>
          <w:szCs w:val="18"/>
          <w:lang w:val="en-US"/>
        </w:rPr>
        <w:t>Semiotica folclorului. Abordare lingvistico-matematică</w:t>
      </w:r>
      <w:r w:rsidR="00300E55" w:rsidRPr="005B562D">
        <w:rPr>
          <w:rFonts w:ascii="Verdana" w:hAnsi="Verdana"/>
          <w:color w:val="auto"/>
          <w:sz w:val="18"/>
          <w:szCs w:val="18"/>
          <w:lang w:val="en-US"/>
        </w:rPr>
        <w:t xml:space="preserve">, </w:t>
      </w:r>
      <w:r w:rsidR="00C46050" w:rsidRPr="005B562D">
        <w:rPr>
          <w:rFonts w:ascii="Verdana" w:hAnsi="Verdana"/>
          <w:color w:val="auto"/>
          <w:sz w:val="18"/>
          <w:szCs w:val="18"/>
          <w:lang w:val="en-US"/>
        </w:rPr>
        <w:t xml:space="preserve">Bucureşti, </w:t>
      </w:r>
      <w:r w:rsidR="00300E55" w:rsidRPr="005B562D">
        <w:rPr>
          <w:rFonts w:ascii="Verdana" w:hAnsi="Verdana"/>
          <w:color w:val="auto"/>
          <w:sz w:val="18"/>
          <w:szCs w:val="18"/>
          <w:lang w:val="en-US"/>
        </w:rPr>
        <w:t xml:space="preserve">Ed. Acad. </w:t>
      </w:r>
      <w:r w:rsidR="00300E55" w:rsidRPr="005B562D">
        <w:rPr>
          <w:rFonts w:ascii="Verdana" w:hAnsi="Verdana"/>
          <w:color w:val="auto"/>
          <w:sz w:val="18"/>
          <w:szCs w:val="18"/>
          <w:lang w:val="fr-FR"/>
        </w:rPr>
        <w:t>RSR, 1975.</w:t>
      </w:r>
    </w:p>
    <w:p w:rsidR="00300E55" w:rsidRPr="005B562D" w:rsidRDefault="00300E55" w:rsidP="00736834">
      <w:pPr>
        <w:pStyle w:val="ColorfulList-Accent11"/>
        <w:spacing w:after="0" w:line="276" w:lineRule="auto"/>
        <w:ind w:hanging="720"/>
        <w:jc w:val="both"/>
        <w:rPr>
          <w:rFonts w:ascii="Verdana" w:hAnsi="Verdana"/>
          <w:color w:val="auto"/>
          <w:sz w:val="18"/>
          <w:szCs w:val="18"/>
          <w:lang w:val="fr-FR"/>
        </w:rPr>
      </w:pPr>
      <w:r w:rsidRPr="005B562D">
        <w:rPr>
          <w:rFonts w:ascii="Verdana" w:hAnsi="Verdana"/>
          <w:color w:val="auto"/>
          <w:sz w:val="18"/>
          <w:szCs w:val="18"/>
          <w:lang w:val="fr-FR"/>
        </w:rPr>
        <w:t xml:space="preserve">MESNIL, Marianne et Assia POPORA, </w:t>
      </w:r>
      <w:r w:rsidRPr="005B562D">
        <w:rPr>
          <w:rFonts w:ascii="Verdana" w:hAnsi="Verdana"/>
          <w:i/>
          <w:color w:val="auto"/>
          <w:sz w:val="18"/>
          <w:szCs w:val="18"/>
          <w:lang w:val="fr-FR"/>
        </w:rPr>
        <w:t>Studii de etnologie balcanică</w:t>
      </w:r>
      <w:r w:rsidRPr="005B562D">
        <w:rPr>
          <w:rFonts w:ascii="Verdana" w:hAnsi="Verdana"/>
          <w:color w:val="auto"/>
          <w:sz w:val="18"/>
          <w:szCs w:val="18"/>
          <w:lang w:val="fr-FR"/>
        </w:rPr>
        <w:t>, Bucarest, 2007.</w:t>
      </w:r>
    </w:p>
    <w:p w:rsidR="00300E55" w:rsidRPr="005B562D" w:rsidRDefault="00300E55" w:rsidP="00736834">
      <w:pPr>
        <w:pStyle w:val="ColorfulList-Accent11"/>
        <w:spacing w:after="0" w:line="276" w:lineRule="auto"/>
        <w:ind w:hanging="720"/>
        <w:jc w:val="both"/>
        <w:rPr>
          <w:rFonts w:ascii="Verdana" w:hAnsi="Verdana"/>
          <w:color w:val="auto"/>
          <w:sz w:val="18"/>
          <w:szCs w:val="18"/>
          <w:lang w:val="fr-FR"/>
        </w:rPr>
      </w:pPr>
      <w:r w:rsidRPr="005B562D">
        <w:rPr>
          <w:rFonts w:ascii="Verdana" w:hAnsi="Verdana"/>
          <w:color w:val="auto"/>
          <w:sz w:val="18"/>
          <w:szCs w:val="18"/>
          <w:lang w:val="fr-FR"/>
        </w:rPr>
        <w:t xml:space="preserve">MOESCHLER, J. et A. REBOUL, </w:t>
      </w:r>
      <w:r w:rsidRPr="005B562D">
        <w:rPr>
          <w:rFonts w:ascii="Verdana" w:hAnsi="Verdana"/>
          <w:i/>
          <w:color w:val="auto"/>
          <w:sz w:val="18"/>
          <w:szCs w:val="18"/>
          <w:lang w:val="fr-FR"/>
        </w:rPr>
        <w:t>Dictionnaire encyclopédique de pragmatique</w:t>
      </w:r>
      <w:r w:rsidRPr="005B562D">
        <w:rPr>
          <w:rFonts w:ascii="Verdana" w:hAnsi="Verdana"/>
          <w:color w:val="auto"/>
          <w:sz w:val="18"/>
          <w:szCs w:val="18"/>
          <w:lang w:val="fr-FR"/>
        </w:rPr>
        <w:t xml:space="preserve">, Paris, Seuil, 1994 </w:t>
      </w:r>
    </w:p>
    <w:p w:rsidR="00300E55" w:rsidRPr="005B562D" w:rsidRDefault="00300E55" w:rsidP="00736834">
      <w:pPr>
        <w:pStyle w:val="ColorfulList-Accent11"/>
        <w:spacing w:after="0" w:line="276" w:lineRule="auto"/>
        <w:ind w:hanging="720"/>
        <w:jc w:val="both"/>
        <w:rPr>
          <w:rFonts w:ascii="Verdana" w:hAnsi="Verdana"/>
          <w:color w:val="auto"/>
          <w:sz w:val="18"/>
          <w:szCs w:val="18"/>
          <w:lang w:val="fr-FR"/>
        </w:rPr>
      </w:pPr>
      <w:r w:rsidRPr="005B562D">
        <w:rPr>
          <w:rFonts w:ascii="Verdana" w:hAnsi="Verdana"/>
          <w:color w:val="auto"/>
          <w:sz w:val="18"/>
          <w:szCs w:val="18"/>
          <w:lang w:val="fr-FR"/>
        </w:rPr>
        <w:t xml:space="preserve">NASTA, Mihai, </w:t>
      </w:r>
      <w:r w:rsidRPr="005B562D">
        <w:rPr>
          <w:rFonts w:ascii="Verdana" w:hAnsi="Verdana"/>
          <w:i/>
          <w:color w:val="auto"/>
          <w:sz w:val="18"/>
          <w:szCs w:val="18"/>
          <w:lang w:val="fr-FR"/>
        </w:rPr>
        <w:t>Les êtres de paroles. Hermeneutiques du langage figuré. Cahiers de philosophie ancienne</w:t>
      </w:r>
      <w:r w:rsidRPr="005B562D">
        <w:rPr>
          <w:rFonts w:ascii="Verdana" w:hAnsi="Verdana"/>
          <w:color w:val="auto"/>
          <w:sz w:val="18"/>
          <w:szCs w:val="18"/>
          <w:lang w:val="fr-FR"/>
        </w:rPr>
        <w:t xml:space="preserve">, No 17, Editions OUSIA, 2001. </w:t>
      </w:r>
    </w:p>
    <w:p w:rsidR="00300E55" w:rsidRPr="005B562D" w:rsidRDefault="00300E55" w:rsidP="00736834">
      <w:pPr>
        <w:pStyle w:val="ColorfulList-Accent11"/>
        <w:spacing w:after="0" w:line="276" w:lineRule="auto"/>
        <w:ind w:hanging="720"/>
        <w:jc w:val="both"/>
        <w:rPr>
          <w:rFonts w:ascii="Verdana" w:hAnsi="Verdana"/>
          <w:color w:val="auto"/>
          <w:sz w:val="18"/>
          <w:szCs w:val="18"/>
          <w:lang w:val="fr-FR"/>
        </w:rPr>
      </w:pPr>
      <w:r w:rsidRPr="005B562D">
        <w:rPr>
          <w:rFonts w:ascii="Verdana" w:hAnsi="Verdana"/>
          <w:color w:val="auto"/>
          <w:sz w:val="18"/>
          <w:szCs w:val="18"/>
          <w:lang w:val="fr-FR"/>
        </w:rPr>
        <w:t xml:space="preserve">UMBERTO, Eco, </w:t>
      </w:r>
      <w:r w:rsidRPr="005B562D">
        <w:rPr>
          <w:rFonts w:ascii="Verdana" w:hAnsi="Verdana"/>
          <w:i/>
          <w:color w:val="auto"/>
          <w:sz w:val="18"/>
          <w:szCs w:val="18"/>
          <w:lang w:val="fr-FR"/>
        </w:rPr>
        <w:t>De l’arbre au labyrinthe</w:t>
      </w:r>
      <w:r w:rsidRPr="005B562D">
        <w:rPr>
          <w:rFonts w:ascii="Verdana" w:hAnsi="Verdana"/>
          <w:color w:val="auto"/>
          <w:sz w:val="18"/>
          <w:szCs w:val="18"/>
          <w:lang w:val="fr-FR"/>
        </w:rPr>
        <w:t>, Paris, Grasset, 2003.</w:t>
      </w:r>
    </w:p>
    <w:p w:rsidR="00300E55" w:rsidRPr="005B562D" w:rsidRDefault="00300E55" w:rsidP="00736834">
      <w:pPr>
        <w:pStyle w:val="ColorfulList-Accent11"/>
        <w:spacing w:after="0" w:line="276" w:lineRule="auto"/>
        <w:ind w:hanging="720"/>
        <w:jc w:val="both"/>
        <w:rPr>
          <w:rFonts w:ascii="Verdana" w:hAnsi="Verdana"/>
          <w:color w:val="auto"/>
          <w:sz w:val="18"/>
          <w:szCs w:val="18"/>
        </w:rPr>
      </w:pPr>
      <w:r w:rsidRPr="005B562D">
        <w:rPr>
          <w:rFonts w:ascii="Verdana" w:hAnsi="Verdana"/>
          <w:color w:val="auto"/>
          <w:sz w:val="18"/>
          <w:szCs w:val="18"/>
        </w:rPr>
        <w:t xml:space="preserve">VANHESE, Gisèle, </w:t>
      </w:r>
      <w:r w:rsidRPr="005B562D">
        <w:rPr>
          <w:rFonts w:ascii="Verdana" w:hAnsi="Verdana"/>
          <w:i/>
          <w:color w:val="auto"/>
          <w:sz w:val="18"/>
          <w:szCs w:val="18"/>
        </w:rPr>
        <w:t>Eminescu plutonico. Poetic</w:t>
      </w:r>
      <w:r w:rsidR="00697EA1" w:rsidRPr="005B562D">
        <w:rPr>
          <w:rFonts w:ascii="Verdana" w:hAnsi="Verdana"/>
          <w:i/>
          <w:color w:val="auto"/>
          <w:sz w:val="18"/>
          <w:szCs w:val="18"/>
        </w:rPr>
        <w:t>a</w:t>
      </w:r>
      <w:r w:rsidRPr="005B562D">
        <w:rPr>
          <w:rFonts w:ascii="Verdana" w:hAnsi="Verdana"/>
          <w:i/>
          <w:color w:val="auto"/>
          <w:sz w:val="18"/>
          <w:szCs w:val="18"/>
        </w:rPr>
        <w:t xml:space="preserve"> del fantastico</w:t>
      </w:r>
      <w:r w:rsidRPr="005B562D">
        <w:rPr>
          <w:rFonts w:ascii="Verdana" w:hAnsi="Verdana"/>
          <w:color w:val="auto"/>
          <w:sz w:val="18"/>
          <w:szCs w:val="18"/>
        </w:rPr>
        <w:t xml:space="preserve">, </w:t>
      </w:r>
      <w:r w:rsidR="00C46050" w:rsidRPr="005B562D">
        <w:rPr>
          <w:rFonts w:ascii="Verdana" w:hAnsi="Verdana"/>
          <w:color w:val="auto"/>
          <w:sz w:val="18"/>
          <w:szCs w:val="18"/>
        </w:rPr>
        <w:t>Rende,</w:t>
      </w:r>
      <w:r w:rsidR="00C46050" w:rsidRPr="005B562D">
        <w:rPr>
          <w:rFonts w:ascii="Verdana" w:hAnsi="Verdana"/>
          <w:i/>
          <w:color w:val="auto"/>
          <w:sz w:val="18"/>
          <w:szCs w:val="18"/>
        </w:rPr>
        <w:t xml:space="preserve"> </w:t>
      </w:r>
      <w:r w:rsidRPr="005B562D">
        <w:rPr>
          <w:rFonts w:ascii="Verdana" w:hAnsi="Verdana"/>
          <w:color w:val="auto"/>
          <w:sz w:val="18"/>
          <w:szCs w:val="18"/>
        </w:rPr>
        <w:t>Università della Calabria, 2007.</w:t>
      </w:r>
    </w:p>
    <w:p w:rsidR="00300E55" w:rsidRPr="005B562D" w:rsidRDefault="00300E55" w:rsidP="00736834">
      <w:pPr>
        <w:pStyle w:val="ColorfulList-Accent11"/>
        <w:spacing w:after="0" w:line="276" w:lineRule="auto"/>
        <w:ind w:hanging="720"/>
        <w:jc w:val="both"/>
        <w:rPr>
          <w:rFonts w:ascii="Verdana" w:hAnsi="Verdana"/>
          <w:color w:val="auto"/>
          <w:sz w:val="18"/>
          <w:szCs w:val="18"/>
          <w:lang w:val="fr-FR"/>
        </w:rPr>
      </w:pPr>
      <w:r w:rsidRPr="005B562D">
        <w:rPr>
          <w:rFonts w:ascii="Verdana" w:hAnsi="Verdana"/>
          <w:color w:val="auto"/>
          <w:sz w:val="18"/>
          <w:szCs w:val="18"/>
          <w:lang w:val="fr-FR"/>
        </w:rPr>
        <w:t xml:space="preserve">ZAFIU, Rodica, </w:t>
      </w:r>
      <w:r w:rsidRPr="005B562D">
        <w:rPr>
          <w:rFonts w:ascii="Verdana" w:hAnsi="Verdana"/>
          <w:i/>
          <w:color w:val="auto"/>
          <w:sz w:val="18"/>
          <w:szCs w:val="18"/>
          <w:lang w:val="fr-FR"/>
        </w:rPr>
        <w:t>Naraţiune şi poezie</w:t>
      </w:r>
      <w:r w:rsidRPr="005B562D">
        <w:rPr>
          <w:rFonts w:ascii="Verdana" w:hAnsi="Verdana"/>
          <w:color w:val="auto"/>
          <w:sz w:val="18"/>
          <w:szCs w:val="18"/>
          <w:lang w:val="fr-FR"/>
        </w:rPr>
        <w:t>, Bucureşti, AU, 2000.</w:t>
      </w:r>
    </w:p>
    <w:p w:rsidR="00A61734" w:rsidRPr="005B562D" w:rsidRDefault="00A61734" w:rsidP="00736834">
      <w:pPr>
        <w:pStyle w:val="ColorfulList-Accent11"/>
        <w:spacing w:after="0" w:line="276" w:lineRule="auto"/>
        <w:ind w:left="0"/>
        <w:jc w:val="both"/>
        <w:rPr>
          <w:rFonts w:ascii="Verdana" w:hAnsi="Verdana"/>
          <w:b/>
          <w:color w:val="auto"/>
          <w:sz w:val="18"/>
          <w:szCs w:val="18"/>
          <w:lang w:val="fr-FR"/>
        </w:rPr>
      </w:pPr>
    </w:p>
    <w:p w:rsidR="00C82D05" w:rsidRPr="005B562D" w:rsidRDefault="00C82D05" w:rsidP="00736834">
      <w:pPr>
        <w:pStyle w:val="ColorfulList-Accent11"/>
        <w:spacing w:after="0" w:line="276" w:lineRule="auto"/>
        <w:ind w:left="0"/>
        <w:jc w:val="both"/>
        <w:rPr>
          <w:rFonts w:ascii="Verdana" w:hAnsi="Verdana"/>
          <w:b/>
          <w:color w:val="auto"/>
          <w:sz w:val="18"/>
          <w:szCs w:val="18"/>
          <w:lang w:val="fr-FR"/>
        </w:rPr>
      </w:pPr>
    </w:p>
    <w:p w:rsidR="00690907" w:rsidRPr="005B562D" w:rsidRDefault="00690907" w:rsidP="00736834">
      <w:pPr>
        <w:shd w:val="clear" w:color="auto" w:fill="FFFFFF"/>
        <w:spacing w:after="0"/>
        <w:jc w:val="both"/>
        <w:rPr>
          <w:rFonts w:ascii="Verdana" w:eastAsia="Times New Roman" w:hAnsi="Verdana" w:cs="Times"/>
          <w:sz w:val="18"/>
          <w:szCs w:val="18"/>
          <w:lang w:eastAsia="fr-FR"/>
        </w:rPr>
      </w:pPr>
      <w:r w:rsidRPr="005B562D">
        <w:rPr>
          <w:rFonts w:ascii="Verdana" w:eastAsia="Times New Roman" w:hAnsi="Verdana" w:cs="Times"/>
          <w:b/>
          <w:sz w:val="18"/>
          <w:szCs w:val="18"/>
          <w:lang w:eastAsia="fr-FR"/>
        </w:rPr>
        <w:t xml:space="preserve">Organisation </w:t>
      </w:r>
      <w:r w:rsidRPr="005B562D">
        <w:rPr>
          <w:rFonts w:ascii="Verdana" w:eastAsia="Times New Roman" w:hAnsi="Verdana" w:cs="Times"/>
          <w:sz w:val="18"/>
          <w:szCs w:val="18"/>
          <w:lang w:eastAsia="fr-FR"/>
        </w:rPr>
        <w:t xml:space="preserve">: </w:t>
      </w:r>
    </w:p>
    <w:p w:rsidR="00690907" w:rsidRPr="005B562D" w:rsidRDefault="00690907" w:rsidP="00736834">
      <w:pPr>
        <w:shd w:val="clear" w:color="auto" w:fill="FFFFFF"/>
        <w:spacing w:after="0"/>
        <w:jc w:val="both"/>
        <w:rPr>
          <w:rFonts w:ascii="Verdana" w:eastAsia="Times New Roman" w:hAnsi="Verdana" w:cs="Times"/>
          <w:sz w:val="18"/>
          <w:szCs w:val="18"/>
          <w:lang w:eastAsia="fr-FR"/>
        </w:rPr>
      </w:pPr>
    </w:p>
    <w:p w:rsidR="003D10F9" w:rsidRPr="005B562D" w:rsidRDefault="003D10F9" w:rsidP="00736834">
      <w:pPr>
        <w:numPr>
          <w:ilvl w:val="0"/>
          <w:numId w:val="5"/>
        </w:numPr>
        <w:shd w:val="clear" w:color="auto" w:fill="FFFFFF"/>
        <w:spacing w:after="0" w:line="240" w:lineRule="auto"/>
        <w:jc w:val="both"/>
        <w:rPr>
          <w:rFonts w:ascii="Verdana" w:eastAsia="Times New Roman" w:hAnsi="Verdana"/>
          <w:sz w:val="18"/>
          <w:szCs w:val="18"/>
          <w:lang w:eastAsia="fr-FR"/>
        </w:rPr>
      </w:pPr>
      <w:r w:rsidRPr="005B562D">
        <w:rPr>
          <w:rFonts w:ascii="Verdana" w:eastAsia="Times New Roman" w:hAnsi="Verdana"/>
          <w:sz w:val="18"/>
          <w:szCs w:val="18"/>
          <w:lang w:eastAsia="fr-FR"/>
        </w:rPr>
        <w:t>Institutul Limbii Rom</w:t>
      </w:r>
      <w:r w:rsidRPr="005B562D">
        <w:rPr>
          <w:rFonts w:ascii="Verdana" w:eastAsia="Times New Roman" w:hAnsi="Verdana"/>
          <w:sz w:val="18"/>
          <w:szCs w:val="18"/>
          <w:lang w:val="ro-RO" w:eastAsia="fr-FR"/>
        </w:rPr>
        <w:t>âne [</w:t>
      </w:r>
      <w:r w:rsidRPr="005B562D">
        <w:rPr>
          <w:rFonts w:ascii="Verdana" w:eastAsia="Times New Roman" w:hAnsi="Verdana"/>
          <w:sz w:val="18"/>
          <w:szCs w:val="18"/>
          <w:lang w:eastAsia="fr-FR"/>
        </w:rPr>
        <w:t>Institut de la Langue Roumaine] (ILR)</w:t>
      </w:r>
    </w:p>
    <w:p w:rsidR="00BD4914" w:rsidRPr="005B562D" w:rsidRDefault="00690907" w:rsidP="00736834">
      <w:pPr>
        <w:numPr>
          <w:ilvl w:val="1"/>
          <w:numId w:val="5"/>
        </w:numPr>
        <w:shd w:val="clear" w:color="auto" w:fill="FFFFFF"/>
        <w:spacing w:after="0" w:line="240" w:lineRule="auto"/>
        <w:jc w:val="both"/>
        <w:rPr>
          <w:rFonts w:ascii="Verdana" w:eastAsia="Times New Roman" w:hAnsi="Verdana"/>
          <w:sz w:val="18"/>
          <w:szCs w:val="18"/>
          <w:lang w:eastAsia="fr-FR"/>
        </w:rPr>
      </w:pPr>
      <w:r w:rsidRPr="005B562D">
        <w:rPr>
          <w:rFonts w:ascii="Verdana" w:eastAsia="Times New Roman" w:hAnsi="Verdana"/>
          <w:sz w:val="18"/>
          <w:szCs w:val="18"/>
          <w:lang w:eastAsia="fr-FR"/>
        </w:rPr>
        <w:t>Le lectorat de roumain de l’Institut de la Langue Roumaine</w:t>
      </w:r>
      <w:r w:rsidR="0057735E" w:rsidRPr="005B562D">
        <w:rPr>
          <w:rFonts w:ascii="Verdana" w:eastAsia="Times New Roman" w:hAnsi="Verdana"/>
          <w:sz w:val="18"/>
          <w:szCs w:val="18"/>
          <w:lang w:eastAsia="fr-FR"/>
        </w:rPr>
        <w:t xml:space="preserve"> (ILR)</w:t>
      </w:r>
      <w:r w:rsidRPr="005B562D">
        <w:rPr>
          <w:rFonts w:ascii="Verdana" w:eastAsia="Times New Roman" w:hAnsi="Verdana"/>
          <w:sz w:val="18"/>
          <w:szCs w:val="18"/>
          <w:lang w:eastAsia="fr-FR"/>
        </w:rPr>
        <w:t xml:space="preserve"> dans le cadre de la Faculté de Philosophie et Lettres, Université Libre de Bruxelles (ULB)</w:t>
      </w:r>
    </w:p>
    <w:p w:rsidR="00C851D2" w:rsidRPr="005B562D" w:rsidRDefault="00C851D2" w:rsidP="00736834">
      <w:pPr>
        <w:numPr>
          <w:ilvl w:val="0"/>
          <w:numId w:val="5"/>
        </w:numPr>
        <w:shd w:val="clear" w:color="auto" w:fill="FFFFFF"/>
        <w:spacing w:after="0" w:line="240" w:lineRule="auto"/>
        <w:jc w:val="both"/>
        <w:rPr>
          <w:rFonts w:ascii="Verdana" w:eastAsia="Times New Roman" w:hAnsi="Verdana"/>
          <w:sz w:val="18"/>
          <w:szCs w:val="18"/>
          <w:lang w:eastAsia="fr-FR"/>
        </w:rPr>
      </w:pPr>
      <w:r w:rsidRPr="005B562D">
        <w:rPr>
          <w:rFonts w:ascii="Verdana" w:hAnsi="Verdana"/>
          <w:sz w:val="18"/>
          <w:szCs w:val="18"/>
        </w:rPr>
        <w:t>Université Libre de Bruxelles (ULB)</w:t>
      </w:r>
    </w:p>
    <w:p w:rsidR="0057735E" w:rsidRPr="005B562D" w:rsidRDefault="00C851D2" w:rsidP="00736834">
      <w:pPr>
        <w:numPr>
          <w:ilvl w:val="1"/>
          <w:numId w:val="5"/>
        </w:numPr>
        <w:shd w:val="clear" w:color="auto" w:fill="FFFFFF"/>
        <w:spacing w:after="0" w:line="240" w:lineRule="auto"/>
        <w:jc w:val="both"/>
        <w:rPr>
          <w:rFonts w:ascii="Verdana" w:eastAsia="Times New Roman" w:hAnsi="Verdana"/>
          <w:sz w:val="18"/>
          <w:szCs w:val="18"/>
          <w:lang w:eastAsia="fr-FR"/>
        </w:rPr>
      </w:pPr>
      <w:r w:rsidRPr="005B562D">
        <w:rPr>
          <w:rFonts w:ascii="Verdana" w:hAnsi="Verdana"/>
          <w:i/>
          <w:sz w:val="18"/>
          <w:szCs w:val="18"/>
        </w:rPr>
        <w:t>Centre Interdisciplinaire d'Étude des Religions et de la Laïcité (</w:t>
      </w:r>
      <w:r w:rsidRPr="005B562D">
        <w:rPr>
          <w:rFonts w:ascii="Verdana" w:hAnsi="Verdana"/>
          <w:bCs/>
          <w:i/>
          <w:iCs/>
          <w:sz w:val="18"/>
          <w:szCs w:val="18"/>
        </w:rPr>
        <w:t>CIERL)</w:t>
      </w:r>
      <w:r w:rsidR="00B221DF" w:rsidRPr="005B562D">
        <w:rPr>
          <w:rFonts w:ascii="Verdana" w:hAnsi="Verdana"/>
          <w:bCs/>
          <w:i/>
          <w:iCs/>
          <w:sz w:val="18"/>
          <w:szCs w:val="18"/>
        </w:rPr>
        <w:t xml:space="preserve">, </w:t>
      </w:r>
      <w:r w:rsidR="00B221DF" w:rsidRPr="005B562D">
        <w:rPr>
          <w:rFonts w:ascii="Verdana" w:hAnsi="Verdana" w:cs="Arial"/>
          <w:color w:val="000000"/>
          <w:sz w:val="18"/>
          <w:szCs w:val="18"/>
        </w:rPr>
        <w:t>Département de Philosophie, éthique et sciences des religions</w:t>
      </w:r>
    </w:p>
    <w:p w:rsidR="00EA37A2" w:rsidRPr="005B562D" w:rsidRDefault="00EA37A2" w:rsidP="00736834">
      <w:pPr>
        <w:numPr>
          <w:ilvl w:val="1"/>
          <w:numId w:val="5"/>
        </w:numPr>
        <w:shd w:val="clear" w:color="auto" w:fill="FFFFFF"/>
        <w:spacing w:after="0" w:line="240" w:lineRule="auto"/>
        <w:jc w:val="both"/>
        <w:rPr>
          <w:rFonts w:ascii="Verdana" w:eastAsia="Times New Roman" w:hAnsi="Verdana"/>
          <w:sz w:val="18"/>
          <w:szCs w:val="18"/>
          <w:lang w:eastAsia="fr-FR"/>
        </w:rPr>
      </w:pPr>
      <w:r w:rsidRPr="005B562D">
        <w:rPr>
          <w:rFonts w:ascii="Verdana" w:eastAsia="Times New Roman" w:hAnsi="Verdana" w:cs="Times"/>
          <w:sz w:val="18"/>
          <w:szCs w:val="18"/>
          <w:lang w:eastAsia="fr-FR"/>
        </w:rPr>
        <w:t xml:space="preserve">Le </w:t>
      </w:r>
      <w:r w:rsidRPr="005B562D">
        <w:rPr>
          <w:rFonts w:ascii="Verdana" w:hAnsi="Verdana"/>
          <w:bCs/>
          <w:i/>
          <w:sz w:val="18"/>
          <w:szCs w:val="18"/>
        </w:rPr>
        <w:t>Groupe</w:t>
      </w:r>
      <w:r w:rsidRPr="005B562D">
        <w:rPr>
          <w:rFonts w:ascii="Verdana" w:hAnsi="Verdana"/>
          <w:i/>
          <w:sz w:val="18"/>
          <w:szCs w:val="18"/>
        </w:rPr>
        <w:t xml:space="preserve"> </w:t>
      </w:r>
      <w:r w:rsidRPr="005B562D">
        <w:rPr>
          <w:rFonts w:ascii="Verdana" w:hAnsi="Verdana"/>
          <w:bCs/>
          <w:i/>
          <w:sz w:val="18"/>
          <w:szCs w:val="18"/>
        </w:rPr>
        <w:t>de</w:t>
      </w:r>
      <w:r w:rsidRPr="005B562D">
        <w:rPr>
          <w:rFonts w:ascii="Verdana" w:hAnsi="Verdana"/>
          <w:i/>
          <w:sz w:val="18"/>
          <w:szCs w:val="18"/>
        </w:rPr>
        <w:t xml:space="preserve"> </w:t>
      </w:r>
      <w:r w:rsidRPr="005B562D">
        <w:rPr>
          <w:rFonts w:ascii="Verdana" w:hAnsi="Verdana"/>
          <w:bCs/>
          <w:i/>
          <w:sz w:val="18"/>
          <w:szCs w:val="18"/>
        </w:rPr>
        <w:t>recherche</w:t>
      </w:r>
      <w:r w:rsidRPr="005B562D">
        <w:rPr>
          <w:rFonts w:ascii="Verdana" w:hAnsi="Verdana"/>
          <w:i/>
          <w:sz w:val="18"/>
          <w:szCs w:val="18"/>
        </w:rPr>
        <w:t xml:space="preserve"> </w:t>
      </w:r>
      <w:r w:rsidRPr="005B562D">
        <w:rPr>
          <w:rFonts w:ascii="Verdana" w:hAnsi="Verdana"/>
          <w:bCs/>
          <w:i/>
          <w:sz w:val="18"/>
          <w:szCs w:val="18"/>
        </w:rPr>
        <w:t>en</w:t>
      </w:r>
      <w:r w:rsidRPr="005B562D">
        <w:rPr>
          <w:rFonts w:ascii="Verdana" w:hAnsi="Verdana"/>
          <w:i/>
          <w:sz w:val="18"/>
          <w:szCs w:val="18"/>
        </w:rPr>
        <w:t xml:space="preserve"> </w:t>
      </w:r>
      <w:r w:rsidRPr="005B562D">
        <w:rPr>
          <w:rFonts w:ascii="Verdana" w:hAnsi="Verdana"/>
          <w:bCs/>
          <w:i/>
          <w:sz w:val="18"/>
          <w:szCs w:val="18"/>
        </w:rPr>
        <w:t>Rhétorique</w:t>
      </w:r>
      <w:r w:rsidRPr="005B562D">
        <w:rPr>
          <w:rFonts w:ascii="Verdana" w:hAnsi="Verdana"/>
          <w:i/>
          <w:sz w:val="18"/>
          <w:szCs w:val="18"/>
        </w:rPr>
        <w:t xml:space="preserve"> </w:t>
      </w:r>
      <w:r w:rsidRPr="005B562D">
        <w:rPr>
          <w:rFonts w:ascii="Verdana" w:hAnsi="Verdana"/>
          <w:bCs/>
          <w:i/>
          <w:sz w:val="18"/>
          <w:szCs w:val="18"/>
        </w:rPr>
        <w:t>et</w:t>
      </w:r>
      <w:r w:rsidRPr="005B562D">
        <w:rPr>
          <w:rFonts w:ascii="Verdana" w:hAnsi="Verdana"/>
          <w:i/>
          <w:sz w:val="18"/>
          <w:szCs w:val="18"/>
        </w:rPr>
        <w:t xml:space="preserve"> </w:t>
      </w:r>
      <w:r w:rsidRPr="005B562D">
        <w:rPr>
          <w:rFonts w:ascii="Verdana" w:hAnsi="Verdana"/>
          <w:bCs/>
          <w:i/>
          <w:sz w:val="18"/>
          <w:szCs w:val="18"/>
        </w:rPr>
        <w:t>en</w:t>
      </w:r>
      <w:r w:rsidRPr="005B562D">
        <w:rPr>
          <w:rFonts w:ascii="Verdana" w:hAnsi="Verdana"/>
          <w:i/>
          <w:sz w:val="18"/>
          <w:szCs w:val="18"/>
        </w:rPr>
        <w:t xml:space="preserve"> Argumentation Linguistique (</w:t>
      </w:r>
      <w:r w:rsidRPr="005B562D">
        <w:rPr>
          <w:rFonts w:ascii="Verdana" w:eastAsia="Times New Roman" w:hAnsi="Verdana" w:cs="Times"/>
          <w:sz w:val="18"/>
          <w:szCs w:val="18"/>
          <w:lang w:eastAsia="fr-FR"/>
        </w:rPr>
        <w:t>GRAL</w:t>
      </w:r>
      <w:r w:rsidRPr="005B562D">
        <w:rPr>
          <w:rFonts w:ascii="Verdana" w:hAnsi="Verdana"/>
          <w:i/>
          <w:sz w:val="18"/>
          <w:szCs w:val="18"/>
        </w:rPr>
        <w:t>)</w:t>
      </w:r>
      <w:r w:rsidRPr="005B562D">
        <w:rPr>
          <w:rFonts w:ascii="Verdana" w:eastAsia="Times New Roman" w:hAnsi="Verdana"/>
          <w:sz w:val="18"/>
          <w:szCs w:val="18"/>
          <w:lang w:eastAsia="fr-FR"/>
        </w:rPr>
        <w:t xml:space="preserve"> </w:t>
      </w:r>
    </w:p>
    <w:p w:rsidR="0057735E" w:rsidRPr="005B562D" w:rsidRDefault="001D4A55" w:rsidP="00736834">
      <w:pPr>
        <w:numPr>
          <w:ilvl w:val="1"/>
          <w:numId w:val="5"/>
        </w:numPr>
        <w:shd w:val="clear" w:color="auto" w:fill="FFFFFF"/>
        <w:spacing w:after="0" w:line="240" w:lineRule="auto"/>
        <w:jc w:val="both"/>
        <w:rPr>
          <w:rFonts w:ascii="Verdana" w:eastAsia="Times New Roman" w:hAnsi="Verdana"/>
          <w:sz w:val="18"/>
          <w:szCs w:val="18"/>
          <w:lang w:eastAsia="fr-FR"/>
        </w:rPr>
      </w:pPr>
      <w:r w:rsidRPr="005B562D">
        <w:rPr>
          <w:rFonts w:ascii="Verdana" w:hAnsi="Verdana"/>
          <w:sz w:val="18"/>
          <w:szCs w:val="18"/>
        </w:rPr>
        <w:t xml:space="preserve">Département de Langues &amp; Littératures </w:t>
      </w:r>
    </w:p>
    <w:p w:rsidR="0057735E" w:rsidRPr="005B562D" w:rsidRDefault="00BD4914" w:rsidP="00736834">
      <w:pPr>
        <w:numPr>
          <w:ilvl w:val="1"/>
          <w:numId w:val="5"/>
        </w:numPr>
        <w:shd w:val="clear" w:color="auto" w:fill="FFFFFF"/>
        <w:spacing w:after="0" w:line="240" w:lineRule="auto"/>
        <w:jc w:val="both"/>
        <w:rPr>
          <w:rFonts w:ascii="Verdana" w:eastAsia="Times New Roman" w:hAnsi="Verdana"/>
          <w:sz w:val="18"/>
          <w:szCs w:val="18"/>
          <w:lang w:eastAsia="fr-FR"/>
        </w:rPr>
      </w:pPr>
      <w:r w:rsidRPr="005B562D">
        <w:rPr>
          <w:rFonts w:ascii="Verdana" w:hAnsi="Verdana"/>
          <w:sz w:val="18"/>
          <w:szCs w:val="18"/>
        </w:rPr>
        <w:t xml:space="preserve">Filière de Langues et littératures françaises et romanes (Président Robin LEFERE) </w:t>
      </w:r>
    </w:p>
    <w:p w:rsidR="0057735E" w:rsidRPr="005B562D" w:rsidRDefault="0057735E" w:rsidP="00736834">
      <w:pPr>
        <w:numPr>
          <w:ilvl w:val="1"/>
          <w:numId w:val="5"/>
        </w:numPr>
        <w:shd w:val="clear" w:color="auto" w:fill="FFFFFF"/>
        <w:spacing w:after="0" w:line="240" w:lineRule="auto"/>
        <w:jc w:val="both"/>
        <w:rPr>
          <w:rFonts w:ascii="Verdana" w:eastAsia="Times New Roman" w:hAnsi="Verdana"/>
          <w:sz w:val="18"/>
          <w:szCs w:val="18"/>
          <w:lang w:eastAsia="fr-FR"/>
        </w:rPr>
      </w:pPr>
      <w:r w:rsidRPr="005B562D">
        <w:rPr>
          <w:rFonts w:ascii="Verdana" w:hAnsi="Verdana"/>
          <w:bCs/>
          <w:i/>
          <w:sz w:val="18"/>
          <w:szCs w:val="18"/>
        </w:rPr>
        <w:t xml:space="preserve">Le </w:t>
      </w:r>
      <w:hyperlink r:id="rId12" w:tgtFrame="_blank" w:history="1">
        <w:r w:rsidRPr="005B562D">
          <w:rPr>
            <w:rStyle w:val="Hyperlink"/>
            <w:rFonts w:ascii="Verdana" w:hAnsi="Verdana"/>
            <w:bCs/>
            <w:i/>
            <w:color w:val="auto"/>
            <w:sz w:val="18"/>
            <w:szCs w:val="18"/>
          </w:rPr>
          <w:t>Centre de recherche en linguistique LaDisco (Langues et discours)</w:t>
        </w:r>
      </w:hyperlink>
    </w:p>
    <w:p w:rsidR="0057735E" w:rsidRPr="005B562D" w:rsidRDefault="00870DFA" w:rsidP="00736834">
      <w:pPr>
        <w:numPr>
          <w:ilvl w:val="0"/>
          <w:numId w:val="5"/>
        </w:numPr>
        <w:shd w:val="clear" w:color="auto" w:fill="FFFFFF"/>
        <w:spacing w:after="0"/>
        <w:jc w:val="both"/>
        <w:rPr>
          <w:rFonts w:ascii="Verdana" w:eastAsia="Times New Roman" w:hAnsi="Verdana"/>
          <w:sz w:val="18"/>
          <w:szCs w:val="18"/>
          <w:lang w:eastAsia="fr-FR"/>
        </w:rPr>
      </w:pPr>
      <w:r w:rsidRPr="005B562D">
        <w:rPr>
          <w:rFonts w:ascii="Verdana" w:eastAsia="Times New Roman" w:hAnsi="Verdana"/>
          <w:sz w:val="18"/>
          <w:szCs w:val="18"/>
          <w:lang w:eastAsia="fr-FR"/>
        </w:rPr>
        <w:t xml:space="preserve">L’Ambassade de Roumanie au Royaume de Belgique </w:t>
      </w:r>
    </w:p>
    <w:p w:rsidR="00690907" w:rsidRPr="005B562D" w:rsidRDefault="00447E7F" w:rsidP="00736834">
      <w:pPr>
        <w:numPr>
          <w:ilvl w:val="0"/>
          <w:numId w:val="5"/>
        </w:numPr>
        <w:shd w:val="clear" w:color="auto" w:fill="FFFFFF"/>
        <w:spacing w:after="0"/>
        <w:jc w:val="both"/>
        <w:rPr>
          <w:rFonts w:ascii="Verdana" w:eastAsia="Times New Roman" w:hAnsi="Verdana"/>
          <w:sz w:val="18"/>
          <w:szCs w:val="18"/>
          <w:lang w:eastAsia="fr-FR"/>
        </w:rPr>
      </w:pPr>
      <w:r w:rsidRPr="005B562D">
        <w:rPr>
          <w:rFonts w:ascii="Verdana" w:eastAsia="Times New Roman" w:hAnsi="Verdana"/>
          <w:sz w:val="18"/>
          <w:szCs w:val="18"/>
          <w:lang w:eastAsia="fr-FR"/>
        </w:rPr>
        <w:t>L’</w:t>
      </w:r>
      <w:r w:rsidR="00690907" w:rsidRPr="005B562D">
        <w:rPr>
          <w:rFonts w:ascii="Verdana" w:eastAsia="Times New Roman" w:hAnsi="Verdana"/>
          <w:sz w:val="18"/>
          <w:szCs w:val="18"/>
          <w:lang w:eastAsia="fr-FR"/>
        </w:rPr>
        <w:t>Institut Culturel Roumain de Bruxelles</w:t>
      </w:r>
    </w:p>
    <w:p w:rsidR="00AA3513" w:rsidRPr="005B562D" w:rsidRDefault="00690907" w:rsidP="00736834">
      <w:pPr>
        <w:numPr>
          <w:ilvl w:val="0"/>
          <w:numId w:val="5"/>
        </w:numPr>
        <w:shd w:val="clear" w:color="auto" w:fill="FFFFFF"/>
        <w:spacing w:after="0"/>
        <w:jc w:val="both"/>
        <w:rPr>
          <w:rFonts w:ascii="Verdana" w:eastAsia="Times New Roman" w:hAnsi="Verdana" w:cs="Times"/>
          <w:sz w:val="18"/>
          <w:szCs w:val="18"/>
          <w:lang w:eastAsia="fr-FR"/>
        </w:rPr>
      </w:pPr>
      <w:r w:rsidRPr="005B562D">
        <w:rPr>
          <w:rFonts w:ascii="Verdana" w:hAnsi="Verdana"/>
          <w:sz w:val="18"/>
          <w:szCs w:val="18"/>
        </w:rPr>
        <w:t xml:space="preserve">L’Académie royale de </w:t>
      </w:r>
      <w:r w:rsidR="00AA3513" w:rsidRPr="005B562D">
        <w:rPr>
          <w:rFonts w:ascii="Verdana" w:hAnsi="Verdana"/>
          <w:sz w:val="18"/>
          <w:szCs w:val="18"/>
        </w:rPr>
        <w:t>Belgique</w:t>
      </w:r>
    </w:p>
    <w:p w:rsidR="00AA3513" w:rsidRPr="005B562D" w:rsidRDefault="00AA3513" w:rsidP="00736834">
      <w:pPr>
        <w:shd w:val="clear" w:color="auto" w:fill="FFFFFF"/>
        <w:spacing w:after="0"/>
        <w:ind w:left="720"/>
        <w:jc w:val="both"/>
        <w:rPr>
          <w:rFonts w:ascii="Verdana" w:eastAsia="Times New Roman" w:hAnsi="Verdana" w:cs="Times"/>
          <w:sz w:val="18"/>
          <w:szCs w:val="18"/>
          <w:lang w:eastAsia="fr-FR"/>
        </w:rPr>
      </w:pPr>
    </w:p>
    <w:p w:rsidR="00506763" w:rsidRPr="005B562D" w:rsidRDefault="00506763" w:rsidP="00736834">
      <w:pPr>
        <w:numPr>
          <w:ilvl w:val="0"/>
          <w:numId w:val="5"/>
        </w:numPr>
        <w:shd w:val="clear" w:color="auto" w:fill="FFFFFF"/>
        <w:spacing w:after="0"/>
        <w:jc w:val="both"/>
        <w:rPr>
          <w:rFonts w:ascii="Verdana" w:eastAsia="Times New Roman" w:hAnsi="Verdana"/>
          <w:sz w:val="18"/>
          <w:szCs w:val="18"/>
          <w:lang w:eastAsia="fr-FR"/>
        </w:rPr>
      </w:pPr>
      <w:r w:rsidRPr="005B562D">
        <w:rPr>
          <w:rFonts w:ascii="Verdana" w:hAnsi="Verdana" w:cs="Verdana"/>
          <w:sz w:val="18"/>
          <w:szCs w:val="18"/>
        </w:rPr>
        <w:t>M. d’ens. Dr. Alice TOMA (lectrice de roumain, membre du GRAL) sous le parrainage du Doyen, le prof. Manuel COUVREUR (Université Lib</w:t>
      </w:r>
      <w:r w:rsidR="00BA490C" w:rsidRPr="005B562D">
        <w:rPr>
          <w:rFonts w:ascii="Verdana" w:hAnsi="Verdana" w:cs="Verdana"/>
          <w:sz w:val="18"/>
          <w:szCs w:val="18"/>
        </w:rPr>
        <w:t xml:space="preserve">re de Bruxelles (ULB)), </w:t>
      </w:r>
      <w:r w:rsidR="00C851D2" w:rsidRPr="005B562D">
        <w:rPr>
          <w:rFonts w:ascii="Verdana" w:hAnsi="Verdana" w:cs="Verdana"/>
          <w:sz w:val="18"/>
          <w:szCs w:val="18"/>
        </w:rPr>
        <w:t xml:space="preserve">Acad. prof. Baudouin DECHARNEUX, (Université Libre de Bruxelles (ULB), </w:t>
      </w:r>
      <w:r w:rsidR="00A84357" w:rsidRPr="005B562D">
        <w:rPr>
          <w:rFonts w:ascii="Verdana" w:hAnsi="Verdana" w:cs="Verdana"/>
          <w:sz w:val="18"/>
          <w:szCs w:val="18"/>
        </w:rPr>
        <w:t xml:space="preserve">CIERL, </w:t>
      </w:r>
      <w:r w:rsidR="00C851D2" w:rsidRPr="005B562D">
        <w:rPr>
          <w:rFonts w:ascii="Verdana" w:hAnsi="Verdana" w:cs="Verdana"/>
          <w:sz w:val="18"/>
          <w:szCs w:val="18"/>
        </w:rPr>
        <w:t xml:space="preserve">membre de l’Académie) ; </w:t>
      </w:r>
      <w:r w:rsidRPr="005B562D">
        <w:rPr>
          <w:rFonts w:ascii="Verdana" w:hAnsi="Verdana" w:cs="Verdana"/>
          <w:sz w:val="18"/>
          <w:szCs w:val="18"/>
        </w:rPr>
        <w:t xml:space="preserve">prof. Emmanuelle DANBLON (Université Libre de Bruxelles (ULB), GRAL) ; prof. ém. Lambros COULOUBARITSIS (Université Libre de Bruxelles (ULB), membre de </w:t>
      </w:r>
      <w:r w:rsidRPr="005B562D">
        <w:rPr>
          <w:rFonts w:ascii="Verdana" w:hAnsi="Verdana" w:cs="Verdana"/>
          <w:sz w:val="18"/>
          <w:szCs w:val="18"/>
        </w:rPr>
        <w:lastRenderedPageBreak/>
        <w:t>l’Académie)</w:t>
      </w:r>
      <w:r w:rsidR="00C851D2" w:rsidRPr="005B562D">
        <w:rPr>
          <w:rFonts w:ascii="Verdana" w:hAnsi="Verdana" w:cs="Verdana"/>
          <w:sz w:val="18"/>
          <w:szCs w:val="18"/>
        </w:rPr>
        <w:t> ;</w:t>
      </w:r>
      <w:r w:rsidRPr="005B562D">
        <w:rPr>
          <w:rFonts w:ascii="Verdana" w:hAnsi="Verdana" w:cs="Verdana"/>
          <w:sz w:val="18"/>
          <w:szCs w:val="18"/>
        </w:rPr>
        <w:t xml:space="preserve">  </w:t>
      </w:r>
      <w:r w:rsidR="00C851D2" w:rsidRPr="005B562D">
        <w:rPr>
          <w:rFonts w:ascii="Verdana" w:hAnsi="Verdana" w:cs="Verdana"/>
          <w:sz w:val="18"/>
          <w:szCs w:val="18"/>
        </w:rPr>
        <w:t xml:space="preserve">prof. </w:t>
      </w:r>
      <w:r w:rsidR="00C851D2" w:rsidRPr="005B562D">
        <w:rPr>
          <w:rFonts w:ascii="Verdana" w:hAnsi="Verdana"/>
          <w:sz w:val="18"/>
          <w:szCs w:val="18"/>
        </w:rPr>
        <w:t xml:space="preserve">Dan Van Raemdonck  (directeur du Département de Langues &amp; Littératures, </w:t>
      </w:r>
      <w:r w:rsidR="00C851D2" w:rsidRPr="005B562D">
        <w:rPr>
          <w:rFonts w:ascii="Verdana" w:hAnsi="Verdana" w:cs="Verdana"/>
          <w:sz w:val="18"/>
          <w:szCs w:val="18"/>
        </w:rPr>
        <w:t>Université Libre de Bruxelles (ULB)</w:t>
      </w:r>
      <w:r w:rsidR="00C851D2" w:rsidRPr="005B562D">
        <w:rPr>
          <w:rFonts w:ascii="Verdana" w:hAnsi="Verdana"/>
          <w:sz w:val="18"/>
          <w:szCs w:val="18"/>
        </w:rPr>
        <w:t xml:space="preserve">) ; </w:t>
      </w:r>
      <w:r w:rsidRPr="005B562D">
        <w:rPr>
          <w:rFonts w:ascii="Verdana" w:hAnsi="Verdana" w:cs="Verdana"/>
          <w:sz w:val="18"/>
          <w:szCs w:val="18"/>
        </w:rPr>
        <w:t>prof. Marc DOMINICY (Université Libre de Bruxelles (ULB))</w:t>
      </w:r>
      <w:r w:rsidR="00BA490C" w:rsidRPr="005B562D">
        <w:rPr>
          <w:rFonts w:ascii="Verdana" w:hAnsi="Verdana" w:cs="Verdana"/>
          <w:sz w:val="18"/>
          <w:szCs w:val="18"/>
        </w:rPr>
        <w:t> </w:t>
      </w:r>
      <w:r w:rsidRPr="005B562D">
        <w:rPr>
          <w:rFonts w:ascii="Verdana" w:hAnsi="Verdana" w:cs="Verdana"/>
          <w:sz w:val="18"/>
          <w:szCs w:val="18"/>
        </w:rPr>
        <w:t>; prof. Mikhaïl KISSINE (Université Libre de Bruxelles (ULB)) ; prof. Philippe de BRABANTER (Université Libre de Bruxelles (ULB), président du CBL) ; Dorota WALCZAK (Université Libre de Bruxelles (ULB) ;</w:t>
      </w:r>
    </w:p>
    <w:p w:rsidR="007053B1" w:rsidRPr="005B562D" w:rsidRDefault="00473843" w:rsidP="00736834">
      <w:pPr>
        <w:spacing w:after="0"/>
        <w:jc w:val="both"/>
        <w:rPr>
          <w:rFonts w:ascii="Verdana" w:hAnsi="Verdana"/>
          <w:sz w:val="18"/>
          <w:szCs w:val="18"/>
        </w:rPr>
      </w:pPr>
      <w:r w:rsidRPr="005B562D">
        <w:rPr>
          <w:rFonts w:ascii="Verdana" w:hAnsi="Verdana"/>
          <w:b/>
          <w:sz w:val="18"/>
          <w:szCs w:val="18"/>
        </w:rPr>
        <w:t>S</w:t>
      </w:r>
      <w:r w:rsidRPr="005B562D">
        <w:rPr>
          <w:rFonts w:ascii="Verdana" w:hAnsi="Verdana"/>
          <w:b/>
          <w:bCs/>
          <w:sz w:val="18"/>
          <w:szCs w:val="18"/>
        </w:rPr>
        <w:t>. Ex.</w:t>
      </w:r>
      <w:r w:rsidR="007053B1" w:rsidRPr="005B562D">
        <w:rPr>
          <w:rFonts w:ascii="Verdana" w:hAnsi="Verdana" w:cs="Arial"/>
          <w:b/>
          <w:sz w:val="18"/>
          <w:szCs w:val="18"/>
        </w:rPr>
        <w:t xml:space="preserve"> Ştefan TINCA</w:t>
      </w:r>
      <w:r w:rsidR="007053B1" w:rsidRPr="005B562D">
        <w:rPr>
          <w:rFonts w:ascii="Verdana" w:hAnsi="Verdana"/>
          <w:sz w:val="18"/>
          <w:szCs w:val="18"/>
        </w:rPr>
        <w:t xml:space="preserve">, Ambassadeur de Roumanie à Bruxelles ; </w:t>
      </w:r>
      <w:r w:rsidR="001756BA" w:rsidRPr="005B562D">
        <w:rPr>
          <w:rFonts w:ascii="Verdana" w:hAnsi="Verdana"/>
          <w:sz w:val="18"/>
          <w:szCs w:val="18"/>
        </w:rPr>
        <w:t xml:space="preserve">Olivia TODEREAN, Ambassade de Roumanie à Bruxelles  </w:t>
      </w:r>
      <w:r w:rsidR="007053B1" w:rsidRPr="005B562D">
        <w:rPr>
          <w:rFonts w:ascii="Verdana" w:hAnsi="Verdana"/>
          <w:sz w:val="18"/>
          <w:szCs w:val="18"/>
        </w:rPr>
        <w:t>Gianina VODĂ</w:t>
      </w:r>
      <w:r w:rsidR="001756BA" w:rsidRPr="005B562D">
        <w:rPr>
          <w:rFonts w:ascii="Verdana" w:hAnsi="Verdana"/>
          <w:sz w:val="18"/>
          <w:szCs w:val="18"/>
        </w:rPr>
        <w:t>,</w:t>
      </w:r>
      <w:r w:rsidR="007053B1" w:rsidRPr="005B562D">
        <w:rPr>
          <w:rFonts w:ascii="Verdana" w:hAnsi="Verdana"/>
          <w:sz w:val="18"/>
          <w:szCs w:val="18"/>
        </w:rPr>
        <w:t xml:space="preserve"> Ambassade de Roumanie à Bruxelles ;</w:t>
      </w:r>
    </w:p>
    <w:p w:rsidR="00BA490C" w:rsidRPr="005B562D" w:rsidRDefault="00506763" w:rsidP="00736834">
      <w:pPr>
        <w:shd w:val="clear" w:color="auto" w:fill="FFFFFF"/>
        <w:spacing w:after="0"/>
        <w:jc w:val="both"/>
        <w:rPr>
          <w:rFonts w:ascii="Verdana" w:hAnsi="Verdana" w:cs="Verdana"/>
          <w:sz w:val="18"/>
          <w:szCs w:val="18"/>
        </w:rPr>
      </w:pPr>
      <w:r w:rsidRPr="005B562D">
        <w:rPr>
          <w:rFonts w:ascii="Verdana" w:hAnsi="Verdana" w:cs="Verdana"/>
          <w:sz w:val="18"/>
          <w:szCs w:val="18"/>
        </w:rPr>
        <w:t xml:space="preserve">prof. Pierre SWIGGERS (Katholieke Universiteit Leuven (KUL)) ; prof. Jean LECLERCQ (Université Catholique de Louvain (UCL)) ; </w:t>
      </w:r>
    </w:p>
    <w:p w:rsidR="00506763" w:rsidRPr="005B562D" w:rsidRDefault="00506763" w:rsidP="00736834">
      <w:pPr>
        <w:shd w:val="clear" w:color="auto" w:fill="FFFFFF"/>
        <w:spacing w:after="0"/>
        <w:jc w:val="both"/>
        <w:rPr>
          <w:rFonts w:ascii="Verdana" w:hAnsi="Verdana" w:cs="Verdana"/>
          <w:sz w:val="18"/>
          <w:szCs w:val="18"/>
        </w:rPr>
      </w:pPr>
      <w:r w:rsidRPr="005B562D">
        <w:rPr>
          <w:rFonts w:ascii="Verdana" w:hAnsi="Verdana" w:cs="Verdana"/>
          <w:sz w:val="18"/>
          <w:szCs w:val="18"/>
        </w:rPr>
        <w:t>Drd. Aurélie LACHAPELLE (Université Libre de Bruxelles (ULB)) </w:t>
      </w:r>
    </w:p>
    <w:p w:rsidR="00506763" w:rsidRPr="005B562D" w:rsidRDefault="00506763" w:rsidP="00736834">
      <w:pPr>
        <w:shd w:val="clear" w:color="auto" w:fill="FFFFFF"/>
        <w:spacing w:after="0"/>
        <w:jc w:val="both"/>
        <w:rPr>
          <w:rFonts w:ascii="Verdana" w:hAnsi="Verdana"/>
          <w:sz w:val="18"/>
          <w:szCs w:val="18"/>
        </w:rPr>
      </w:pPr>
    </w:p>
    <w:p w:rsidR="00B637D4" w:rsidRPr="005B562D" w:rsidRDefault="00B637D4" w:rsidP="00736834">
      <w:pPr>
        <w:spacing w:after="0"/>
        <w:jc w:val="both"/>
        <w:rPr>
          <w:rFonts w:ascii="Verdana" w:hAnsi="Verdana"/>
          <w:b/>
          <w:sz w:val="18"/>
          <w:szCs w:val="18"/>
        </w:rPr>
      </w:pPr>
    </w:p>
    <w:p w:rsidR="00690907" w:rsidRPr="005B562D" w:rsidRDefault="00690907" w:rsidP="00736834">
      <w:pPr>
        <w:spacing w:after="0"/>
        <w:jc w:val="both"/>
        <w:rPr>
          <w:rFonts w:ascii="Verdana" w:hAnsi="Verdana"/>
          <w:b/>
          <w:sz w:val="18"/>
          <w:szCs w:val="18"/>
        </w:rPr>
      </w:pPr>
      <w:r w:rsidRPr="005B562D">
        <w:rPr>
          <w:rFonts w:ascii="Verdana" w:hAnsi="Verdana"/>
          <w:b/>
          <w:sz w:val="18"/>
          <w:szCs w:val="18"/>
        </w:rPr>
        <w:t xml:space="preserve">Comité scientifique : </w:t>
      </w:r>
    </w:p>
    <w:p w:rsidR="00690907" w:rsidRPr="005B562D" w:rsidRDefault="00690907" w:rsidP="00736834">
      <w:pPr>
        <w:spacing w:after="0"/>
        <w:jc w:val="both"/>
        <w:rPr>
          <w:rFonts w:ascii="Verdana" w:hAnsi="Verdana"/>
          <w:b/>
          <w:sz w:val="18"/>
          <w:szCs w:val="18"/>
        </w:rPr>
      </w:pPr>
    </w:p>
    <w:p w:rsidR="00E258F9" w:rsidRPr="005B562D" w:rsidRDefault="00E36ACB" w:rsidP="00736834">
      <w:pPr>
        <w:spacing w:after="0"/>
        <w:jc w:val="both"/>
        <w:rPr>
          <w:rFonts w:ascii="Verdana" w:hAnsi="Verdana"/>
          <w:sz w:val="18"/>
          <w:szCs w:val="18"/>
        </w:rPr>
      </w:pPr>
      <w:r w:rsidRPr="005B562D">
        <w:rPr>
          <w:rFonts w:ascii="Verdana" w:hAnsi="Verdana"/>
          <w:sz w:val="18"/>
          <w:szCs w:val="18"/>
        </w:rPr>
        <w:t>prof. Baudouin DECHARNEUX</w:t>
      </w:r>
      <w:r w:rsidR="00144545" w:rsidRPr="005B562D">
        <w:rPr>
          <w:rFonts w:ascii="Verdana" w:hAnsi="Verdana"/>
          <w:sz w:val="18"/>
          <w:szCs w:val="18"/>
        </w:rPr>
        <w:t xml:space="preserve"> (Université Libre de Bruxelles (ULB), membre de l’Académie)</w:t>
      </w:r>
      <w:r w:rsidR="00520C0C" w:rsidRPr="005B562D">
        <w:rPr>
          <w:rFonts w:ascii="Verdana" w:hAnsi="Verdana"/>
          <w:sz w:val="18"/>
          <w:szCs w:val="18"/>
        </w:rPr>
        <w:t xml:space="preserve"> ; </w:t>
      </w:r>
      <w:r w:rsidR="002C4040" w:rsidRPr="005B562D">
        <w:rPr>
          <w:rFonts w:ascii="Verdana" w:hAnsi="Verdana" w:cs="Verdana"/>
          <w:sz w:val="18"/>
          <w:szCs w:val="18"/>
        </w:rPr>
        <w:t>prof. ém. h.c. Mihai NASTA (Université Libre de Bruxelles (ULB)) ; </w:t>
      </w:r>
      <w:r w:rsidR="007E7007" w:rsidRPr="005B562D">
        <w:rPr>
          <w:rFonts w:ascii="Verdana" w:hAnsi="Verdana"/>
          <w:sz w:val="18"/>
          <w:szCs w:val="18"/>
        </w:rPr>
        <w:t xml:space="preserve">prof. Marc WILMET (Université Libre de Bruxelles (ULB), membre de l’Académie) ; </w:t>
      </w:r>
      <w:r w:rsidR="00196D29" w:rsidRPr="005B562D">
        <w:rPr>
          <w:rFonts w:ascii="Verdana" w:hAnsi="Verdana"/>
          <w:sz w:val="18"/>
          <w:szCs w:val="18"/>
        </w:rPr>
        <w:t>prof. ém. Lambros COULOUBARITSIS (Université Libre de Bruxelles (ULB), membre de l’Académie) ; </w:t>
      </w:r>
      <w:r w:rsidR="007E7007" w:rsidRPr="005B562D">
        <w:rPr>
          <w:rFonts w:ascii="Verdana" w:hAnsi="Verdana"/>
          <w:sz w:val="18"/>
          <w:szCs w:val="18"/>
        </w:rPr>
        <w:t>prof. Jean-Marie KLINKENBERG (Université de Liège, membre de l’Académie) ; prof. Pierre SWIGGERS (Katholieke Universiteit Leuven (KUL)</w:t>
      </w:r>
      <w:r w:rsidR="00196D29" w:rsidRPr="005B562D">
        <w:rPr>
          <w:rFonts w:ascii="Verdana" w:hAnsi="Verdana"/>
          <w:sz w:val="18"/>
          <w:szCs w:val="18"/>
        </w:rPr>
        <w:t>, membre de l’Académie</w:t>
      </w:r>
      <w:r w:rsidR="007E7007" w:rsidRPr="005B562D">
        <w:rPr>
          <w:rFonts w:ascii="Verdana" w:hAnsi="Verdana"/>
          <w:sz w:val="18"/>
          <w:szCs w:val="18"/>
        </w:rPr>
        <w:t>) ; </w:t>
      </w:r>
      <w:r w:rsidR="00E258F9" w:rsidRPr="005B562D">
        <w:rPr>
          <w:rFonts w:ascii="Verdana" w:hAnsi="Verdana"/>
          <w:sz w:val="18"/>
          <w:szCs w:val="18"/>
        </w:rPr>
        <w:t>Myriam Watther DELMOTTE (Université Catholique de Louvain (UCL), membre de l’Académie) ;</w:t>
      </w:r>
      <w:r w:rsidR="002C4040" w:rsidRPr="005B562D">
        <w:rPr>
          <w:rFonts w:ascii="Verdana" w:hAnsi="Verdana"/>
          <w:sz w:val="18"/>
          <w:szCs w:val="18"/>
        </w:rPr>
        <w:t xml:space="preserve"> </w:t>
      </w:r>
    </w:p>
    <w:p w:rsidR="00E208BD" w:rsidRPr="005B562D" w:rsidRDefault="00E258F9" w:rsidP="00736834">
      <w:pPr>
        <w:spacing w:after="0"/>
        <w:jc w:val="both"/>
        <w:rPr>
          <w:rFonts w:ascii="Verdana" w:hAnsi="Verdana"/>
          <w:sz w:val="18"/>
          <w:szCs w:val="18"/>
          <w:lang w:val="ro-RO"/>
        </w:rPr>
      </w:pPr>
      <w:r w:rsidRPr="005B562D">
        <w:rPr>
          <w:rFonts w:ascii="Verdana" w:hAnsi="Verdana"/>
          <w:sz w:val="18"/>
          <w:szCs w:val="18"/>
        </w:rPr>
        <w:t xml:space="preserve">prof. ém. Marianne MESNIL (Université Libre de Bruxelles (ULB)) ; </w:t>
      </w:r>
      <w:r w:rsidR="00196D29" w:rsidRPr="005B562D">
        <w:rPr>
          <w:rFonts w:ascii="Verdana" w:hAnsi="Verdana"/>
          <w:sz w:val="18"/>
          <w:szCs w:val="18"/>
        </w:rPr>
        <w:t xml:space="preserve">prof. Laurence ROSIER (Université Libre de Bruxelles (ULB)) ; prof. </w:t>
      </w:r>
      <w:r w:rsidR="00196D29" w:rsidRPr="005B562D">
        <w:rPr>
          <w:rFonts w:ascii="Verdana" w:hAnsi="Verdana" w:cs="Arial"/>
          <w:bCs/>
          <w:sz w:val="18"/>
          <w:szCs w:val="18"/>
        </w:rPr>
        <w:t>DELBART Anne-Rosine</w:t>
      </w:r>
      <w:r w:rsidR="00196D29" w:rsidRPr="005B562D">
        <w:rPr>
          <w:rFonts w:ascii="Verdana" w:hAnsi="Verdana"/>
          <w:sz w:val="18"/>
          <w:szCs w:val="18"/>
        </w:rPr>
        <w:t xml:space="preserve"> (Université Libre de Bruxelles (ULB)) ; prof. Li</w:t>
      </w:r>
      <w:r w:rsidR="005E61C7" w:rsidRPr="005B562D">
        <w:rPr>
          <w:rFonts w:ascii="Verdana" w:hAnsi="Verdana"/>
          <w:sz w:val="18"/>
          <w:szCs w:val="18"/>
        </w:rPr>
        <w:t>li</w:t>
      </w:r>
      <w:r w:rsidR="00196D29" w:rsidRPr="005B562D">
        <w:rPr>
          <w:rFonts w:ascii="Verdana" w:hAnsi="Verdana"/>
          <w:sz w:val="18"/>
          <w:szCs w:val="18"/>
        </w:rPr>
        <w:t xml:space="preserve">ane TASMOVSKI prof. ém., Université d’Anvers </w:t>
      </w:r>
      <w:r w:rsidR="00196D29" w:rsidRPr="005B562D">
        <w:rPr>
          <w:rFonts w:ascii="Verdana" w:hAnsi="Verdana"/>
          <w:sz w:val="18"/>
          <w:szCs w:val="18"/>
          <w:lang w:val="ro-RO"/>
        </w:rPr>
        <w:t xml:space="preserve"> (sous réserve);</w:t>
      </w:r>
      <w:r w:rsidRPr="005B562D">
        <w:rPr>
          <w:rFonts w:ascii="Verdana" w:hAnsi="Verdana"/>
          <w:sz w:val="18"/>
          <w:szCs w:val="18"/>
          <w:lang w:val="ro-RO"/>
        </w:rPr>
        <w:t xml:space="preserve"> </w:t>
      </w:r>
    </w:p>
    <w:p w:rsidR="00E208BD" w:rsidRPr="005B562D" w:rsidRDefault="00E36ACB" w:rsidP="00736834">
      <w:pPr>
        <w:spacing w:after="0"/>
        <w:jc w:val="both"/>
        <w:rPr>
          <w:rFonts w:ascii="Verdana" w:hAnsi="Verdana"/>
          <w:sz w:val="18"/>
          <w:szCs w:val="18"/>
          <w:lang w:val="ro-RO"/>
        </w:rPr>
      </w:pPr>
      <w:r w:rsidRPr="005B562D">
        <w:rPr>
          <w:rFonts w:ascii="Verdana" w:hAnsi="Verdana"/>
          <w:sz w:val="18"/>
          <w:szCs w:val="18"/>
        </w:rPr>
        <w:t xml:space="preserve">prof. ém. dr. h.c. </w:t>
      </w:r>
      <w:r w:rsidR="00382C03" w:rsidRPr="005B562D">
        <w:rPr>
          <w:rFonts w:ascii="Verdana" w:hAnsi="Verdana"/>
          <w:sz w:val="18"/>
          <w:szCs w:val="18"/>
        </w:rPr>
        <w:t>Lorenzo RENZI</w:t>
      </w:r>
      <w:r w:rsidRPr="005B562D">
        <w:rPr>
          <w:rFonts w:ascii="Verdana" w:hAnsi="Verdana"/>
          <w:sz w:val="18"/>
          <w:szCs w:val="18"/>
        </w:rPr>
        <w:t xml:space="preserve"> (</w:t>
      </w:r>
      <w:r w:rsidR="00382C03" w:rsidRPr="005B562D">
        <w:rPr>
          <w:rFonts w:ascii="Verdana" w:hAnsi="Verdana"/>
          <w:sz w:val="18"/>
          <w:szCs w:val="18"/>
        </w:rPr>
        <w:t>Université de Padou</w:t>
      </w:r>
      <w:r w:rsidRPr="005B562D">
        <w:rPr>
          <w:rFonts w:ascii="Verdana" w:hAnsi="Verdana"/>
          <w:sz w:val="18"/>
          <w:szCs w:val="18"/>
        </w:rPr>
        <w:t>)</w:t>
      </w:r>
      <w:r w:rsidR="00520C0C" w:rsidRPr="005B562D">
        <w:rPr>
          <w:rFonts w:ascii="Verdana" w:hAnsi="Verdana"/>
          <w:sz w:val="18"/>
          <w:szCs w:val="18"/>
        </w:rPr>
        <w:t xml:space="preserve"> ; </w:t>
      </w:r>
      <w:r w:rsidRPr="005B562D">
        <w:rPr>
          <w:rFonts w:ascii="Verdana" w:hAnsi="Verdana"/>
          <w:sz w:val="18"/>
          <w:szCs w:val="18"/>
        </w:rPr>
        <w:t xml:space="preserve">prof. dr. h.c. </w:t>
      </w:r>
      <w:r w:rsidR="00382C03" w:rsidRPr="005B562D">
        <w:rPr>
          <w:rFonts w:ascii="Verdana" w:hAnsi="Verdana"/>
          <w:sz w:val="18"/>
          <w:szCs w:val="18"/>
        </w:rPr>
        <w:t xml:space="preserve">Bruno MAZZONI </w:t>
      </w:r>
      <w:r w:rsidRPr="005B562D">
        <w:rPr>
          <w:rFonts w:ascii="Verdana" w:hAnsi="Verdana"/>
          <w:sz w:val="18"/>
          <w:szCs w:val="18"/>
        </w:rPr>
        <w:t>(</w:t>
      </w:r>
      <w:r w:rsidR="00382C03" w:rsidRPr="005B562D">
        <w:rPr>
          <w:rFonts w:ascii="Verdana" w:hAnsi="Verdana"/>
          <w:sz w:val="18"/>
          <w:szCs w:val="18"/>
        </w:rPr>
        <w:t>Université de Pise</w:t>
      </w:r>
      <w:r w:rsidRPr="005B562D">
        <w:rPr>
          <w:rFonts w:ascii="Verdana" w:hAnsi="Verdana"/>
          <w:sz w:val="18"/>
          <w:szCs w:val="18"/>
        </w:rPr>
        <w:t>)</w:t>
      </w:r>
      <w:r w:rsidR="00520C0C" w:rsidRPr="005B562D">
        <w:rPr>
          <w:rFonts w:ascii="Verdana" w:hAnsi="Verdana"/>
          <w:sz w:val="18"/>
          <w:szCs w:val="18"/>
        </w:rPr>
        <w:t xml:space="preserve"> ; </w:t>
      </w:r>
      <w:r w:rsidRPr="005B562D">
        <w:rPr>
          <w:rFonts w:ascii="Verdana" w:hAnsi="Verdana"/>
          <w:sz w:val="18"/>
          <w:szCs w:val="18"/>
        </w:rPr>
        <w:t>prof. dr. h.c. Alexandru NICULESCU</w:t>
      </w:r>
      <w:r w:rsidR="00DC387E" w:rsidRPr="005B562D">
        <w:rPr>
          <w:rFonts w:ascii="Verdana" w:hAnsi="Verdana"/>
          <w:sz w:val="18"/>
          <w:szCs w:val="18"/>
        </w:rPr>
        <w:t xml:space="preserve"> </w:t>
      </w:r>
      <w:r w:rsidRPr="005B562D">
        <w:rPr>
          <w:rFonts w:ascii="Verdana" w:hAnsi="Verdana"/>
          <w:sz w:val="18"/>
          <w:szCs w:val="18"/>
        </w:rPr>
        <w:t>prof. (</w:t>
      </w:r>
      <w:r w:rsidR="00DC387E" w:rsidRPr="005B562D">
        <w:rPr>
          <w:rFonts w:ascii="Verdana" w:hAnsi="Verdana"/>
          <w:sz w:val="18"/>
          <w:szCs w:val="18"/>
        </w:rPr>
        <w:t>Université d’Udine</w:t>
      </w:r>
      <w:r w:rsidRPr="005B562D">
        <w:rPr>
          <w:rFonts w:ascii="Verdana" w:hAnsi="Verdana"/>
          <w:sz w:val="18"/>
          <w:szCs w:val="18"/>
        </w:rPr>
        <w:t>)</w:t>
      </w:r>
      <w:r w:rsidR="00520C0C" w:rsidRPr="005B562D">
        <w:rPr>
          <w:rFonts w:ascii="Verdana" w:hAnsi="Verdana"/>
          <w:sz w:val="18"/>
          <w:szCs w:val="18"/>
        </w:rPr>
        <w:t xml:space="preserve"> ; </w:t>
      </w:r>
      <w:r w:rsidRPr="005B562D">
        <w:rPr>
          <w:rFonts w:ascii="Verdana" w:hAnsi="Verdana"/>
          <w:sz w:val="18"/>
          <w:szCs w:val="18"/>
        </w:rPr>
        <w:t xml:space="preserve">prof. </w:t>
      </w:r>
      <w:r w:rsidR="00144545" w:rsidRPr="005B562D">
        <w:rPr>
          <w:rFonts w:ascii="Verdana" w:hAnsi="Verdana"/>
          <w:sz w:val="18"/>
          <w:szCs w:val="18"/>
        </w:rPr>
        <w:t xml:space="preserve">Emilio MANZOTTI </w:t>
      </w:r>
      <w:r w:rsidR="003E58F2" w:rsidRPr="005B562D">
        <w:rPr>
          <w:rFonts w:ascii="Verdana" w:hAnsi="Verdana"/>
          <w:sz w:val="18"/>
          <w:szCs w:val="18"/>
        </w:rPr>
        <w:t>(</w:t>
      </w:r>
      <w:r w:rsidR="00144545" w:rsidRPr="005B562D">
        <w:rPr>
          <w:rFonts w:ascii="Verdana" w:hAnsi="Verdana"/>
          <w:sz w:val="18"/>
          <w:szCs w:val="18"/>
        </w:rPr>
        <w:t>Université de Genève</w:t>
      </w:r>
      <w:r w:rsidR="003E58F2" w:rsidRPr="005B562D">
        <w:rPr>
          <w:rFonts w:ascii="Verdana" w:hAnsi="Verdana"/>
          <w:sz w:val="18"/>
          <w:szCs w:val="18"/>
        </w:rPr>
        <w:t>)</w:t>
      </w:r>
      <w:r w:rsidR="00520C0C" w:rsidRPr="005B562D">
        <w:rPr>
          <w:rFonts w:ascii="Verdana" w:hAnsi="Verdana"/>
          <w:sz w:val="18"/>
          <w:szCs w:val="18"/>
        </w:rPr>
        <w:t xml:space="preserve"> ; </w:t>
      </w:r>
      <w:r w:rsidR="003E58F2" w:rsidRPr="005B562D">
        <w:rPr>
          <w:rFonts w:ascii="Verdana" w:hAnsi="Verdana"/>
          <w:sz w:val="18"/>
          <w:szCs w:val="18"/>
        </w:rPr>
        <w:t xml:space="preserve">prof. </w:t>
      </w:r>
      <w:r w:rsidR="00690907" w:rsidRPr="005B562D">
        <w:rPr>
          <w:rFonts w:ascii="Verdana" w:hAnsi="Verdana"/>
          <w:sz w:val="18"/>
          <w:szCs w:val="18"/>
        </w:rPr>
        <w:t xml:space="preserve">Gisèle </w:t>
      </w:r>
      <w:r w:rsidR="005D4D0F" w:rsidRPr="005B562D">
        <w:rPr>
          <w:rFonts w:ascii="Verdana" w:hAnsi="Verdana"/>
          <w:sz w:val="18"/>
          <w:szCs w:val="18"/>
        </w:rPr>
        <w:t>VANH</w:t>
      </w:r>
      <w:r w:rsidR="00451E34" w:rsidRPr="005B562D">
        <w:rPr>
          <w:rFonts w:ascii="Verdana" w:hAnsi="Verdana"/>
          <w:sz w:val="18"/>
          <w:szCs w:val="18"/>
        </w:rPr>
        <w:t>E</w:t>
      </w:r>
      <w:r w:rsidR="005D4D0F" w:rsidRPr="005B562D">
        <w:rPr>
          <w:rFonts w:ascii="Verdana" w:hAnsi="Verdana"/>
          <w:sz w:val="18"/>
          <w:szCs w:val="18"/>
        </w:rPr>
        <w:t>SE</w:t>
      </w:r>
      <w:r w:rsidR="00A272D3" w:rsidRPr="005B562D">
        <w:rPr>
          <w:rFonts w:ascii="Verdana" w:hAnsi="Verdana"/>
          <w:sz w:val="18"/>
          <w:szCs w:val="18"/>
        </w:rPr>
        <w:t xml:space="preserve"> </w:t>
      </w:r>
      <w:r w:rsidR="003E58F2" w:rsidRPr="005B562D">
        <w:rPr>
          <w:rFonts w:ascii="Verdana" w:hAnsi="Verdana"/>
          <w:sz w:val="18"/>
          <w:szCs w:val="18"/>
        </w:rPr>
        <w:t>(</w:t>
      </w:r>
      <w:r w:rsidR="00A272D3" w:rsidRPr="005B562D">
        <w:rPr>
          <w:rFonts w:ascii="Verdana" w:hAnsi="Verdana"/>
          <w:sz w:val="18"/>
          <w:szCs w:val="18"/>
        </w:rPr>
        <w:t>Université de Calabre</w:t>
      </w:r>
      <w:r w:rsidR="003E58F2" w:rsidRPr="005B562D">
        <w:rPr>
          <w:rFonts w:ascii="Verdana" w:hAnsi="Verdana"/>
          <w:sz w:val="18"/>
          <w:szCs w:val="18"/>
        </w:rPr>
        <w:t>)</w:t>
      </w:r>
      <w:r w:rsidR="007E7007" w:rsidRPr="005B562D">
        <w:rPr>
          <w:rFonts w:ascii="Verdana" w:hAnsi="Verdana"/>
          <w:sz w:val="18"/>
          <w:szCs w:val="18"/>
        </w:rPr>
        <w:t xml:space="preserve"> </w:t>
      </w:r>
      <w:r w:rsidR="00520C0C" w:rsidRPr="005B562D">
        <w:rPr>
          <w:rFonts w:ascii="Verdana" w:hAnsi="Verdana"/>
          <w:sz w:val="18"/>
          <w:szCs w:val="18"/>
        </w:rPr>
        <w:t xml:space="preserve">; </w:t>
      </w:r>
      <w:r w:rsidR="003E58F2" w:rsidRPr="005B562D">
        <w:rPr>
          <w:rFonts w:ascii="Verdana" w:hAnsi="Verdana"/>
          <w:sz w:val="18"/>
          <w:szCs w:val="18"/>
        </w:rPr>
        <w:t>prof. Toma PAVEL (Université de Chicago</w:t>
      </w:r>
      <w:r w:rsidR="003E58F2" w:rsidRPr="005B562D">
        <w:rPr>
          <w:rFonts w:ascii="Verdana" w:hAnsi="Verdana"/>
          <w:sz w:val="18"/>
          <w:szCs w:val="18"/>
          <w:lang w:val="ro-RO"/>
        </w:rPr>
        <w:t>) (sous réserve)</w:t>
      </w:r>
      <w:r w:rsidR="00520C0C" w:rsidRPr="005B562D">
        <w:rPr>
          <w:rFonts w:ascii="Verdana" w:hAnsi="Verdana"/>
          <w:sz w:val="18"/>
          <w:szCs w:val="18"/>
          <w:lang w:val="ro-RO"/>
        </w:rPr>
        <w:t xml:space="preserve">; </w:t>
      </w:r>
      <w:r w:rsidR="00196D29" w:rsidRPr="005B562D">
        <w:rPr>
          <w:rFonts w:ascii="Verdana" w:hAnsi="Verdana"/>
          <w:sz w:val="18"/>
          <w:szCs w:val="18"/>
        </w:rPr>
        <w:t>prof. Angela TARANTINO (Université de Firenze</w:t>
      </w:r>
      <w:r w:rsidR="00196D29" w:rsidRPr="005B562D">
        <w:rPr>
          <w:rFonts w:ascii="Verdana" w:hAnsi="Verdana"/>
          <w:sz w:val="18"/>
          <w:szCs w:val="18"/>
          <w:lang w:val="ro-RO"/>
        </w:rPr>
        <w:t>);</w:t>
      </w:r>
      <w:r w:rsidR="004315F3" w:rsidRPr="005B562D">
        <w:rPr>
          <w:rFonts w:ascii="Verdana" w:hAnsi="Verdana"/>
          <w:sz w:val="18"/>
          <w:szCs w:val="18"/>
          <w:lang w:val="ro-RO"/>
        </w:rPr>
        <w:t xml:space="preserve"> </w:t>
      </w:r>
    </w:p>
    <w:p w:rsidR="002C255C" w:rsidRPr="005B562D" w:rsidRDefault="00BB6516" w:rsidP="00736834">
      <w:pPr>
        <w:spacing w:after="0"/>
        <w:jc w:val="both"/>
        <w:rPr>
          <w:rFonts w:ascii="Verdana" w:hAnsi="Verdana"/>
          <w:color w:val="000000"/>
          <w:sz w:val="18"/>
          <w:szCs w:val="18"/>
        </w:rPr>
      </w:pPr>
      <w:r w:rsidRPr="005B562D">
        <w:rPr>
          <w:rFonts w:ascii="Verdana" w:hAnsi="Verdana" w:cs="Verdana"/>
          <w:sz w:val="18"/>
          <w:szCs w:val="18"/>
        </w:rPr>
        <w:t>M. d’ens. Dr. Alice TOMA (</w:t>
      </w:r>
      <w:r w:rsidR="00EC023F" w:rsidRPr="005B562D">
        <w:rPr>
          <w:rFonts w:ascii="Verdana" w:hAnsi="Verdana" w:cs="Verdana"/>
          <w:sz w:val="18"/>
          <w:szCs w:val="18"/>
        </w:rPr>
        <w:t>U</w:t>
      </w:r>
      <w:r w:rsidR="0084607B" w:rsidRPr="005B562D">
        <w:rPr>
          <w:rFonts w:ascii="Verdana" w:hAnsi="Verdana" w:cs="Verdana"/>
          <w:sz w:val="18"/>
          <w:szCs w:val="18"/>
        </w:rPr>
        <w:t>niversit</w:t>
      </w:r>
      <w:r w:rsidR="0084607B" w:rsidRPr="005B562D">
        <w:rPr>
          <w:rFonts w:ascii="Verdana" w:hAnsi="Verdana" w:cs="Verdana"/>
          <w:sz w:val="18"/>
          <w:szCs w:val="18"/>
          <w:lang w:val="ro-RO"/>
        </w:rPr>
        <w:t xml:space="preserve">é de Bucarest, </w:t>
      </w:r>
      <w:r w:rsidRPr="005B562D">
        <w:rPr>
          <w:rFonts w:ascii="Verdana" w:hAnsi="Verdana" w:cs="Verdana"/>
          <w:sz w:val="18"/>
          <w:szCs w:val="18"/>
        </w:rPr>
        <w:t xml:space="preserve">lectrice de roumain, </w:t>
      </w:r>
      <w:r w:rsidR="00EC023F" w:rsidRPr="005B562D">
        <w:rPr>
          <w:rFonts w:ascii="Verdana" w:hAnsi="Verdana" w:cs="Verdana"/>
          <w:sz w:val="18"/>
          <w:szCs w:val="18"/>
        </w:rPr>
        <w:t xml:space="preserve">ULB, </w:t>
      </w:r>
      <w:r w:rsidRPr="005B562D">
        <w:rPr>
          <w:rFonts w:ascii="Verdana" w:hAnsi="Verdana" w:cs="Verdana"/>
          <w:sz w:val="18"/>
          <w:szCs w:val="18"/>
        </w:rPr>
        <w:t xml:space="preserve">membre du GRAL) ; </w:t>
      </w:r>
      <w:r w:rsidR="00C97529" w:rsidRPr="005B562D">
        <w:rPr>
          <w:rFonts w:ascii="Verdana" w:hAnsi="Verdana"/>
          <w:sz w:val="18"/>
          <w:szCs w:val="18"/>
          <w:lang w:val="ro-RO"/>
        </w:rPr>
        <w:t xml:space="preserve">prof. </w:t>
      </w:r>
      <w:r w:rsidR="00CE5007" w:rsidRPr="005B562D">
        <w:rPr>
          <w:rFonts w:ascii="Verdana" w:hAnsi="Verdana"/>
          <w:sz w:val="18"/>
          <w:szCs w:val="18"/>
          <w:lang w:val="ro-RO"/>
        </w:rPr>
        <w:t>Petre Gheorghe BÂ</w:t>
      </w:r>
      <w:r w:rsidR="00C97529" w:rsidRPr="005B562D">
        <w:rPr>
          <w:rFonts w:ascii="Verdana" w:hAnsi="Verdana"/>
          <w:sz w:val="18"/>
          <w:szCs w:val="18"/>
          <w:lang w:val="ro-RO"/>
        </w:rPr>
        <w:t>RLEA (</w:t>
      </w:r>
      <w:r w:rsidR="006D214F" w:rsidRPr="005B562D">
        <w:rPr>
          <w:rFonts w:ascii="Verdana" w:hAnsi="Verdana"/>
          <w:sz w:val="18"/>
          <w:szCs w:val="18"/>
          <w:lang w:val="ro-RO"/>
        </w:rPr>
        <w:t>Université de Constanţa</w:t>
      </w:r>
      <w:r w:rsidR="00C97529" w:rsidRPr="005B562D">
        <w:rPr>
          <w:rFonts w:ascii="Verdana" w:hAnsi="Verdana"/>
          <w:sz w:val="18"/>
          <w:szCs w:val="18"/>
          <w:lang w:val="ro-RO"/>
        </w:rPr>
        <w:t xml:space="preserve">); </w:t>
      </w:r>
      <w:r w:rsidR="003E58F2" w:rsidRPr="005B562D">
        <w:rPr>
          <w:rFonts w:ascii="Verdana" w:hAnsi="Verdana"/>
          <w:sz w:val="18"/>
          <w:szCs w:val="18"/>
        </w:rPr>
        <w:t xml:space="preserve">prof. </w:t>
      </w:r>
      <w:r w:rsidR="00562B4E" w:rsidRPr="005B562D">
        <w:rPr>
          <w:rFonts w:ascii="Verdana" w:hAnsi="Verdana"/>
          <w:sz w:val="18"/>
          <w:szCs w:val="18"/>
        </w:rPr>
        <w:t>Corin BRAGA</w:t>
      </w:r>
      <w:r w:rsidR="00C55E97" w:rsidRPr="005B562D">
        <w:rPr>
          <w:rFonts w:ascii="Verdana" w:hAnsi="Verdana"/>
          <w:sz w:val="18"/>
          <w:szCs w:val="18"/>
        </w:rPr>
        <w:t xml:space="preserve"> </w:t>
      </w:r>
      <w:r w:rsidR="00C55E97" w:rsidRPr="005B562D">
        <w:rPr>
          <w:rFonts w:ascii="Verdana" w:hAnsi="Verdana"/>
          <w:sz w:val="18"/>
          <w:szCs w:val="18"/>
          <w:lang w:val="ro-RO"/>
        </w:rPr>
        <w:t>(Université de Cluj)</w:t>
      </w:r>
      <w:r w:rsidR="00520C0C" w:rsidRPr="005B562D">
        <w:rPr>
          <w:rFonts w:ascii="Verdana" w:hAnsi="Verdana"/>
          <w:sz w:val="18"/>
          <w:szCs w:val="18"/>
          <w:lang w:val="ro-RO"/>
        </w:rPr>
        <w:t xml:space="preserve">; </w:t>
      </w:r>
      <w:r w:rsidR="00C803F5" w:rsidRPr="005B562D">
        <w:rPr>
          <w:rFonts w:ascii="Verdana" w:hAnsi="Verdana"/>
          <w:sz w:val="18"/>
          <w:szCs w:val="18"/>
          <w:lang w:val="ro-RO"/>
        </w:rPr>
        <w:t>p</w:t>
      </w:r>
      <w:r w:rsidR="00C803F5" w:rsidRPr="005B562D">
        <w:rPr>
          <w:rFonts w:ascii="Verdana" w:hAnsi="Verdana"/>
          <w:color w:val="000000"/>
          <w:sz w:val="18"/>
          <w:szCs w:val="18"/>
        </w:rPr>
        <w:t>rof. dr. Emilia</w:t>
      </w:r>
      <w:r w:rsidR="00110676" w:rsidRPr="005B562D">
        <w:rPr>
          <w:rFonts w:ascii="Verdana" w:hAnsi="Verdana"/>
          <w:color w:val="000000"/>
          <w:sz w:val="18"/>
          <w:szCs w:val="18"/>
        </w:rPr>
        <w:t xml:space="preserve"> PARPALA </w:t>
      </w:r>
      <w:r w:rsidR="00C803F5" w:rsidRPr="005B562D">
        <w:rPr>
          <w:rFonts w:ascii="Verdana" w:hAnsi="Verdana"/>
          <w:color w:val="000000"/>
          <w:sz w:val="18"/>
          <w:szCs w:val="18"/>
        </w:rPr>
        <w:t>(</w:t>
      </w:r>
      <w:r w:rsidR="00C803F5" w:rsidRPr="005B562D">
        <w:rPr>
          <w:rFonts w:ascii="Verdana" w:hAnsi="Verdana"/>
          <w:sz w:val="18"/>
          <w:szCs w:val="18"/>
        </w:rPr>
        <w:t>Université de Craiova</w:t>
      </w:r>
      <w:r w:rsidR="00C803F5" w:rsidRPr="005B562D">
        <w:rPr>
          <w:rFonts w:ascii="Verdana" w:hAnsi="Verdana"/>
          <w:color w:val="000000"/>
          <w:sz w:val="18"/>
          <w:szCs w:val="18"/>
        </w:rPr>
        <w:t>, Faculté de Lettres)</w:t>
      </w:r>
      <w:r w:rsidR="00C803F5" w:rsidRPr="005B562D">
        <w:rPr>
          <w:rFonts w:ascii="Verdana" w:hAnsi="Verdana"/>
          <w:sz w:val="18"/>
          <w:szCs w:val="18"/>
          <w:lang w:val="ro-RO"/>
        </w:rPr>
        <w:t xml:space="preserve">; </w:t>
      </w:r>
      <w:r w:rsidR="003E58F2" w:rsidRPr="005B562D">
        <w:rPr>
          <w:rFonts w:ascii="Verdana" w:hAnsi="Verdana"/>
          <w:sz w:val="18"/>
          <w:szCs w:val="18"/>
        </w:rPr>
        <w:t xml:space="preserve">prof. </w:t>
      </w:r>
      <w:r w:rsidR="00BA25BD" w:rsidRPr="005B562D">
        <w:rPr>
          <w:rFonts w:ascii="Verdana" w:hAnsi="Verdana"/>
          <w:sz w:val="18"/>
          <w:szCs w:val="18"/>
        </w:rPr>
        <w:t xml:space="preserve">Alina GHIOROCEANU </w:t>
      </w:r>
      <w:r w:rsidR="00DC499C" w:rsidRPr="005B562D">
        <w:rPr>
          <w:rFonts w:ascii="Verdana" w:hAnsi="Verdana"/>
          <w:sz w:val="18"/>
          <w:szCs w:val="18"/>
        </w:rPr>
        <w:t>(</w:t>
      </w:r>
      <w:r w:rsidR="00595C4D" w:rsidRPr="005B562D">
        <w:rPr>
          <w:rFonts w:ascii="Verdana" w:hAnsi="Verdana"/>
          <w:sz w:val="18"/>
          <w:szCs w:val="18"/>
        </w:rPr>
        <w:t>Université</w:t>
      </w:r>
      <w:r w:rsidR="00DC499C" w:rsidRPr="005B562D">
        <w:rPr>
          <w:rFonts w:ascii="Verdana" w:hAnsi="Verdana"/>
          <w:sz w:val="18"/>
          <w:szCs w:val="18"/>
        </w:rPr>
        <w:t xml:space="preserve"> de Craiova</w:t>
      </w:r>
      <w:r w:rsidR="00DC499C" w:rsidRPr="005B562D">
        <w:rPr>
          <w:rFonts w:ascii="Verdana" w:hAnsi="Verdana"/>
          <w:sz w:val="18"/>
          <w:szCs w:val="18"/>
          <w:lang w:val="ro-RO"/>
        </w:rPr>
        <w:t>)</w:t>
      </w:r>
      <w:r w:rsidR="00110676" w:rsidRPr="005B562D">
        <w:rPr>
          <w:rFonts w:ascii="Verdana" w:hAnsi="Verdana"/>
          <w:sz w:val="18"/>
          <w:szCs w:val="18"/>
          <w:lang w:val="ro-RO"/>
        </w:rPr>
        <w:t xml:space="preserve">; </w:t>
      </w:r>
      <w:r w:rsidR="00CD5639" w:rsidRPr="005B562D">
        <w:rPr>
          <w:rFonts w:ascii="Verdana" w:hAnsi="Verdana"/>
          <w:color w:val="000000"/>
          <w:sz w:val="18"/>
          <w:szCs w:val="18"/>
        </w:rPr>
        <w:t xml:space="preserve">lect. dr. Carmen </w:t>
      </w:r>
      <w:r w:rsidR="007A6BC4" w:rsidRPr="005B562D">
        <w:rPr>
          <w:rFonts w:ascii="Verdana" w:hAnsi="Verdana"/>
          <w:color w:val="000000"/>
          <w:sz w:val="18"/>
          <w:szCs w:val="18"/>
        </w:rPr>
        <w:t>POPESCU</w:t>
      </w:r>
      <w:r w:rsidR="00196D29" w:rsidRPr="005B562D">
        <w:rPr>
          <w:rFonts w:ascii="Verdana" w:hAnsi="Verdana"/>
          <w:color w:val="000000"/>
          <w:sz w:val="18"/>
          <w:szCs w:val="18"/>
        </w:rPr>
        <w:t xml:space="preserve"> </w:t>
      </w:r>
      <w:r w:rsidR="00CD5639" w:rsidRPr="005B562D">
        <w:rPr>
          <w:rFonts w:ascii="Verdana" w:hAnsi="Verdana"/>
          <w:sz w:val="18"/>
          <w:szCs w:val="18"/>
        </w:rPr>
        <w:t>(Université de Craiova</w:t>
      </w:r>
      <w:r w:rsidR="00CD5639" w:rsidRPr="005B562D">
        <w:rPr>
          <w:rFonts w:ascii="Verdana" w:hAnsi="Verdana"/>
          <w:sz w:val="18"/>
          <w:szCs w:val="18"/>
          <w:lang w:val="ro-RO"/>
        </w:rPr>
        <w:t>)</w:t>
      </w:r>
      <w:r w:rsidR="00CD5639" w:rsidRPr="005B562D">
        <w:rPr>
          <w:rFonts w:ascii="Verdana" w:hAnsi="Verdana"/>
          <w:color w:val="000000"/>
          <w:sz w:val="18"/>
          <w:szCs w:val="18"/>
        </w:rPr>
        <w:t xml:space="preserve">; </w:t>
      </w:r>
      <w:r w:rsidR="003E58F2" w:rsidRPr="005B562D">
        <w:rPr>
          <w:rFonts w:ascii="Verdana" w:hAnsi="Verdana"/>
          <w:sz w:val="18"/>
          <w:szCs w:val="18"/>
        </w:rPr>
        <w:t xml:space="preserve">prof. </w:t>
      </w:r>
      <w:r w:rsidR="00B9285C" w:rsidRPr="005B562D">
        <w:rPr>
          <w:rFonts w:ascii="Verdana" w:hAnsi="Verdana"/>
          <w:sz w:val="18"/>
          <w:szCs w:val="18"/>
        </w:rPr>
        <w:t>Simona CONSTANTINOVICI</w:t>
      </w:r>
      <w:r w:rsidR="00993AE3" w:rsidRPr="005B562D">
        <w:rPr>
          <w:rFonts w:ascii="Verdana" w:hAnsi="Verdana"/>
          <w:sz w:val="18"/>
          <w:szCs w:val="18"/>
        </w:rPr>
        <w:t xml:space="preserve"> (Université d</w:t>
      </w:r>
      <w:r w:rsidR="00DE4079" w:rsidRPr="005B562D">
        <w:rPr>
          <w:rFonts w:ascii="Verdana" w:hAnsi="Verdana"/>
          <w:sz w:val="18"/>
          <w:szCs w:val="18"/>
        </w:rPr>
        <w:t>e l</w:t>
      </w:r>
      <w:r w:rsidR="00993AE3" w:rsidRPr="005B562D">
        <w:rPr>
          <w:rFonts w:ascii="Verdana" w:hAnsi="Verdana"/>
          <w:sz w:val="18"/>
          <w:szCs w:val="18"/>
        </w:rPr>
        <w:t xml:space="preserve">’Ouest de </w:t>
      </w:r>
      <w:r w:rsidR="00B9285C" w:rsidRPr="005B562D">
        <w:rPr>
          <w:rFonts w:ascii="Verdana" w:hAnsi="Verdana"/>
          <w:sz w:val="18"/>
          <w:szCs w:val="18"/>
        </w:rPr>
        <w:t>Timişoara</w:t>
      </w:r>
      <w:r w:rsidR="00B9285C" w:rsidRPr="005B562D">
        <w:rPr>
          <w:rFonts w:ascii="Verdana" w:hAnsi="Verdana"/>
          <w:sz w:val="18"/>
          <w:szCs w:val="18"/>
          <w:lang w:val="ro-RO"/>
        </w:rPr>
        <w:t>)</w:t>
      </w:r>
      <w:r w:rsidR="00520C0C" w:rsidRPr="005B562D">
        <w:rPr>
          <w:rFonts w:ascii="Verdana" w:hAnsi="Verdana"/>
          <w:sz w:val="18"/>
          <w:szCs w:val="18"/>
          <w:lang w:val="ro-RO"/>
        </w:rPr>
        <w:t>;</w:t>
      </w:r>
      <w:r w:rsidR="00C803F5" w:rsidRPr="005B562D">
        <w:rPr>
          <w:rFonts w:ascii="Verdana" w:hAnsi="Verdana"/>
          <w:sz w:val="18"/>
          <w:szCs w:val="18"/>
          <w:lang w:val="ro-RO"/>
        </w:rPr>
        <w:t xml:space="preserve"> </w:t>
      </w:r>
      <w:r w:rsidR="00C803F5" w:rsidRPr="005B562D">
        <w:rPr>
          <w:rFonts w:ascii="Verdana" w:hAnsi="Verdana"/>
          <w:sz w:val="18"/>
          <w:szCs w:val="18"/>
        </w:rPr>
        <w:t>prof. Adina CHIRILA (Université de Timişoara</w:t>
      </w:r>
      <w:r w:rsidR="00C803F5" w:rsidRPr="005B562D">
        <w:rPr>
          <w:rFonts w:ascii="Verdana" w:hAnsi="Verdana"/>
          <w:sz w:val="18"/>
          <w:szCs w:val="18"/>
          <w:lang w:val="ro-RO"/>
        </w:rPr>
        <w:t>);</w:t>
      </w:r>
      <w:r w:rsidR="00520C0C" w:rsidRPr="005B562D">
        <w:rPr>
          <w:rFonts w:ascii="Verdana" w:hAnsi="Verdana"/>
          <w:sz w:val="18"/>
          <w:szCs w:val="18"/>
          <w:lang w:val="ro-RO"/>
        </w:rPr>
        <w:t xml:space="preserve"> </w:t>
      </w:r>
      <w:r w:rsidR="003E58F2" w:rsidRPr="005B562D">
        <w:rPr>
          <w:rFonts w:ascii="Verdana" w:hAnsi="Verdana"/>
          <w:sz w:val="18"/>
          <w:szCs w:val="18"/>
        </w:rPr>
        <w:t xml:space="preserve">prof. </w:t>
      </w:r>
      <w:r w:rsidR="00993AE3" w:rsidRPr="005B562D">
        <w:rPr>
          <w:rFonts w:ascii="Verdana" w:hAnsi="Verdana"/>
          <w:sz w:val="18"/>
          <w:szCs w:val="18"/>
        </w:rPr>
        <w:t>Ileana OANCEA (Université d</w:t>
      </w:r>
      <w:r w:rsidR="00DE4079" w:rsidRPr="005B562D">
        <w:rPr>
          <w:rFonts w:ascii="Verdana" w:hAnsi="Verdana"/>
          <w:sz w:val="18"/>
          <w:szCs w:val="18"/>
        </w:rPr>
        <w:t>e l</w:t>
      </w:r>
      <w:r w:rsidR="00993AE3" w:rsidRPr="005B562D">
        <w:rPr>
          <w:rFonts w:ascii="Verdana" w:hAnsi="Verdana"/>
          <w:sz w:val="18"/>
          <w:szCs w:val="18"/>
        </w:rPr>
        <w:t>’</w:t>
      </w:r>
      <w:r w:rsidR="00DE4079" w:rsidRPr="005B562D">
        <w:rPr>
          <w:rFonts w:ascii="Verdana" w:hAnsi="Verdana"/>
          <w:sz w:val="18"/>
          <w:szCs w:val="18"/>
        </w:rPr>
        <w:t>O</w:t>
      </w:r>
      <w:r w:rsidR="00993AE3" w:rsidRPr="005B562D">
        <w:rPr>
          <w:rFonts w:ascii="Verdana" w:hAnsi="Verdana"/>
          <w:sz w:val="18"/>
          <w:szCs w:val="18"/>
        </w:rPr>
        <w:t>uest de Timişoara</w:t>
      </w:r>
      <w:r w:rsidR="00993AE3" w:rsidRPr="005B562D">
        <w:rPr>
          <w:rFonts w:ascii="Verdana" w:hAnsi="Verdana"/>
          <w:sz w:val="18"/>
          <w:szCs w:val="18"/>
          <w:lang w:val="ro-RO"/>
        </w:rPr>
        <w:t>)</w:t>
      </w:r>
      <w:r w:rsidR="00520C0C" w:rsidRPr="005B562D">
        <w:rPr>
          <w:rFonts w:ascii="Verdana" w:hAnsi="Verdana"/>
          <w:sz w:val="18"/>
          <w:szCs w:val="18"/>
          <w:lang w:val="ro-RO"/>
        </w:rPr>
        <w:t>;</w:t>
      </w:r>
      <w:r w:rsidR="00C803F5" w:rsidRPr="005B562D">
        <w:rPr>
          <w:rFonts w:ascii="Verdana" w:hAnsi="Verdana"/>
          <w:sz w:val="18"/>
          <w:szCs w:val="18"/>
          <w:lang w:val="ro-RO"/>
        </w:rPr>
        <w:t xml:space="preserve"> </w:t>
      </w:r>
      <w:r w:rsidR="00CF602B" w:rsidRPr="005B562D">
        <w:rPr>
          <w:rFonts w:ascii="Verdana" w:hAnsi="Verdana"/>
          <w:sz w:val="18"/>
          <w:szCs w:val="18"/>
          <w:lang w:val="ro-RO"/>
        </w:rPr>
        <w:t xml:space="preserve">prof. Sanda REINHEIMER-RÎPEANU </w:t>
      </w:r>
      <w:r w:rsidR="00CF602B" w:rsidRPr="005B562D">
        <w:rPr>
          <w:rFonts w:ascii="Verdana" w:hAnsi="Verdana"/>
          <w:sz w:val="18"/>
          <w:szCs w:val="18"/>
        </w:rPr>
        <w:t>(Université de</w:t>
      </w:r>
      <w:r w:rsidR="00EA5458" w:rsidRPr="005B562D">
        <w:rPr>
          <w:rFonts w:ascii="Verdana" w:hAnsi="Verdana"/>
          <w:sz w:val="18"/>
          <w:szCs w:val="18"/>
        </w:rPr>
        <w:t xml:space="preserve"> Bucarest</w:t>
      </w:r>
      <w:r w:rsidR="00CF602B" w:rsidRPr="005B562D">
        <w:rPr>
          <w:rFonts w:ascii="Verdana" w:hAnsi="Verdana"/>
          <w:sz w:val="18"/>
          <w:szCs w:val="18"/>
        </w:rPr>
        <w:t>)</w:t>
      </w:r>
      <w:r w:rsidR="00CF602B" w:rsidRPr="005B562D">
        <w:rPr>
          <w:rFonts w:ascii="Verdana" w:hAnsi="Verdana"/>
          <w:sz w:val="18"/>
          <w:szCs w:val="18"/>
          <w:lang w:val="ro-RO"/>
        </w:rPr>
        <w:t>;</w:t>
      </w:r>
      <w:r w:rsidR="00EA5458" w:rsidRPr="005B562D">
        <w:rPr>
          <w:rFonts w:ascii="Verdana" w:hAnsi="Verdana"/>
          <w:sz w:val="18"/>
          <w:szCs w:val="18"/>
        </w:rPr>
        <w:t xml:space="preserve"> </w:t>
      </w:r>
      <w:r w:rsidR="00392664" w:rsidRPr="005B562D">
        <w:rPr>
          <w:rFonts w:ascii="Verdana" w:hAnsi="Verdana"/>
          <w:sz w:val="18"/>
          <w:szCs w:val="18"/>
        </w:rPr>
        <w:t xml:space="preserve">prof. </w:t>
      </w:r>
      <w:r w:rsidR="00FB00A5" w:rsidRPr="005B562D">
        <w:rPr>
          <w:rFonts w:ascii="Verdana" w:hAnsi="Verdana" w:cs="Arial"/>
          <w:color w:val="000000"/>
          <w:sz w:val="18"/>
          <w:szCs w:val="18"/>
        </w:rPr>
        <w:t xml:space="preserve">Doina SPITA (Universités "Al.I.Cuza" Iasi et Paris-Sorbonne) ; </w:t>
      </w:r>
      <w:r w:rsidR="00392664" w:rsidRPr="005B562D">
        <w:rPr>
          <w:rFonts w:ascii="Verdana" w:hAnsi="Verdana" w:cs="Arial"/>
          <w:color w:val="000000"/>
          <w:sz w:val="18"/>
          <w:szCs w:val="18"/>
        </w:rPr>
        <w:t xml:space="preserve">conf. dr. </w:t>
      </w:r>
      <w:r w:rsidR="00FB00A5" w:rsidRPr="005B562D">
        <w:rPr>
          <w:rFonts w:ascii="Verdana" w:hAnsi="Verdana" w:cs="Arial"/>
          <w:color w:val="000000"/>
          <w:sz w:val="18"/>
          <w:szCs w:val="18"/>
        </w:rPr>
        <w:t>Doina BUTIURCA (Université de Târgu-Mureş)</w:t>
      </w:r>
      <w:r w:rsidR="00392664" w:rsidRPr="005B562D">
        <w:rPr>
          <w:rFonts w:ascii="Verdana" w:hAnsi="Verdana" w:cs="Arial"/>
          <w:color w:val="000000"/>
          <w:sz w:val="18"/>
          <w:szCs w:val="18"/>
        </w:rPr>
        <w:t> ; lect. dr. Cristinel MUNTEANU (Université de Piteşti)</w:t>
      </w:r>
      <w:r w:rsidRPr="005B562D">
        <w:rPr>
          <w:rFonts w:ascii="Verdana" w:hAnsi="Verdana" w:cs="Arial"/>
          <w:color w:val="000000"/>
          <w:sz w:val="18"/>
          <w:szCs w:val="18"/>
        </w:rPr>
        <w:t xml:space="preserve"> ; </w:t>
      </w:r>
      <w:r w:rsidR="002C255C" w:rsidRPr="005B562D">
        <w:rPr>
          <w:rFonts w:ascii="Verdana" w:hAnsi="Verdana" w:cs="Arial"/>
          <w:color w:val="000000"/>
          <w:sz w:val="18"/>
          <w:szCs w:val="18"/>
        </w:rPr>
        <w:t>lect. dr. Maria SAVU-CRISTESCU (Université Valahia de Tîrgovişte) </w:t>
      </w:r>
    </w:p>
    <w:p w:rsidR="00EA5458" w:rsidRPr="005B562D" w:rsidRDefault="00EA5458" w:rsidP="00736834">
      <w:pPr>
        <w:spacing w:after="0"/>
        <w:jc w:val="both"/>
        <w:rPr>
          <w:rFonts w:ascii="Verdana" w:hAnsi="Verdana"/>
          <w:color w:val="000000"/>
          <w:sz w:val="18"/>
          <w:szCs w:val="18"/>
        </w:rPr>
      </w:pPr>
    </w:p>
    <w:p w:rsidR="00690907" w:rsidRPr="005B562D" w:rsidRDefault="00690907" w:rsidP="00736834">
      <w:pPr>
        <w:shd w:val="clear" w:color="auto" w:fill="FFFFFF"/>
        <w:spacing w:after="0"/>
        <w:ind w:left="1080"/>
        <w:jc w:val="both"/>
        <w:rPr>
          <w:rFonts w:ascii="Verdana" w:eastAsia="Times New Roman" w:hAnsi="Verdana" w:cs="Times"/>
          <w:sz w:val="18"/>
          <w:szCs w:val="18"/>
          <w:lang w:val="ro-RO" w:eastAsia="fr-FR"/>
        </w:rPr>
      </w:pPr>
    </w:p>
    <w:p w:rsidR="00690907" w:rsidRPr="005B562D" w:rsidRDefault="002A7B60" w:rsidP="00736834">
      <w:pPr>
        <w:shd w:val="clear" w:color="auto" w:fill="FFFFFF"/>
        <w:spacing w:after="0"/>
        <w:jc w:val="both"/>
        <w:rPr>
          <w:rFonts w:ascii="Verdana" w:eastAsia="Times New Roman" w:hAnsi="Verdana" w:cs="Times"/>
          <w:b/>
          <w:sz w:val="18"/>
          <w:szCs w:val="18"/>
          <w:lang w:eastAsia="fr-FR"/>
        </w:rPr>
      </w:pPr>
      <w:r w:rsidRPr="005B562D">
        <w:rPr>
          <w:rFonts w:ascii="Verdana" w:eastAsia="Times New Roman" w:hAnsi="Verdana" w:cs="Times"/>
          <w:b/>
          <w:sz w:val="18"/>
          <w:szCs w:val="18"/>
          <w:lang w:eastAsia="fr-FR"/>
        </w:rPr>
        <w:t>Conférenciers</w:t>
      </w:r>
      <w:r w:rsidR="00690907" w:rsidRPr="005B562D">
        <w:rPr>
          <w:rFonts w:ascii="Verdana" w:eastAsia="Times New Roman" w:hAnsi="Verdana" w:cs="Times"/>
          <w:b/>
          <w:sz w:val="18"/>
          <w:szCs w:val="18"/>
          <w:lang w:eastAsia="fr-FR"/>
        </w:rPr>
        <w:t> :</w:t>
      </w:r>
    </w:p>
    <w:p w:rsidR="009364ED" w:rsidRPr="005B562D" w:rsidRDefault="009364ED" w:rsidP="00736834">
      <w:pPr>
        <w:shd w:val="clear" w:color="auto" w:fill="FFFFFF"/>
        <w:spacing w:after="0"/>
        <w:jc w:val="both"/>
        <w:rPr>
          <w:rFonts w:ascii="Verdana" w:eastAsia="Times New Roman" w:hAnsi="Verdana" w:cs="Times"/>
          <w:b/>
          <w:sz w:val="18"/>
          <w:szCs w:val="18"/>
          <w:lang w:eastAsia="fr-FR"/>
        </w:rPr>
      </w:pPr>
    </w:p>
    <w:p w:rsidR="007E716F" w:rsidRPr="005B562D" w:rsidRDefault="007E716F" w:rsidP="00736834">
      <w:pPr>
        <w:shd w:val="clear" w:color="auto" w:fill="FFFFFF"/>
        <w:spacing w:after="0"/>
        <w:jc w:val="both"/>
        <w:rPr>
          <w:rFonts w:ascii="Verdana" w:eastAsia="Times New Roman" w:hAnsi="Verdana" w:cs="Times"/>
          <w:sz w:val="18"/>
          <w:szCs w:val="18"/>
          <w:lang w:eastAsia="fr-FR"/>
        </w:rPr>
      </w:pPr>
      <w:r w:rsidRPr="005B562D">
        <w:rPr>
          <w:rFonts w:ascii="Verdana" w:eastAsia="Times New Roman" w:hAnsi="Verdana" w:cs="Times"/>
          <w:sz w:val="18"/>
          <w:szCs w:val="18"/>
          <w:lang w:eastAsia="fr-FR"/>
        </w:rPr>
        <w:t>Roumanie :</w:t>
      </w:r>
    </w:p>
    <w:p w:rsidR="002E6E57" w:rsidRPr="005B562D" w:rsidRDefault="0046094D" w:rsidP="00736834">
      <w:pPr>
        <w:spacing w:after="0"/>
        <w:jc w:val="both"/>
        <w:rPr>
          <w:rFonts w:ascii="Verdana" w:hAnsi="Verdana" w:cs="Arial"/>
          <w:sz w:val="18"/>
          <w:szCs w:val="18"/>
          <w:lang w:val="it-IT"/>
        </w:rPr>
      </w:pPr>
      <w:r w:rsidRPr="005B562D">
        <w:rPr>
          <w:rFonts w:ascii="Verdana" w:eastAsia="Times New Roman" w:hAnsi="Verdana" w:cs="Times"/>
          <w:sz w:val="18"/>
          <w:szCs w:val="18"/>
          <w:lang w:eastAsia="fr-FR"/>
        </w:rPr>
        <w:t>acad. Solomon Marcus (Académie Roumaine)</w:t>
      </w:r>
      <w:r w:rsidR="00D2559C" w:rsidRPr="005B562D">
        <w:rPr>
          <w:rFonts w:ascii="Verdana" w:eastAsia="Times New Roman" w:hAnsi="Verdana" w:cs="Times"/>
          <w:sz w:val="18"/>
          <w:szCs w:val="18"/>
          <w:lang w:eastAsia="fr-FR"/>
        </w:rPr>
        <w:t xml:space="preserve"> ; </w:t>
      </w:r>
      <w:r w:rsidRPr="005B562D">
        <w:rPr>
          <w:rFonts w:ascii="Verdana" w:eastAsia="Times New Roman" w:hAnsi="Verdana" w:cs="Times"/>
          <w:sz w:val="18"/>
          <w:szCs w:val="18"/>
          <w:lang w:eastAsia="fr-FR"/>
        </w:rPr>
        <w:t>acad. Marius Sala (Académie Roumaine)</w:t>
      </w:r>
      <w:r w:rsidR="00D2559C" w:rsidRPr="005B562D">
        <w:rPr>
          <w:rFonts w:ascii="Verdana" w:eastAsia="Times New Roman" w:hAnsi="Verdana" w:cs="Times"/>
          <w:sz w:val="18"/>
          <w:szCs w:val="18"/>
          <w:lang w:eastAsia="fr-FR"/>
        </w:rPr>
        <w:t xml:space="preserve"> ; </w:t>
      </w:r>
      <w:r w:rsidR="00520C0C" w:rsidRPr="005B562D">
        <w:rPr>
          <w:rFonts w:ascii="Verdana" w:eastAsia="Times New Roman" w:hAnsi="Verdana" w:cs="Times"/>
          <w:sz w:val="18"/>
          <w:szCs w:val="18"/>
          <w:lang w:eastAsia="fr-FR"/>
        </w:rPr>
        <w:t xml:space="preserve">prof. </w:t>
      </w:r>
      <w:r w:rsidR="00690907" w:rsidRPr="005B562D">
        <w:rPr>
          <w:rFonts w:ascii="Verdana" w:eastAsia="Times New Roman" w:hAnsi="Verdana" w:cs="Times"/>
          <w:sz w:val="18"/>
          <w:szCs w:val="18"/>
          <w:lang w:eastAsia="fr-FR"/>
        </w:rPr>
        <w:t>Rodica Zafiu</w:t>
      </w:r>
      <w:r w:rsidRPr="005B562D">
        <w:rPr>
          <w:rFonts w:ascii="Verdana" w:eastAsia="Times New Roman" w:hAnsi="Verdana" w:cs="Times"/>
          <w:sz w:val="18"/>
          <w:szCs w:val="18"/>
          <w:lang w:eastAsia="fr-FR"/>
        </w:rPr>
        <w:t xml:space="preserve"> (Université de Bucarest)</w:t>
      </w:r>
      <w:r w:rsidR="00D2559C" w:rsidRPr="005B562D">
        <w:rPr>
          <w:rFonts w:ascii="Verdana" w:eastAsia="Times New Roman" w:hAnsi="Verdana" w:cs="Times"/>
          <w:sz w:val="18"/>
          <w:szCs w:val="18"/>
          <w:lang w:eastAsia="fr-FR"/>
        </w:rPr>
        <w:t xml:space="preserve"> ; </w:t>
      </w:r>
      <w:r w:rsidR="00520C0C" w:rsidRPr="005B562D">
        <w:rPr>
          <w:rFonts w:ascii="Verdana" w:eastAsia="Times New Roman" w:hAnsi="Verdana" w:cs="Times"/>
          <w:sz w:val="18"/>
          <w:szCs w:val="18"/>
          <w:lang w:eastAsia="fr-FR"/>
        </w:rPr>
        <w:t xml:space="preserve">prof. </w:t>
      </w:r>
      <w:r w:rsidR="00690907" w:rsidRPr="005B562D">
        <w:rPr>
          <w:rFonts w:ascii="Verdana" w:eastAsia="Times New Roman" w:hAnsi="Verdana" w:cs="Times"/>
          <w:sz w:val="18"/>
          <w:szCs w:val="18"/>
          <w:lang w:eastAsia="fr-FR"/>
        </w:rPr>
        <w:t>Oana Murăruş</w:t>
      </w:r>
      <w:r w:rsidRPr="005B562D">
        <w:rPr>
          <w:rFonts w:ascii="Verdana" w:eastAsia="Times New Roman" w:hAnsi="Verdana" w:cs="Times"/>
          <w:sz w:val="18"/>
          <w:szCs w:val="18"/>
          <w:lang w:eastAsia="fr-FR"/>
        </w:rPr>
        <w:t xml:space="preserve"> (Université de Bucarest)</w:t>
      </w:r>
      <w:r w:rsidR="00D2559C" w:rsidRPr="005B562D">
        <w:rPr>
          <w:rFonts w:ascii="Verdana" w:eastAsia="Times New Roman" w:hAnsi="Verdana" w:cs="Times"/>
          <w:sz w:val="18"/>
          <w:szCs w:val="18"/>
          <w:lang w:eastAsia="fr-FR"/>
        </w:rPr>
        <w:t xml:space="preserve"> ; </w:t>
      </w:r>
      <w:r w:rsidR="00520C0C" w:rsidRPr="005B562D">
        <w:rPr>
          <w:rFonts w:ascii="Verdana" w:eastAsia="Times New Roman" w:hAnsi="Verdana" w:cs="Times"/>
          <w:sz w:val="18"/>
          <w:szCs w:val="18"/>
          <w:lang w:eastAsia="fr-FR"/>
        </w:rPr>
        <w:t xml:space="preserve">prof. </w:t>
      </w:r>
      <w:r w:rsidR="004E0994" w:rsidRPr="005B562D">
        <w:rPr>
          <w:rFonts w:ascii="Verdana" w:eastAsia="Times New Roman" w:hAnsi="Verdana" w:cs="Times"/>
          <w:sz w:val="18"/>
          <w:szCs w:val="18"/>
          <w:lang w:eastAsia="fr-FR"/>
        </w:rPr>
        <w:t>Liviu Papadima</w:t>
      </w:r>
      <w:r w:rsidRPr="005B562D">
        <w:rPr>
          <w:rFonts w:ascii="Verdana" w:eastAsia="Times New Roman" w:hAnsi="Verdana" w:cs="Times"/>
          <w:sz w:val="18"/>
          <w:szCs w:val="18"/>
          <w:lang w:eastAsia="fr-FR"/>
        </w:rPr>
        <w:t xml:space="preserve"> (Université de Bucarest)</w:t>
      </w:r>
      <w:r w:rsidR="00D2559C" w:rsidRPr="005B562D">
        <w:rPr>
          <w:rFonts w:ascii="Verdana" w:eastAsia="Times New Roman" w:hAnsi="Verdana" w:cs="Times"/>
          <w:sz w:val="18"/>
          <w:szCs w:val="18"/>
          <w:lang w:eastAsia="fr-FR"/>
        </w:rPr>
        <w:t xml:space="preserve"> ; </w:t>
      </w:r>
      <w:r w:rsidRPr="005B562D">
        <w:rPr>
          <w:rFonts w:ascii="Verdana" w:eastAsia="Times New Roman" w:hAnsi="Verdana" w:cs="Times"/>
          <w:sz w:val="18"/>
          <w:szCs w:val="18"/>
          <w:lang w:eastAsia="fr-FR"/>
        </w:rPr>
        <w:t xml:space="preserve">prof. </w:t>
      </w:r>
      <w:r w:rsidR="00690907" w:rsidRPr="005B562D">
        <w:rPr>
          <w:rFonts w:ascii="Verdana" w:eastAsia="Times New Roman" w:hAnsi="Verdana" w:cs="Times"/>
          <w:sz w:val="18"/>
          <w:szCs w:val="18"/>
          <w:lang w:eastAsia="fr-FR"/>
        </w:rPr>
        <w:t>Pe</w:t>
      </w:r>
      <w:r w:rsidRPr="005B562D">
        <w:rPr>
          <w:rFonts w:ascii="Verdana" w:eastAsia="Times New Roman" w:hAnsi="Verdana" w:cs="Times"/>
          <w:sz w:val="18"/>
          <w:szCs w:val="18"/>
          <w:lang w:eastAsia="fr-FR"/>
        </w:rPr>
        <w:t>tre Gheorghe Bârlea (Université de Constanta)</w:t>
      </w:r>
      <w:r w:rsidR="00D2559C" w:rsidRPr="005B562D">
        <w:rPr>
          <w:rFonts w:ascii="Verdana" w:eastAsia="Times New Roman" w:hAnsi="Verdana" w:cs="Times"/>
          <w:sz w:val="18"/>
          <w:szCs w:val="18"/>
          <w:lang w:eastAsia="fr-FR"/>
        </w:rPr>
        <w:t xml:space="preserve"> ; </w:t>
      </w:r>
      <w:r w:rsidR="007E716F" w:rsidRPr="005B562D">
        <w:rPr>
          <w:rFonts w:ascii="Verdana" w:eastAsia="Times New Roman" w:hAnsi="Verdana"/>
          <w:bCs/>
          <w:color w:val="000000"/>
          <w:sz w:val="18"/>
          <w:szCs w:val="18"/>
        </w:rPr>
        <w:t>prof. Corin BRAGA  (Université de Cluj — UBB)</w:t>
      </w:r>
      <w:r w:rsidR="00A5474D" w:rsidRPr="005B562D">
        <w:rPr>
          <w:rFonts w:ascii="Verdana" w:eastAsia="Times New Roman" w:hAnsi="Verdana"/>
          <w:bCs/>
          <w:color w:val="000000"/>
          <w:sz w:val="18"/>
          <w:szCs w:val="18"/>
        </w:rPr>
        <w:t> ; E</w:t>
      </w:r>
      <w:r w:rsidR="00A5474D" w:rsidRPr="005B562D">
        <w:rPr>
          <w:rFonts w:ascii="Verdana" w:hAnsi="Verdana"/>
          <w:color w:val="404040"/>
          <w:sz w:val="18"/>
          <w:szCs w:val="18"/>
        </w:rPr>
        <w:t>milia Parpala-A</w:t>
      </w:r>
      <w:r w:rsidR="007E716F" w:rsidRPr="005B562D">
        <w:rPr>
          <w:rFonts w:ascii="Verdana" w:hAnsi="Verdana"/>
          <w:color w:val="404040"/>
          <w:sz w:val="18"/>
          <w:szCs w:val="18"/>
        </w:rPr>
        <w:t>fana</w:t>
      </w:r>
      <w:r w:rsidR="00A5474D" w:rsidRPr="005B562D">
        <w:rPr>
          <w:rFonts w:ascii="Verdana" w:hAnsi="Verdana"/>
          <w:color w:val="404040"/>
          <w:sz w:val="18"/>
          <w:szCs w:val="18"/>
        </w:rPr>
        <w:t xml:space="preserve"> </w:t>
      </w:r>
      <w:r w:rsidR="00A5474D" w:rsidRPr="005B562D">
        <w:rPr>
          <w:rFonts w:ascii="Verdana" w:hAnsi="Verdana"/>
          <w:color w:val="000000"/>
          <w:sz w:val="18"/>
          <w:szCs w:val="18"/>
        </w:rPr>
        <w:t>(Universitatea din Craiova)</w:t>
      </w:r>
      <w:r w:rsidR="00A5474D" w:rsidRPr="005B562D">
        <w:rPr>
          <w:rFonts w:ascii="Verdana" w:hAnsi="Verdana"/>
          <w:color w:val="404040"/>
          <w:sz w:val="18"/>
          <w:szCs w:val="18"/>
        </w:rPr>
        <w:t xml:space="preserve"> ; </w:t>
      </w:r>
      <w:r w:rsidR="002E6E57" w:rsidRPr="005B562D">
        <w:rPr>
          <w:rFonts w:ascii="Verdana" w:hAnsi="Verdana"/>
          <w:sz w:val="18"/>
          <w:szCs w:val="18"/>
        </w:rPr>
        <w:t>conf. univ. dr.</w:t>
      </w:r>
      <w:r w:rsidR="002E6E57" w:rsidRPr="005B562D">
        <w:rPr>
          <w:rFonts w:ascii="Verdana" w:hAnsi="Verdana"/>
          <w:b/>
          <w:bCs/>
          <w:sz w:val="18"/>
          <w:szCs w:val="18"/>
        </w:rPr>
        <w:t xml:space="preserve"> </w:t>
      </w:r>
      <w:r w:rsidR="002E6E57" w:rsidRPr="005B562D">
        <w:rPr>
          <w:rFonts w:ascii="Verdana" w:hAnsi="Verdana"/>
          <w:bCs/>
          <w:sz w:val="18"/>
          <w:szCs w:val="18"/>
        </w:rPr>
        <w:t>Doina BUTIURCA</w:t>
      </w:r>
      <w:r w:rsidR="00687DCD" w:rsidRPr="005B562D">
        <w:rPr>
          <w:rFonts w:ascii="Verdana" w:hAnsi="Verdana"/>
          <w:bCs/>
          <w:sz w:val="18"/>
          <w:szCs w:val="18"/>
        </w:rPr>
        <w:t xml:space="preserve"> (</w:t>
      </w:r>
      <w:r w:rsidR="002E6E57" w:rsidRPr="005B562D">
        <w:rPr>
          <w:rFonts w:ascii="Verdana" w:hAnsi="Verdana"/>
          <w:sz w:val="18"/>
          <w:szCs w:val="18"/>
        </w:rPr>
        <w:t>Universitatea ,,Pe</w:t>
      </w:r>
      <w:r w:rsidR="00687DCD" w:rsidRPr="005B562D">
        <w:rPr>
          <w:rFonts w:ascii="Verdana" w:hAnsi="Verdana"/>
          <w:sz w:val="18"/>
          <w:szCs w:val="18"/>
        </w:rPr>
        <w:t xml:space="preserve">tru Maior » Tîrgu-Mureş) </w:t>
      </w:r>
      <w:r w:rsidR="002E6E57" w:rsidRPr="005B562D">
        <w:rPr>
          <w:rFonts w:ascii="Verdana" w:hAnsi="Verdana"/>
          <w:sz w:val="18"/>
          <w:szCs w:val="18"/>
        </w:rPr>
        <w:t>; conf. univ. dr.</w:t>
      </w:r>
      <w:r w:rsidR="002E6E57" w:rsidRPr="005B562D">
        <w:rPr>
          <w:rFonts w:ascii="Verdana" w:hAnsi="Verdana"/>
          <w:b/>
          <w:bCs/>
          <w:sz w:val="18"/>
          <w:szCs w:val="18"/>
        </w:rPr>
        <w:t xml:space="preserve"> </w:t>
      </w:r>
      <w:r w:rsidR="002E6E57" w:rsidRPr="005B562D">
        <w:rPr>
          <w:rFonts w:ascii="Verdana" w:hAnsi="Verdana" w:cs="Arial"/>
          <w:sz w:val="18"/>
          <w:szCs w:val="18"/>
          <w:lang w:val="it-IT"/>
        </w:rPr>
        <w:t>Claudia COSTIN</w:t>
      </w:r>
      <w:r w:rsidR="00687DCD" w:rsidRPr="005B562D">
        <w:rPr>
          <w:rFonts w:ascii="Verdana" w:hAnsi="Verdana" w:cs="Arial"/>
          <w:sz w:val="18"/>
          <w:szCs w:val="18"/>
          <w:lang w:val="it-IT"/>
        </w:rPr>
        <w:t xml:space="preserve"> (</w:t>
      </w:r>
      <w:r w:rsidR="002E6E57" w:rsidRPr="005B562D">
        <w:rPr>
          <w:rFonts w:ascii="Verdana" w:hAnsi="Verdana" w:cs="Arial"/>
          <w:sz w:val="18"/>
          <w:szCs w:val="18"/>
          <w:lang w:val="it-IT"/>
        </w:rPr>
        <w:t>Università "Stefan cel Mare", Suceava, Romania</w:t>
      </w:r>
      <w:r w:rsidR="00687DCD" w:rsidRPr="005B562D">
        <w:rPr>
          <w:rFonts w:ascii="Verdana" w:hAnsi="Verdana" w:cs="Arial"/>
          <w:sz w:val="18"/>
          <w:szCs w:val="18"/>
          <w:lang w:val="it-IT"/>
        </w:rPr>
        <w:t>); lect. dr. Maria Savu-Cristescu (Universitatea “Valahia” din Tîrgovişte)</w:t>
      </w:r>
      <w:r w:rsidR="00C3710F" w:rsidRPr="005B562D">
        <w:rPr>
          <w:rFonts w:ascii="Verdana" w:hAnsi="Verdana" w:cs="Arial"/>
          <w:sz w:val="18"/>
          <w:szCs w:val="18"/>
          <w:lang w:val="it-IT"/>
        </w:rPr>
        <w:t>, Robert Adam (Directeur de l’ICR-Bruxelles)</w:t>
      </w:r>
    </w:p>
    <w:p w:rsidR="002E6E57" w:rsidRPr="005B562D" w:rsidRDefault="002E6E57" w:rsidP="00736834">
      <w:pPr>
        <w:pStyle w:val="NormalWeb"/>
        <w:spacing w:before="0" w:beforeAutospacing="0" w:after="0" w:afterAutospacing="0"/>
        <w:ind w:firstLine="900"/>
        <w:jc w:val="both"/>
        <w:rPr>
          <w:rFonts w:ascii="Verdana" w:hAnsi="Verdana"/>
          <w:sz w:val="18"/>
          <w:szCs w:val="18"/>
          <w:lang w:val="fr-FR"/>
        </w:rPr>
      </w:pPr>
    </w:p>
    <w:p w:rsidR="007E716F" w:rsidRPr="005B562D" w:rsidRDefault="007E716F" w:rsidP="00736834">
      <w:pPr>
        <w:shd w:val="clear" w:color="auto" w:fill="FFFFFF"/>
        <w:spacing w:after="0"/>
        <w:jc w:val="both"/>
        <w:rPr>
          <w:rFonts w:ascii="Verdana" w:eastAsia="Times New Roman" w:hAnsi="Verdana" w:cs="Times"/>
          <w:sz w:val="18"/>
          <w:szCs w:val="18"/>
          <w:lang w:eastAsia="fr-FR"/>
        </w:rPr>
      </w:pPr>
      <w:r w:rsidRPr="005B562D">
        <w:rPr>
          <w:rFonts w:ascii="Verdana" w:eastAsia="Times New Roman" w:hAnsi="Verdana" w:cs="Times"/>
          <w:sz w:val="18"/>
          <w:szCs w:val="18"/>
          <w:lang w:eastAsia="fr-FR"/>
        </w:rPr>
        <w:t>Belgique :</w:t>
      </w:r>
    </w:p>
    <w:p w:rsidR="00BD3A59" w:rsidRPr="005B562D" w:rsidRDefault="00A5474D" w:rsidP="00C254A6">
      <w:pPr>
        <w:spacing w:after="0" w:line="240" w:lineRule="auto"/>
        <w:jc w:val="both"/>
        <w:rPr>
          <w:rFonts w:ascii="Verdana" w:hAnsi="Verdana" w:cs="Verdana"/>
          <w:sz w:val="18"/>
          <w:szCs w:val="18"/>
        </w:rPr>
      </w:pPr>
      <w:r w:rsidRPr="005B562D">
        <w:rPr>
          <w:rFonts w:ascii="Verdana" w:hAnsi="Verdana" w:cs="Verdana"/>
          <w:sz w:val="18"/>
          <w:szCs w:val="18"/>
        </w:rPr>
        <w:t xml:space="preserve">Acad. prof. Baudouin DECHARNEUX, (Directeur de l’Institut d'Etude des Religions et de la Laïcité, Université Libre de Bruxelles (ULB), membre de l’Académie) ; Acad . prof. ém. Lambros COULOUBARITSIS (Université Libre de Bruxelles (ULB), membre de l’Académie) ; prof. ém. h.c. Mihai NASTA (Université Libre de Bruxelles (ULB)) ; </w:t>
      </w:r>
      <w:r w:rsidR="007E716F" w:rsidRPr="005B562D">
        <w:rPr>
          <w:rFonts w:ascii="Verdana" w:eastAsia="Times New Roman" w:hAnsi="Verdana"/>
          <w:bCs/>
          <w:sz w:val="18"/>
          <w:szCs w:val="18"/>
        </w:rPr>
        <w:t xml:space="preserve">prof. Marianne MESNIL </w:t>
      </w:r>
      <w:r w:rsidRPr="005B562D">
        <w:rPr>
          <w:rFonts w:ascii="Verdana" w:hAnsi="Verdana" w:cs="Verdana"/>
          <w:sz w:val="18"/>
          <w:szCs w:val="18"/>
        </w:rPr>
        <w:t xml:space="preserve">(Université Libre de </w:t>
      </w:r>
      <w:r w:rsidRPr="005B562D">
        <w:rPr>
          <w:rFonts w:ascii="Verdana" w:hAnsi="Verdana" w:cs="Verdana"/>
          <w:sz w:val="18"/>
          <w:szCs w:val="18"/>
        </w:rPr>
        <w:lastRenderedPageBreak/>
        <w:t>Bruxelles (ULB))</w:t>
      </w:r>
      <w:r w:rsidRPr="005B562D">
        <w:rPr>
          <w:rFonts w:ascii="Verdana" w:hAnsi="Verdana"/>
          <w:sz w:val="18"/>
          <w:szCs w:val="18"/>
        </w:rPr>
        <w:t> ;</w:t>
      </w:r>
      <w:r w:rsidR="007E716F" w:rsidRPr="005B562D">
        <w:rPr>
          <w:rFonts w:ascii="Verdana" w:hAnsi="Verdana"/>
          <w:sz w:val="18"/>
          <w:szCs w:val="18"/>
        </w:rPr>
        <w:t xml:space="preserve"> </w:t>
      </w:r>
      <w:hyperlink r:id="rId13" w:history="1">
        <w:r w:rsidR="00762F7A" w:rsidRPr="005B562D">
          <w:rPr>
            <w:rStyle w:val="Hyperlink"/>
            <w:rFonts w:ascii="Verdana" w:hAnsi="Verdana"/>
            <w:color w:val="auto"/>
            <w:sz w:val="18"/>
            <w:szCs w:val="18"/>
          </w:rPr>
          <w:t xml:space="preserve">Pierre Swiggers </w:t>
        </w:r>
      </w:hyperlink>
      <w:r w:rsidR="00762F7A" w:rsidRPr="005B562D">
        <w:rPr>
          <w:rFonts w:ascii="Verdana" w:hAnsi="Verdana" w:cs="Verdana"/>
          <w:sz w:val="18"/>
          <w:szCs w:val="18"/>
        </w:rPr>
        <w:t>(Kathol</w:t>
      </w:r>
      <w:r w:rsidR="00BD3A59" w:rsidRPr="005B562D">
        <w:rPr>
          <w:rFonts w:ascii="Verdana" w:hAnsi="Verdana" w:cs="Verdana"/>
          <w:sz w:val="18"/>
          <w:szCs w:val="18"/>
        </w:rPr>
        <w:t>ieke Universiteit Leuven (KUL)) ; Dorota WALCZAK (Unive</w:t>
      </w:r>
      <w:r w:rsidR="00970840" w:rsidRPr="005B562D">
        <w:rPr>
          <w:rFonts w:ascii="Verdana" w:hAnsi="Verdana" w:cs="Verdana"/>
          <w:sz w:val="18"/>
          <w:szCs w:val="18"/>
        </w:rPr>
        <w:t>rsité Libre de Bruxelles (ULB))</w:t>
      </w:r>
      <w:r w:rsidR="0054597E" w:rsidRPr="005B562D">
        <w:rPr>
          <w:rFonts w:ascii="Verdana" w:hAnsi="Verdana" w:cs="Verdana"/>
          <w:sz w:val="18"/>
          <w:szCs w:val="18"/>
        </w:rPr>
        <w:t xml:space="preserve">, </w:t>
      </w:r>
      <w:r w:rsidR="0054597E" w:rsidRPr="005B562D">
        <w:rPr>
          <w:rFonts w:ascii="Verdana" w:eastAsia="Times New Roman" w:hAnsi="Verdana" w:cs="Times"/>
          <w:sz w:val="18"/>
          <w:szCs w:val="18"/>
          <w:lang w:eastAsia="fr-FR"/>
        </w:rPr>
        <w:t xml:space="preserve">Odile GILON </w:t>
      </w:r>
      <w:r w:rsidR="0054597E" w:rsidRPr="005B562D">
        <w:rPr>
          <w:rFonts w:ascii="Verdana" w:hAnsi="Verdana" w:cs="Verdana"/>
          <w:sz w:val="18"/>
          <w:szCs w:val="18"/>
        </w:rPr>
        <w:t>(Université Libre de Bruxelles (ULB)) </w:t>
      </w:r>
    </w:p>
    <w:p w:rsidR="007E716F" w:rsidRPr="005B562D" w:rsidRDefault="007E716F" w:rsidP="00736834">
      <w:pPr>
        <w:shd w:val="clear" w:color="auto" w:fill="FFFFFF"/>
        <w:spacing w:after="0"/>
        <w:jc w:val="both"/>
        <w:rPr>
          <w:rFonts w:ascii="Verdana" w:eastAsia="Times New Roman" w:hAnsi="Verdana" w:cs="Times"/>
          <w:sz w:val="18"/>
          <w:szCs w:val="18"/>
          <w:lang w:eastAsia="fr-FR"/>
        </w:rPr>
      </w:pPr>
    </w:p>
    <w:p w:rsidR="007E716F" w:rsidRPr="005B562D" w:rsidRDefault="007E716F" w:rsidP="00736834">
      <w:pPr>
        <w:shd w:val="clear" w:color="auto" w:fill="FFFFFF"/>
        <w:spacing w:after="0"/>
        <w:jc w:val="both"/>
        <w:rPr>
          <w:rFonts w:ascii="Verdana" w:eastAsia="Times New Roman" w:hAnsi="Verdana" w:cs="Times"/>
          <w:sz w:val="18"/>
          <w:szCs w:val="18"/>
          <w:lang w:eastAsia="fr-FR"/>
        </w:rPr>
      </w:pPr>
      <w:r w:rsidRPr="005B562D">
        <w:rPr>
          <w:rFonts w:ascii="Verdana" w:eastAsia="Times New Roman" w:hAnsi="Verdana" w:cs="Times"/>
          <w:sz w:val="18"/>
          <w:szCs w:val="18"/>
          <w:lang w:eastAsia="fr-FR"/>
        </w:rPr>
        <w:t>Etranger :</w:t>
      </w:r>
    </w:p>
    <w:p w:rsidR="00690907" w:rsidRPr="005B562D" w:rsidRDefault="00690907" w:rsidP="00736834">
      <w:pPr>
        <w:shd w:val="clear" w:color="auto" w:fill="FFFFFF"/>
        <w:spacing w:after="0"/>
        <w:jc w:val="both"/>
        <w:rPr>
          <w:rFonts w:ascii="Verdana" w:hAnsi="Verdana"/>
          <w:sz w:val="18"/>
          <w:szCs w:val="18"/>
        </w:rPr>
      </w:pPr>
      <w:r w:rsidRPr="005B562D">
        <w:rPr>
          <w:rFonts w:ascii="Verdana" w:hAnsi="Verdana"/>
          <w:sz w:val="18"/>
          <w:szCs w:val="18"/>
        </w:rPr>
        <w:t>José Zamora (Universitad Autónoma de Madrid)</w:t>
      </w:r>
      <w:r w:rsidR="00D2559C" w:rsidRPr="005B562D">
        <w:rPr>
          <w:rFonts w:ascii="Verdana" w:hAnsi="Verdana"/>
          <w:sz w:val="18"/>
          <w:szCs w:val="18"/>
        </w:rPr>
        <w:t xml:space="preserve"> ; </w:t>
      </w:r>
      <w:r w:rsidRPr="005B562D">
        <w:rPr>
          <w:rFonts w:ascii="Verdana" w:hAnsi="Verdana"/>
          <w:sz w:val="18"/>
          <w:szCs w:val="18"/>
        </w:rPr>
        <w:t>Makoto Sekimura (University of Hiroshima)</w:t>
      </w:r>
      <w:r w:rsidR="00D2559C" w:rsidRPr="005B562D">
        <w:rPr>
          <w:rFonts w:ascii="Verdana" w:hAnsi="Verdana"/>
          <w:sz w:val="18"/>
          <w:szCs w:val="18"/>
        </w:rPr>
        <w:t xml:space="preserve">; </w:t>
      </w:r>
      <w:r w:rsidR="00F100BB" w:rsidRPr="005B562D">
        <w:rPr>
          <w:rFonts w:ascii="Verdana" w:hAnsi="Verdana"/>
          <w:sz w:val="18"/>
          <w:szCs w:val="18"/>
        </w:rPr>
        <w:t>Gisèle Vanesse (</w:t>
      </w:r>
      <w:r w:rsidR="00F100BB" w:rsidRPr="005B562D">
        <w:rPr>
          <w:rFonts w:ascii="Verdana" w:hAnsi="Verdana" w:cs="Verdana"/>
          <w:sz w:val="18"/>
          <w:szCs w:val="18"/>
        </w:rPr>
        <w:t>Università di Calabria</w:t>
      </w:r>
      <w:r w:rsidR="00F100BB" w:rsidRPr="005B562D">
        <w:rPr>
          <w:rFonts w:ascii="Verdana" w:hAnsi="Verdana"/>
          <w:sz w:val="18"/>
          <w:szCs w:val="18"/>
        </w:rPr>
        <w:t>)</w:t>
      </w:r>
      <w:r w:rsidR="002E6E57" w:rsidRPr="005B562D">
        <w:rPr>
          <w:rFonts w:ascii="Verdana" w:hAnsi="Verdana"/>
          <w:sz w:val="18"/>
          <w:szCs w:val="18"/>
        </w:rPr>
        <w:t> ; prof. ém. dr. h.c. Lorenzo RENZI (Université de Padoue)</w:t>
      </w:r>
      <w:r w:rsidR="00631FDE" w:rsidRPr="005B562D">
        <w:rPr>
          <w:rFonts w:ascii="Verdana" w:hAnsi="Verdana"/>
          <w:sz w:val="18"/>
          <w:szCs w:val="18"/>
        </w:rPr>
        <w:t xml:space="preserve">, </w:t>
      </w:r>
      <w:r w:rsidR="00631FDE" w:rsidRPr="005B562D">
        <w:rPr>
          <w:rFonts w:ascii="Verdana" w:hAnsi="Verdana"/>
          <w:color w:val="000000"/>
          <w:sz w:val="18"/>
          <w:szCs w:val="18"/>
        </w:rPr>
        <w:t xml:space="preserve">Enrqiue NOGUERAS, </w:t>
      </w:r>
      <w:r w:rsidR="00631FDE" w:rsidRPr="005B562D">
        <w:rPr>
          <w:rFonts w:ascii="Verdana" w:eastAsia="Times New Roman" w:hAnsi="Verdana"/>
          <w:sz w:val="18"/>
          <w:szCs w:val="18"/>
          <w:lang w:eastAsia="ro-RO"/>
        </w:rPr>
        <w:t>Jiyang PANG</w:t>
      </w:r>
      <w:r w:rsidR="00631FDE" w:rsidRPr="005B562D">
        <w:rPr>
          <w:rFonts w:ascii="Verdana" w:eastAsia="Times New Roman" w:hAnsi="Verdana"/>
          <w:b/>
          <w:sz w:val="18"/>
          <w:szCs w:val="18"/>
          <w:lang w:eastAsia="ro-RO"/>
        </w:rPr>
        <w:t xml:space="preserve"> </w:t>
      </w:r>
      <w:r w:rsidR="00631FDE" w:rsidRPr="005B562D">
        <w:rPr>
          <w:rFonts w:ascii="Verdana" w:eastAsia="Times New Roman" w:hAnsi="Verdana"/>
          <w:sz w:val="18"/>
          <w:szCs w:val="18"/>
          <w:lang w:eastAsia="ro-RO"/>
        </w:rPr>
        <w:t>Universitatea de Studii Străine, Beijing</w:t>
      </w:r>
      <w:r w:rsidR="002E6E57" w:rsidRPr="005B562D">
        <w:rPr>
          <w:rFonts w:ascii="Verdana" w:hAnsi="Verdana"/>
          <w:sz w:val="18"/>
          <w:szCs w:val="18"/>
        </w:rPr>
        <w:t> </w:t>
      </w:r>
    </w:p>
    <w:p w:rsidR="00EF06EC" w:rsidRPr="005B562D" w:rsidRDefault="00EF06EC" w:rsidP="00736834">
      <w:pPr>
        <w:shd w:val="clear" w:color="auto" w:fill="FFFFFF"/>
        <w:spacing w:after="0"/>
        <w:jc w:val="both"/>
        <w:rPr>
          <w:rFonts w:ascii="Verdana" w:hAnsi="Verdana"/>
          <w:sz w:val="18"/>
          <w:szCs w:val="18"/>
        </w:rPr>
      </w:pPr>
    </w:p>
    <w:p w:rsidR="00D5779E" w:rsidRPr="005B562D" w:rsidRDefault="00D5779E" w:rsidP="00736834">
      <w:pPr>
        <w:shd w:val="clear" w:color="auto" w:fill="FFFFFF"/>
        <w:spacing w:after="0"/>
        <w:jc w:val="both"/>
        <w:rPr>
          <w:rFonts w:ascii="Verdana" w:hAnsi="Verdana"/>
          <w:sz w:val="18"/>
          <w:szCs w:val="18"/>
        </w:rPr>
      </w:pPr>
      <w:r w:rsidRPr="005B562D">
        <w:rPr>
          <w:rFonts w:ascii="Verdana" w:hAnsi="Verdana"/>
          <w:sz w:val="18"/>
          <w:szCs w:val="18"/>
        </w:rPr>
        <w:t>Les écrivains :</w:t>
      </w:r>
    </w:p>
    <w:p w:rsidR="000711CB" w:rsidRPr="005B562D" w:rsidRDefault="006A76E7" w:rsidP="00736834">
      <w:pPr>
        <w:pStyle w:val="NormalWeb"/>
        <w:spacing w:before="0" w:beforeAutospacing="0" w:after="0" w:afterAutospacing="0"/>
        <w:rPr>
          <w:rFonts w:ascii="Verdana" w:hAnsi="Verdana" w:cs="Arial"/>
          <w:sz w:val="18"/>
          <w:szCs w:val="18"/>
          <w:lang w:val="fr-FR"/>
        </w:rPr>
      </w:pPr>
      <w:r w:rsidRPr="005B562D">
        <w:rPr>
          <w:rFonts w:ascii="Verdana" w:hAnsi="Verdana" w:cs="Times"/>
          <w:sz w:val="18"/>
          <w:szCs w:val="18"/>
          <w:lang w:val="fr-FR" w:eastAsia="fr-FR"/>
        </w:rPr>
        <w:t xml:space="preserve">- </w:t>
      </w:r>
      <w:r w:rsidR="005C7F6B" w:rsidRPr="005B562D">
        <w:rPr>
          <w:rFonts w:ascii="Verdana" w:hAnsi="Verdana" w:cs="Times"/>
          <w:sz w:val="18"/>
          <w:szCs w:val="18"/>
          <w:lang w:val="fr-FR" w:eastAsia="fr-FR"/>
        </w:rPr>
        <w:t>l'écrivain</w:t>
      </w:r>
      <w:r w:rsidRPr="005B562D">
        <w:rPr>
          <w:rFonts w:ascii="Verdana" w:hAnsi="Verdana" w:cs="Times"/>
          <w:sz w:val="18"/>
          <w:szCs w:val="18"/>
          <w:lang w:val="fr-FR" w:eastAsia="fr-FR"/>
        </w:rPr>
        <w:t>e</w:t>
      </w:r>
      <w:r w:rsidR="005C7F6B" w:rsidRPr="005B562D">
        <w:rPr>
          <w:rFonts w:ascii="Verdana" w:hAnsi="Verdana" w:cs="Times"/>
          <w:sz w:val="18"/>
          <w:szCs w:val="18"/>
          <w:lang w:val="fr-FR" w:eastAsia="fr-FR"/>
        </w:rPr>
        <w:t xml:space="preserve"> et </w:t>
      </w:r>
      <w:r w:rsidR="005C7F6B" w:rsidRPr="005B562D">
        <w:rPr>
          <w:rFonts w:ascii="Verdana" w:hAnsi="Verdana"/>
          <w:sz w:val="18"/>
          <w:szCs w:val="18"/>
          <w:lang w:val="fr-FR"/>
        </w:rPr>
        <w:t xml:space="preserve">psychanalyste dr. </w:t>
      </w:r>
      <w:r w:rsidR="00D5779E" w:rsidRPr="005B562D">
        <w:rPr>
          <w:rFonts w:ascii="Verdana" w:hAnsi="Verdana" w:cs="Times"/>
          <w:sz w:val="18"/>
          <w:szCs w:val="18"/>
          <w:lang w:val="fr-FR" w:eastAsia="fr-FR"/>
        </w:rPr>
        <w:t>Corinne MAIER (Bruxelles)</w:t>
      </w:r>
      <w:r w:rsidR="000711CB" w:rsidRPr="005B562D">
        <w:rPr>
          <w:rFonts w:ascii="Verdana" w:hAnsi="Verdana" w:cs="Arial"/>
          <w:sz w:val="18"/>
          <w:szCs w:val="18"/>
          <w:lang w:val="fr-FR"/>
        </w:rPr>
        <w:t xml:space="preserve"> Auteure d'une dizaine d'essais.</w:t>
      </w:r>
    </w:p>
    <w:p w:rsidR="006D5F2F" w:rsidRPr="005B562D" w:rsidRDefault="006D5F2F" w:rsidP="00736834">
      <w:pPr>
        <w:pStyle w:val="NormalWeb"/>
        <w:spacing w:before="0" w:beforeAutospacing="0" w:after="0" w:afterAutospacing="0"/>
        <w:rPr>
          <w:rFonts w:ascii="Verdana" w:hAnsi="Verdana"/>
          <w:sz w:val="18"/>
          <w:szCs w:val="18"/>
          <w:lang w:val="fr-FR"/>
        </w:rPr>
      </w:pPr>
      <w:r w:rsidRPr="005B562D">
        <w:rPr>
          <w:rFonts w:ascii="Verdana" w:hAnsi="Verdana" w:cs="Arial"/>
          <w:sz w:val="18"/>
          <w:szCs w:val="18"/>
          <w:lang w:val="fr-FR"/>
        </w:rPr>
        <w:t xml:space="preserve">- </w:t>
      </w:r>
      <w:r w:rsidRPr="005B562D">
        <w:rPr>
          <w:rFonts w:ascii="Verdana" w:hAnsi="Verdana" w:cs="Times"/>
          <w:sz w:val="18"/>
          <w:szCs w:val="18"/>
          <w:lang w:val="fr-FR" w:eastAsia="fr-FR"/>
        </w:rPr>
        <w:t xml:space="preserve">l'écrivaine et </w:t>
      </w:r>
      <w:r w:rsidRPr="005B562D">
        <w:rPr>
          <w:rFonts w:ascii="Verdana" w:hAnsi="Verdana"/>
          <w:sz w:val="18"/>
          <w:szCs w:val="18"/>
          <w:lang w:val="fr-FR"/>
        </w:rPr>
        <w:t>psychanalyste Tatiana BENCHEA</w:t>
      </w:r>
    </w:p>
    <w:p w:rsidR="00466224" w:rsidRPr="005B562D" w:rsidRDefault="00466224" w:rsidP="00736834">
      <w:pPr>
        <w:pStyle w:val="NormalWeb"/>
        <w:spacing w:before="0" w:beforeAutospacing="0" w:after="0" w:afterAutospacing="0"/>
        <w:rPr>
          <w:rFonts w:ascii="Verdana" w:hAnsi="Verdana"/>
          <w:sz w:val="18"/>
          <w:szCs w:val="18"/>
          <w:lang w:val="fr-FR"/>
        </w:rPr>
      </w:pPr>
    </w:p>
    <w:p w:rsidR="00466224" w:rsidRPr="005B562D" w:rsidRDefault="00466224" w:rsidP="00736834">
      <w:pPr>
        <w:pStyle w:val="NormalWeb"/>
        <w:spacing w:before="0" w:beforeAutospacing="0" w:after="0" w:afterAutospacing="0"/>
        <w:rPr>
          <w:rFonts w:ascii="Verdana" w:hAnsi="Verdana"/>
          <w:sz w:val="18"/>
          <w:szCs w:val="18"/>
          <w:lang w:val="fr-FR"/>
        </w:rPr>
      </w:pPr>
      <w:r w:rsidRPr="005B562D">
        <w:rPr>
          <w:rFonts w:ascii="Verdana" w:hAnsi="Verdana"/>
          <w:sz w:val="18"/>
          <w:szCs w:val="18"/>
          <w:lang w:val="fr-FR"/>
        </w:rPr>
        <w:t>Lecteurs de roumain :</w:t>
      </w:r>
    </w:p>
    <w:p w:rsidR="00077781" w:rsidRPr="005B562D" w:rsidRDefault="00077781" w:rsidP="00725199">
      <w:pPr>
        <w:pStyle w:val="ListParagraph"/>
        <w:numPr>
          <w:ilvl w:val="0"/>
          <w:numId w:val="12"/>
        </w:numPr>
        <w:shd w:val="clear" w:color="auto" w:fill="F6F6F6"/>
        <w:spacing w:after="0" w:line="240" w:lineRule="auto"/>
        <w:jc w:val="both"/>
        <w:rPr>
          <w:rStyle w:val="email"/>
          <w:rFonts w:ascii="Verdana" w:hAnsi="Verdana"/>
          <w:sz w:val="18"/>
          <w:szCs w:val="18"/>
          <w:lang w:val="it-IT"/>
        </w:rPr>
      </w:pPr>
      <w:r w:rsidRPr="005B562D">
        <w:rPr>
          <w:rStyle w:val="email"/>
          <w:rFonts w:ascii="Verdana" w:hAnsi="Verdana"/>
          <w:sz w:val="18"/>
          <w:szCs w:val="18"/>
          <w:lang w:val="it-IT"/>
        </w:rPr>
        <w:t>Antonesei Gabriela</w:t>
      </w:r>
    </w:p>
    <w:p w:rsidR="00077781" w:rsidRPr="005B562D" w:rsidRDefault="00077781" w:rsidP="00725199">
      <w:pPr>
        <w:pStyle w:val="ListParagraph"/>
        <w:numPr>
          <w:ilvl w:val="0"/>
          <w:numId w:val="12"/>
        </w:numPr>
        <w:spacing w:after="0" w:line="240" w:lineRule="auto"/>
        <w:rPr>
          <w:rStyle w:val="email"/>
          <w:rFonts w:ascii="Verdana" w:hAnsi="Verdana"/>
          <w:sz w:val="18"/>
          <w:szCs w:val="18"/>
        </w:rPr>
      </w:pPr>
      <w:r w:rsidRPr="005B562D">
        <w:rPr>
          <w:rStyle w:val="email"/>
          <w:rFonts w:ascii="Verdana" w:hAnsi="Verdana"/>
          <w:sz w:val="18"/>
          <w:szCs w:val="18"/>
        </w:rPr>
        <w:t>Apachitei Petru</w:t>
      </w:r>
    </w:p>
    <w:p w:rsidR="00077781" w:rsidRPr="005B562D" w:rsidRDefault="00077781" w:rsidP="00725199">
      <w:pPr>
        <w:pStyle w:val="ListParagraph"/>
        <w:numPr>
          <w:ilvl w:val="0"/>
          <w:numId w:val="12"/>
        </w:numPr>
        <w:spacing w:after="0" w:line="240" w:lineRule="auto"/>
        <w:rPr>
          <w:rFonts w:ascii="Verdana" w:hAnsi="Verdana"/>
          <w:sz w:val="18"/>
          <w:szCs w:val="18"/>
        </w:rPr>
      </w:pPr>
      <w:r w:rsidRPr="005B562D">
        <w:rPr>
          <w:rFonts w:ascii="Verdana" w:hAnsi="Verdana"/>
          <w:sz w:val="18"/>
          <w:szCs w:val="18"/>
        </w:rPr>
        <w:t>Bagiu Lucian</w:t>
      </w:r>
    </w:p>
    <w:p w:rsidR="00077781" w:rsidRPr="005B562D" w:rsidRDefault="00077781" w:rsidP="00725199">
      <w:pPr>
        <w:pStyle w:val="ListParagraph"/>
        <w:numPr>
          <w:ilvl w:val="0"/>
          <w:numId w:val="12"/>
        </w:numPr>
        <w:spacing w:after="0" w:line="240" w:lineRule="auto"/>
        <w:rPr>
          <w:rFonts w:ascii="Verdana" w:hAnsi="Verdana"/>
          <w:sz w:val="18"/>
          <w:szCs w:val="18"/>
        </w:rPr>
      </w:pPr>
      <w:r w:rsidRPr="005B562D">
        <w:rPr>
          <w:rFonts w:ascii="Verdana" w:hAnsi="Verdana"/>
          <w:sz w:val="18"/>
          <w:szCs w:val="18"/>
        </w:rPr>
        <w:t>Cioban Florin</w:t>
      </w:r>
    </w:p>
    <w:p w:rsidR="00077781" w:rsidRPr="005B562D" w:rsidRDefault="00077781" w:rsidP="00725199">
      <w:pPr>
        <w:pStyle w:val="ListParagraph"/>
        <w:numPr>
          <w:ilvl w:val="0"/>
          <w:numId w:val="12"/>
        </w:numPr>
        <w:spacing w:after="0" w:line="240" w:lineRule="auto"/>
        <w:rPr>
          <w:rFonts w:ascii="Verdana" w:hAnsi="Verdana"/>
          <w:sz w:val="18"/>
          <w:szCs w:val="18"/>
        </w:rPr>
      </w:pPr>
      <w:hyperlink r:id="rId14" w:history="1">
        <w:r w:rsidRPr="005B562D">
          <w:rPr>
            <w:rStyle w:val="Hyperlink"/>
            <w:rFonts w:ascii="Verdana" w:hAnsi="Verdana"/>
            <w:color w:val="auto"/>
            <w:sz w:val="18"/>
            <w:szCs w:val="18"/>
          </w:rPr>
          <w:t xml:space="preserve">Constantinescu </w:t>
        </w:r>
      </w:hyperlink>
      <w:r w:rsidRPr="005B562D">
        <w:rPr>
          <w:rFonts w:ascii="Verdana" w:hAnsi="Verdana"/>
          <w:sz w:val="18"/>
          <w:szCs w:val="18"/>
        </w:rPr>
        <w:t xml:space="preserve"> Romanita</w:t>
      </w:r>
    </w:p>
    <w:p w:rsidR="00077781" w:rsidRPr="005B562D" w:rsidRDefault="00077781" w:rsidP="00725199">
      <w:pPr>
        <w:pStyle w:val="ListParagraph"/>
        <w:numPr>
          <w:ilvl w:val="0"/>
          <w:numId w:val="12"/>
        </w:numPr>
        <w:shd w:val="clear" w:color="auto" w:fill="F6F6F6"/>
        <w:spacing w:after="0" w:line="240" w:lineRule="auto"/>
        <w:rPr>
          <w:rFonts w:ascii="Verdana" w:eastAsia="Times New Roman" w:hAnsi="Verdana"/>
          <w:sz w:val="18"/>
          <w:szCs w:val="18"/>
        </w:rPr>
      </w:pPr>
      <w:r w:rsidRPr="005B562D">
        <w:rPr>
          <w:rFonts w:ascii="Verdana" w:eastAsia="Times New Roman" w:hAnsi="Verdana"/>
          <w:sz w:val="18"/>
          <w:szCs w:val="18"/>
        </w:rPr>
        <w:t>C</w:t>
      </w:r>
      <w:r w:rsidR="00601069" w:rsidRPr="005B562D">
        <w:rPr>
          <w:rFonts w:ascii="Verdana" w:eastAsia="Times New Roman" w:hAnsi="Verdana"/>
          <w:sz w:val="18"/>
          <w:szCs w:val="18"/>
        </w:rPr>
        <w:t>ră</w:t>
      </w:r>
      <w:r w:rsidRPr="005B562D">
        <w:rPr>
          <w:rFonts w:ascii="Verdana" w:eastAsia="Times New Roman" w:hAnsi="Verdana"/>
          <w:sz w:val="18"/>
          <w:szCs w:val="18"/>
        </w:rPr>
        <w:t>ciun Alexandra</w:t>
      </w:r>
    </w:p>
    <w:p w:rsidR="00077781" w:rsidRPr="005B562D" w:rsidRDefault="00077781" w:rsidP="00725199">
      <w:pPr>
        <w:pStyle w:val="ListParagraph"/>
        <w:numPr>
          <w:ilvl w:val="0"/>
          <w:numId w:val="12"/>
        </w:numPr>
        <w:shd w:val="clear" w:color="auto" w:fill="F6F6F6"/>
        <w:spacing w:after="0" w:line="240" w:lineRule="auto"/>
        <w:jc w:val="both"/>
        <w:rPr>
          <w:rStyle w:val="email"/>
          <w:rFonts w:ascii="Verdana" w:hAnsi="Verdana"/>
          <w:sz w:val="18"/>
          <w:szCs w:val="18"/>
        </w:rPr>
      </w:pPr>
      <w:r w:rsidRPr="005B562D">
        <w:rPr>
          <w:rStyle w:val="email"/>
          <w:rFonts w:ascii="Verdana" w:hAnsi="Verdana"/>
          <w:sz w:val="18"/>
          <w:szCs w:val="18"/>
        </w:rPr>
        <w:t>Dragomir Camelia</w:t>
      </w:r>
    </w:p>
    <w:p w:rsidR="00077781" w:rsidRPr="005B562D" w:rsidRDefault="00077781" w:rsidP="00725199">
      <w:pPr>
        <w:pStyle w:val="ListParagraph"/>
        <w:numPr>
          <w:ilvl w:val="0"/>
          <w:numId w:val="12"/>
        </w:numPr>
        <w:spacing w:after="0" w:line="240" w:lineRule="auto"/>
        <w:rPr>
          <w:rFonts w:ascii="Verdana" w:hAnsi="Verdana"/>
          <w:sz w:val="18"/>
          <w:szCs w:val="18"/>
          <w:lang w:val="it-IT"/>
        </w:rPr>
      </w:pPr>
      <w:r w:rsidRPr="005B562D">
        <w:rPr>
          <w:rFonts w:ascii="Verdana" w:hAnsi="Verdana"/>
          <w:sz w:val="18"/>
          <w:szCs w:val="18"/>
          <w:lang w:val="it-IT"/>
        </w:rPr>
        <w:t>Flagner Heidi</w:t>
      </w:r>
    </w:p>
    <w:p w:rsidR="00077781" w:rsidRPr="005B562D" w:rsidRDefault="00077781" w:rsidP="00725199">
      <w:pPr>
        <w:pStyle w:val="ListParagraph"/>
        <w:numPr>
          <w:ilvl w:val="0"/>
          <w:numId w:val="12"/>
        </w:numPr>
        <w:spacing w:after="0" w:line="240" w:lineRule="auto"/>
        <w:rPr>
          <w:rFonts w:ascii="Verdana" w:eastAsia="Times New Roman" w:hAnsi="Verdana"/>
          <w:sz w:val="18"/>
          <w:szCs w:val="18"/>
          <w:lang w:val="en-US"/>
        </w:rPr>
      </w:pPr>
      <w:r w:rsidRPr="005B562D">
        <w:rPr>
          <w:rFonts w:ascii="Verdana" w:eastAsia="Times New Roman" w:hAnsi="Verdana"/>
          <w:sz w:val="18"/>
          <w:szCs w:val="18"/>
          <w:lang w:val="en-US"/>
        </w:rPr>
        <w:t>Gavra Maria (Universitatea din Szeged-Ungaria)</w:t>
      </w:r>
    </w:p>
    <w:p w:rsidR="00077781" w:rsidRPr="005B562D" w:rsidRDefault="00077781" w:rsidP="00725199">
      <w:pPr>
        <w:pStyle w:val="ListParagraph"/>
        <w:numPr>
          <w:ilvl w:val="0"/>
          <w:numId w:val="12"/>
        </w:numPr>
        <w:spacing w:after="0" w:line="240" w:lineRule="auto"/>
        <w:rPr>
          <w:rFonts w:ascii="Verdana" w:eastAsia="Times New Roman" w:hAnsi="Verdana"/>
          <w:sz w:val="18"/>
          <w:szCs w:val="18"/>
        </w:rPr>
      </w:pPr>
      <w:r w:rsidRPr="005B562D">
        <w:rPr>
          <w:rFonts w:ascii="Verdana" w:hAnsi="Verdana"/>
          <w:sz w:val="18"/>
          <w:szCs w:val="18"/>
        </w:rPr>
        <w:t>Gencarau Ştefan</w:t>
      </w:r>
    </w:p>
    <w:p w:rsidR="00077781" w:rsidRPr="005B562D" w:rsidRDefault="00077781" w:rsidP="00725199">
      <w:pPr>
        <w:pStyle w:val="ListParagraph"/>
        <w:numPr>
          <w:ilvl w:val="0"/>
          <w:numId w:val="12"/>
        </w:numPr>
        <w:spacing w:after="0" w:line="240" w:lineRule="auto"/>
        <w:rPr>
          <w:rFonts w:ascii="Verdana" w:hAnsi="Verdana"/>
          <w:sz w:val="18"/>
          <w:szCs w:val="18"/>
          <w:lang w:val="ro-RO"/>
        </w:rPr>
      </w:pPr>
      <w:r w:rsidRPr="005B562D">
        <w:rPr>
          <w:rFonts w:ascii="Verdana" w:eastAsia="Times New Roman" w:hAnsi="Verdana"/>
          <w:sz w:val="18"/>
          <w:szCs w:val="18"/>
          <w:lang w:val="it-IT"/>
        </w:rPr>
        <w:t>Ivancu, Emilia</w:t>
      </w:r>
    </w:p>
    <w:p w:rsidR="00077781" w:rsidRPr="005B562D" w:rsidRDefault="00077781" w:rsidP="00725199">
      <w:pPr>
        <w:pStyle w:val="ListParagraph"/>
        <w:numPr>
          <w:ilvl w:val="0"/>
          <w:numId w:val="12"/>
        </w:numPr>
        <w:spacing w:after="0" w:line="240" w:lineRule="auto"/>
        <w:rPr>
          <w:rFonts w:ascii="Verdana" w:hAnsi="Verdana"/>
          <w:sz w:val="18"/>
          <w:szCs w:val="18"/>
        </w:rPr>
      </w:pPr>
      <w:r w:rsidRPr="005B562D">
        <w:rPr>
          <w:rFonts w:ascii="Verdana" w:hAnsi="Verdana"/>
          <w:sz w:val="18"/>
          <w:szCs w:val="18"/>
        </w:rPr>
        <w:t>Jieanu Ioana</w:t>
      </w:r>
    </w:p>
    <w:p w:rsidR="00077781" w:rsidRPr="005B562D" w:rsidRDefault="00077781" w:rsidP="00725199">
      <w:pPr>
        <w:pStyle w:val="ListParagraph"/>
        <w:numPr>
          <w:ilvl w:val="0"/>
          <w:numId w:val="12"/>
        </w:numPr>
        <w:spacing w:after="0" w:line="240" w:lineRule="auto"/>
        <w:rPr>
          <w:rFonts w:ascii="Verdana" w:hAnsi="Verdana"/>
          <w:sz w:val="18"/>
          <w:szCs w:val="18"/>
          <w:lang w:val="it-IT"/>
        </w:rPr>
      </w:pPr>
      <w:r w:rsidRPr="005B562D">
        <w:rPr>
          <w:rFonts w:ascii="Verdana" w:hAnsi="Verdana"/>
          <w:sz w:val="18"/>
          <w:szCs w:val="18"/>
          <w:lang w:val="it-IT"/>
        </w:rPr>
        <w:t>Momescu Mona</w:t>
      </w:r>
    </w:p>
    <w:p w:rsidR="00077781" w:rsidRPr="005B562D" w:rsidRDefault="00077781" w:rsidP="00725199">
      <w:pPr>
        <w:pStyle w:val="ListParagraph"/>
        <w:numPr>
          <w:ilvl w:val="0"/>
          <w:numId w:val="12"/>
        </w:numPr>
        <w:spacing w:after="0" w:line="240" w:lineRule="auto"/>
        <w:rPr>
          <w:rFonts w:ascii="Verdana" w:hAnsi="Verdana"/>
          <w:sz w:val="18"/>
          <w:szCs w:val="18"/>
          <w:lang w:val="it-IT"/>
        </w:rPr>
      </w:pPr>
      <w:r w:rsidRPr="005B562D">
        <w:rPr>
          <w:rFonts w:ascii="Verdana" w:hAnsi="Verdana"/>
          <w:sz w:val="18"/>
          <w:szCs w:val="18"/>
          <w:lang w:val="it-IT"/>
        </w:rPr>
        <w:t>Neşu Nicoleta</w:t>
      </w:r>
    </w:p>
    <w:p w:rsidR="00077781" w:rsidRPr="005B562D" w:rsidRDefault="00077781" w:rsidP="00725199">
      <w:pPr>
        <w:pStyle w:val="ListParagraph"/>
        <w:numPr>
          <w:ilvl w:val="0"/>
          <w:numId w:val="12"/>
        </w:numPr>
        <w:shd w:val="clear" w:color="auto" w:fill="F6F6F6"/>
        <w:spacing w:after="0" w:line="240" w:lineRule="auto"/>
        <w:rPr>
          <w:rStyle w:val="email"/>
          <w:rFonts w:ascii="Verdana" w:hAnsi="Verdana"/>
          <w:sz w:val="18"/>
          <w:szCs w:val="18"/>
        </w:rPr>
      </w:pPr>
      <w:r w:rsidRPr="005B562D">
        <w:rPr>
          <w:rStyle w:val="email"/>
          <w:rFonts w:ascii="Verdana" w:hAnsi="Verdana"/>
          <w:sz w:val="18"/>
          <w:szCs w:val="18"/>
        </w:rPr>
        <w:t>Oprescu Florinel-Ionel</w:t>
      </w:r>
    </w:p>
    <w:p w:rsidR="00077781" w:rsidRPr="005B562D" w:rsidRDefault="00077781" w:rsidP="00725199">
      <w:pPr>
        <w:pStyle w:val="ListParagraph"/>
        <w:numPr>
          <w:ilvl w:val="0"/>
          <w:numId w:val="12"/>
        </w:numPr>
        <w:spacing w:after="0" w:line="240" w:lineRule="auto"/>
        <w:rPr>
          <w:rFonts w:ascii="Verdana" w:hAnsi="Verdana"/>
          <w:sz w:val="18"/>
          <w:szCs w:val="18"/>
          <w:lang w:val="it-IT"/>
        </w:rPr>
      </w:pPr>
      <w:r w:rsidRPr="005B562D">
        <w:rPr>
          <w:rFonts w:ascii="Verdana" w:hAnsi="Verdana"/>
          <w:sz w:val="18"/>
          <w:szCs w:val="18"/>
          <w:lang w:val="it-IT"/>
        </w:rPr>
        <w:t>Sandu Elena</w:t>
      </w:r>
    </w:p>
    <w:p w:rsidR="00077781" w:rsidRPr="005B562D" w:rsidRDefault="00077781" w:rsidP="00725199">
      <w:pPr>
        <w:pStyle w:val="ListParagraph"/>
        <w:numPr>
          <w:ilvl w:val="0"/>
          <w:numId w:val="12"/>
        </w:numPr>
        <w:spacing w:after="0" w:line="240" w:lineRule="auto"/>
        <w:rPr>
          <w:rFonts w:ascii="Verdana" w:hAnsi="Verdana"/>
          <w:sz w:val="18"/>
          <w:szCs w:val="18"/>
          <w:lang w:val="it-IT"/>
        </w:rPr>
      </w:pPr>
      <w:r w:rsidRPr="005B562D">
        <w:rPr>
          <w:rFonts w:ascii="Verdana" w:hAnsi="Verdana"/>
          <w:sz w:val="18"/>
          <w:szCs w:val="18"/>
          <w:lang w:val="it-IT"/>
        </w:rPr>
        <w:t>Simion Florenta</w:t>
      </w:r>
    </w:p>
    <w:p w:rsidR="00077781" w:rsidRPr="005B562D" w:rsidRDefault="00077781" w:rsidP="00725199">
      <w:pPr>
        <w:pStyle w:val="ListParagraph"/>
        <w:numPr>
          <w:ilvl w:val="0"/>
          <w:numId w:val="12"/>
        </w:numPr>
        <w:shd w:val="clear" w:color="auto" w:fill="F6F6F6"/>
        <w:spacing w:after="0" w:line="240" w:lineRule="auto"/>
        <w:rPr>
          <w:rFonts w:ascii="Verdana" w:eastAsia="Times New Roman" w:hAnsi="Verdana"/>
          <w:sz w:val="18"/>
          <w:szCs w:val="18"/>
        </w:rPr>
      </w:pPr>
      <w:r w:rsidRPr="005B562D">
        <w:rPr>
          <w:rFonts w:ascii="Verdana" w:eastAsia="Times New Roman" w:hAnsi="Verdana"/>
          <w:sz w:val="18"/>
          <w:szCs w:val="18"/>
        </w:rPr>
        <w:t>Spiţă Doina</w:t>
      </w:r>
    </w:p>
    <w:p w:rsidR="00077781" w:rsidRPr="005B562D" w:rsidRDefault="00077781" w:rsidP="00725199">
      <w:pPr>
        <w:pStyle w:val="ListParagraph"/>
        <w:numPr>
          <w:ilvl w:val="0"/>
          <w:numId w:val="12"/>
        </w:numPr>
        <w:spacing w:after="0" w:line="240" w:lineRule="auto"/>
        <w:rPr>
          <w:rStyle w:val="email"/>
          <w:rFonts w:ascii="Verdana" w:hAnsi="Verdana"/>
          <w:sz w:val="18"/>
          <w:szCs w:val="18"/>
          <w:lang w:val="ro-RO"/>
        </w:rPr>
      </w:pPr>
      <w:r w:rsidRPr="005B562D">
        <w:rPr>
          <w:rFonts w:ascii="Verdana" w:hAnsi="Verdana"/>
          <w:sz w:val="18"/>
          <w:szCs w:val="18"/>
          <w:lang w:val="ro-RO"/>
        </w:rPr>
        <w:t xml:space="preserve">Stanciu, Nicolae University of Belgrade, Serbia </w:t>
      </w:r>
    </w:p>
    <w:p w:rsidR="00077781" w:rsidRPr="005B562D" w:rsidRDefault="00077781" w:rsidP="00725199">
      <w:pPr>
        <w:pStyle w:val="ListParagraph"/>
        <w:numPr>
          <w:ilvl w:val="0"/>
          <w:numId w:val="12"/>
        </w:numPr>
        <w:shd w:val="clear" w:color="auto" w:fill="F6F6F6"/>
        <w:spacing w:after="0" w:line="240" w:lineRule="auto"/>
        <w:rPr>
          <w:rFonts w:ascii="Verdana" w:eastAsia="Times New Roman" w:hAnsi="Verdana"/>
          <w:sz w:val="18"/>
          <w:szCs w:val="18"/>
        </w:rPr>
      </w:pPr>
      <w:r w:rsidRPr="005B562D">
        <w:rPr>
          <w:rFonts w:ascii="Verdana" w:eastAsia="Times New Roman" w:hAnsi="Verdana"/>
          <w:sz w:val="18"/>
          <w:szCs w:val="18"/>
        </w:rPr>
        <w:t>Stancu Valeriu</w:t>
      </w:r>
    </w:p>
    <w:p w:rsidR="00077781" w:rsidRPr="005B562D" w:rsidRDefault="00077781" w:rsidP="00725199">
      <w:pPr>
        <w:pStyle w:val="ListParagraph"/>
        <w:numPr>
          <w:ilvl w:val="0"/>
          <w:numId w:val="12"/>
        </w:numPr>
        <w:shd w:val="clear" w:color="auto" w:fill="F6F6F6"/>
        <w:spacing w:after="0" w:line="240" w:lineRule="auto"/>
        <w:rPr>
          <w:rFonts w:ascii="Verdana" w:eastAsia="Times New Roman" w:hAnsi="Verdana"/>
          <w:sz w:val="18"/>
          <w:szCs w:val="18"/>
        </w:rPr>
      </w:pPr>
      <w:r w:rsidRPr="005B562D">
        <w:rPr>
          <w:rFonts w:ascii="Verdana" w:eastAsia="Times New Roman" w:hAnsi="Verdana"/>
          <w:sz w:val="18"/>
          <w:szCs w:val="18"/>
        </w:rPr>
        <w:t>Toma Alice</w:t>
      </w:r>
    </w:p>
    <w:p w:rsidR="00077781" w:rsidRPr="005B562D" w:rsidRDefault="00077781" w:rsidP="00725199">
      <w:pPr>
        <w:pStyle w:val="ListParagraph"/>
        <w:numPr>
          <w:ilvl w:val="0"/>
          <w:numId w:val="12"/>
        </w:numPr>
        <w:spacing w:after="0" w:line="240" w:lineRule="auto"/>
        <w:rPr>
          <w:rFonts w:ascii="Verdana" w:hAnsi="Verdana"/>
          <w:sz w:val="18"/>
          <w:szCs w:val="18"/>
          <w:lang w:val="it-IT"/>
        </w:rPr>
      </w:pPr>
      <w:r w:rsidRPr="005B562D">
        <w:rPr>
          <w:rFonts w:ascii="Verdana" w:hAnsi="Verdana"/>
          <w:sz w:val="18"/>
          <w:szCs w:val="18"/>
          <w:lang w:val="it-IT"/>
        </w:rPr>
        <w:t xml:space="preserve">Topoliceanu </w:t>
      </w:r>
      <w:hyperlink r:id="rId15" w:history="1">
        <w:r w:rsidRPr="005B562D">
          <w:rPr>
            <w:rStyle w:val="Hyperlink"/>
            <w:rFonts w:ascii="Verdana" w:hAnsi="Verdana"/>
            <w:color w:val="auto"/>
            <w:sz w:val="18"/>
            <w:szCs w:val="18"/>
            <w:lang w:val="it-IT"/>
          </w:rPr>
          <w:t>Harieta</w:t>
        </w:r>
      </w:hyperlink>
    </w:p>
    <w:p w:rsidR="00077781" w:rsidRPr="005B562D" w:rsidRDefault="00077781" w:rsidP="00725199">
      <w:pPr>
        <w:pStyle w:val="ListParagraph"/>
        <w:numPr>
          <w:ilvl w:val="0"/>
          <w:numId w:val="12"/>
        </w:numPr>
        <w:spacing w:after="0" w:line="240" w:lineRule="auto"/>
        <w:rPr>
          <w:rFonts w:ascii="Verdana" w:eastAsia="Times New Roman" w:hAnsi="Verdana"/>
          <w:sz w:val="18"/>
          <w:szCs w:val="18"/>
        </w:rPr>
      </w:pPr>
      <w:r w:rsidRPr="005B562D">
        <w:rPr>
          <w:rFonts w:ascii="Verdana" w:eastAsia="Times New Roman" w:hAnsi="Verdana"/>
          <w:sz w:val="18"/>
          <w:szCs w:val="18"/>
        </w:rPr>
        <w:t xml:space="preserve">Ursache Oana </w:t>
      </w:r>
    </w:p>
    <w:p w:rsidR="00077781" w:rsidRPr="005B562D" w:rsidRDefault="00077781" w:rsidP="00725199">
      <w:pPr>
        <w:pStyle w:val="ListParagraph"/>
        <w:numPr>
          <w:ilvl w:val="0"/>
          <w:numId w:val="12"/>
        </w:numPr>
        <w:spacing w:after="0" w:line="240" w:lineRule="auto"/>
        <w:rPr>
          <w:rFonts w:ascii="Verdana" w:hAnsi="Verdana"/>
          <w:sz w:val="18"/>
          <w:szCs w:val="18"/>
        </w:rPr>
      </w:pPr>
      <w:r w:rsidRPr="005B562D">
        <w:rPr>
          <w:rFonts w:ascii="Verdana" w:hAnsi="Verdana"/>
          <w:sz w:val="18"/>
          <w:szCs w:val="18"/>
        </w:rPr>
        <w:t>Zavaleanu Laura</w:t>
      </w:r>
    </w:p>
    <w:p w:rsidR="00077781" w:rsidRPr="005B562D" w:rsidRDefault="00077781" w:rsidP="00736834">
      <w:pPr>
        <w:shd w:val="clear" w:color="auto" w:fill="F6F6F6"/>
        <w:spacing w:after="0" w:line="240" w:lineRule="auto"/>
        <w:jc w:val="both"/>
        <w:rPr>
          <w:rStyle w:val="email"/>
          <w:rFonts w:ascii="Verdana" w:hAnsi="Verdana"/>
          <w:sz w:val="18"/>
          <w:szCs w:val="18"/>
          <w:lang w:val="it-IT"/>
        </w:rPr>
      </w:pPr>
    </w:p>
    <w:p w:rsidR="001A57DB" w:rsidRPr="005B562D" w:rsidRDefault="001A57DB" w:rsidP="00736834">
      <w:pPr>
        <w:shd w:val="clear" w:color="auto" w:fill="F6F6F6"/>
        <w:spacing w:after="0" w:line="240" w:lineRule="auto"/>
        <w:jc w:val="both"/>
        <w:rPr>
          <w:rStyle w:val="email"/>
          <w:rFonts w:ascii="Verdana" w:hAnsi="Verdana"/>
          <w:sz w:val="18"/>
          <w:szCs w:val="18"/>
          <w:lang w:val="it-IT"/>
        </w:rPr>
      </w:pPr>
      <w:r w:rsidRPr="005B562D">
        <w:rPr>
          <w:rStyle w:val="email"/>
          <w:rFonts w:ascii="Verdana" w:hAnsi="Verdana"/>
          <w:sz w:val="18"/>
          <w:szCs w:val="18"/>
          <w:lang w:val="it-IT"/>
        </w:rPr>
        <w:t>Profes</w:t>
      </w:r>
      <w:r w:rsidR="000B7DF1" w:rsidRPr="005B562D">
        <w:rPr>
          <w:rStyle w:val="email"/>
          <w:rFonts w:ascii="Verdana" w:hAnsi="Verdana"/>
          <w:sz w:val="18"/>
          <w:szCs w:val="18"/>
          <w:lang w:val="it-IT"/>
        </w:rPr>
        <w:t>seurs</w:t>
      </w:r>
    </w:p>
    <w:p w:rsidR="001A57DB" w:rsidRPr="005B562D" w:rsidRDefault="00883E74" w:rsidP="00736834">
      <w:pPr>
        <w:shd w:val="clear" w:color="auto" w:fill="F6F6F6"/>
        <w:spacing w:after="0" w:line="240" w:lineRule="auto"/>
        <w:jc w:val="both"/>
        <w:rPr>
          <w:rStyle w:val="email"/>
          <w:rFonts w:ascii="Verdana" w:hAnsi="Verdana"/>
          <w:i/>
          <w:sz w:val="18"/>
          <w:szCs w:val="18"/>
          <w:lang w:val="it-IT"/>
        </w:rPr>
      </w:pPr>
      <w:r w:rsidRPr="005B562D">
        <w:rPr>
          <w:rStyle w:val="email"/>
          <w:rFonts w:ascii="Verdana" w:hAnsi="Verdana"/>
          <w:sz w:val="18"/>
          <w:szCs w:val="18"/>
          <w:lang w:val="it-IT"/>
        </w:rPr>
        <w:t>25</w:t>
      </w:r>
      <w:r w:rsidR="001A57DB" w:rsidRPr="005B562D">
        <w:rPr>
          <w:rStyle w:val="email"/>
          <w:rFonts w:ascii="Verdana" w:hAnsi="Verdana"/>
          <w:sz w:val="18"/>
          <w:szCs w:val="18"/>
          <w:lang w:val="it-IT"/>
        </w:rPr>
        <w:t xml:space="preserve">. Toma Sorina-Ileana </w:t>
      </w:r>
      <w:r w:rsidR="001A57DB" w:rsidRPr="005B562D">
        <w:rPr>
          <w:rStyle w:val="email"/>
          <w:rFonts w:ascii="Verdana" w:hAnsi="Verdana"/>
          <w:i/>
          <w:sz w:val="18"/>
          <w:szCs w:val="18"/>
          <w:lang w:val="it-IT"/>
        </w:rPr>
        <w:t>Miturile fundamentale ale românilor</w:t>
      </w:r>
    </w:p>
    <w:p w:rsidR="001A57DB" w:rsidRPr="005B562D" w:rsidRDefault="00883E74" w:rsidP="00736834">
      <w:pPr>
        <w:shd w:val="clear" w:color="auto" w:fill="F6F6F6"/>
        <w:spacing w:after="0" w:line="240" w:lineRule="auto"/>
        <w:jc w:val="both"/>
        <w:rPr>
          <w:rFonts w:ascii="Verdana" w:eastAsia="Times New Roman" w:hAnsi="Verdana"/>
          <w:sz w:val="18"/>
          <w:szCs w:val="18"/>
          <w:lang w:val="it-IT"/>
        </w:rPr>
      </w:pPr>
      <w:r w:rsidRPr="005B562D">
        <w:rPr>
          <w:rStyle w:val="email"/>
          <w:rFonts w:ascii="Verdana" w:hAnsi="Verdana"/>
          <w:sz w:val="18"/>
          <w:szCs w:val="18"/>
          <w:lang w:val="it-IT"/>
        </w:rPr>
        <w:t>26</w:t>
      </w:r>
      <w:r w:rsidR="001A57DB" w:rsidRPr="005B562D">
        <w:rPr>
          <w:rStyle w:val="email"/>
          <w:rFonts w:ascii="Verdana" w:hAnsi="Verdana"/>
          <w:sz w:val="18"/>
          <w:szCs w:val="18"/>
          <w:lang w:val="it-IT"/>
        </w:rPr>
        <w:t xml:space="preserve">. Oana Topala </w:t>
      </w:r>
      <w:r w:rsidR="001A57DB" w:rsidRPr="005B562D">
        <w:rPr>
          <w:rFonts w:ascii="Verdana" w:hAnsi="Verdana"/>
          <w:i/>
          <w:sz w:val="18"/>
          <w:szCs w:val="18"/>
          <w:lang w:val="it-IT"/>
        </w:rPr>
        <w:t>Mitizare si demitizar</w:t>
      </w:r>
      <w:r w:rsidR="00A47EEB" w:rsidRPr="005B562D">
        <w:rPr>
          <w:rFonts w:ascii="Verdana" w:hAnsi="Verdana"/>
          <w:i/>
          <w:sz w:val="18"/>
          <w:szCs w:val="18"/>
          <w:lang w:val="it-IT"/>
        </w:rPr>
        <w:t>e in Mitologicalele eminesciene</w:t>
      </w:r>
    </w:p>
    <w:p w:rsidR="00690907" w:rsidRPr="005B562D" w:rsidRDefault="00690907" w:rsidP="00736834">
      <w:pPr>
        <w:shd w:val="clear" w:color="auto" w:fill="FFFFFF"/>
        <w:spacing w:after="0" w:line="240" w:lineRule="auto"/>
        <w:jc w:val="both"/>
        <w:rPr>
          <w:rFonts w:ascii="Verdana" w:eastAsia="Times New Roman" w:hAnsi="Verdana" w:cs="Times"/>
          <w:sz w:val="18"/>
          <w:szCs w:val="18"/>
          <w:lang w:val="ro-RO" w:eastAsia="fr-FR"/>
        </w:rPr>
      </w:pPr>
    </w:p>
    <w:p w:rsidR="00690907" w:rsidRPr="005B562D" w:rsidRDefault="00690907" w:rsidP="00736834">
      <w:pPr>
        <w:shd w:val="clear" w:color="auto" w:fill="FFFFFF"/>
        <w:spacing w:after="0"/>
        <w:jc w:val="both"/>
        <w:rPr>
          <w:rFonts w:ascii="Verdana" w:hAnsi="Verdana"/>
          <w:sz w:val="18"/>
          <w:szCs w:val="18"/>
        </w:rPr>
      </w:pPr>
      <w:r w:rsidRPr="005B562D">
        <w:rPr>
          <w:rStyle w:val="Strong"/>
          <w:rFonts w:ascii="Verdana" w:hAnsi="Verdana"/>
          <w:sz w:val="18"/>
          <w:szCs w:val="18"/>
        </w:rPr>
        <w:t>Contact</w:t>
      </w:r>
      <w:r w:rsidRPr="005B562D">
        <w:rPr>
          <w:rFonts w:ascii="Verdana" w:hAnsi="Verdana"/>
          <w:sz w:val="18"/>
          <w:szCs w:val="18"/>
        </w:rPr>
        <w:t xml:space="preserve"> : </w:t>
      </w:r>
      <w:hyperlink r:id="rId16" w:history="1">
        <w:r w:rsidR="00FF6C7E" w:rsidRPr="005B562D">
          <w:rPr>
            <w:rStyle w:val="Hyperlink"/>
            <w:rFonts w:ascii="Verdana" w:hAnsi="Verdana"/>
            <w:sz w:val="18"/>
            <w:szCs w:val="18"/>
          </w:rPr>
          <w:t>colloquemythes2013@gmail.com</w:t>
        </w:r>
      </w:hyperlink>
      <w:r w:rsidR="00FF6C7E" w:rsidRPr="005B562D">
        <w:rPr>
          <w:rFonts w:ascii="Verdana" w:hAnsi="Verdana"/>
          <w:sz w:val="18"/>
          <w:szCs w:val="18"/>
        </w:rPr>
        <w:t xml:space="preserve">, </w:t>
      </w:r>
      <w:hyperlink r:id="rId17" w:history="1">
        <w:r w:rsidR="00FF6C7E" w:rsidRPr="005B562D">
          <w:rPr>
            <w:rStyle w:val="Hyperlink"/>
            <w:rFonts w:ascii="Verdana" w:hAnsi="Verdana"/>
            <w:color w:val="auto"/>
            <w:sz w:val="18"/>
            <w:szCs w:val="18"/>
          </w:rPr>
          <w:t>cristoma@ulb.ac.be</w:t>
        </w:r>
      </w:hyperlink>
      <w:r w:rsidR="00FF6C7E" w:rsidRPr="005B562D">
        <w:rPr>
          <w:rFonts w:ascii="Verdana" w:hAnsi="Verdana"/>
          <w:sz w:val="18"/>
          <w:szCs w:val="18"/>
        </w:rPr>
        <w:t xml:space="preserve"> </w:t>
      </w:r>
    </w:p>
    <w:p w:rsidR="00690907" w:rsidRPr="005B562D" w:rsidRDefault="00690907" w:rsidP="00736834">
      <w:pPr>
        <w:shd w:val="clear" w:color="auto" w:fill="FFFFFF"/>
        <w:spacing w:after="0"/>
        <w:jc w:val="both"/>
        <w:rPr>
          <w:rFonts w:ascii="Verdana" w:hAnsi="Verdana"/>
          <w:sz w:val="18"/>
          <w:szCs w:val="18"/>
        </w:rPr>
      </w:pPr>
      <w:r w:rsidRPr="005B562D">
        <w:rPr>
          <w:rFonts w:ascii="Verdana" w:hAnsi="Verdana"/>
          <w:b/>
          <w:sz w:val="18"/>
          <w:szCs w:val="18"/>
        </w:rPr>
        <w:t>Date limite de soumission des propositions</w:t>
      </w:r>
      <w:r w:rsidR="009C0EB7" w:rsidRPr="005B562D">
        <w:rPr>
          <w:rFonts w:ascii="Verdana" w:hAnsi="Verdana"/>
          <w:sz w:val="18"/>
          <w:szCs w:val="18"/>
        </w:rPr>
        <w:t xml:space="preserve"> : le 30</w:t>
      </w:r>
      <w:r w:rsidR="005A621C" w:rsidRPr="005B562D">
        <w:rPr>
          <w:rFonts w:ascii="Verdana" w:hAnsi="Verdana"/>
          <w:sz w:val="18"/>
          <w:szCs w:val="18"/>
        </w:rPr>
        <w:t xml:space="preserve"> avril</w:t>
      </w:r>
      <w:r w:rsidRPr="005B562D">
        <w:rPr>
          <w:rFonts w:ascii="Verdana" w:hAnsi="Verdana"/>
          <w:sz w:val="18"/>
          <w:szCs w:val="18"/>
        </w:rPr>
        <w:t xml:space="preserve"> 2013</w:t>
      </w:r>
    </w:p>
    <w:p w:rsidR="00690907" w:rsidRPr="005B562D" w:rsidRDefault="00690907" w:rsidP="00736834">
      <w:pPr>
        <w:spacing w:after="0"/>
        <w:ind w:left="720"/>
        <w:jc w:val="both"/>
        <w:rPr>
          <w:rFonts w:ascii="Verdana" w:hAnsi="Verdana"/>
          <w:sz w:val="18"/>
          <w:szCs w:val="18"/>
          <w:u w:val="single"/>
        </w:rPr>
      </w:pPr>
      <w:r w:rsidRPr="005B562D">
        <w:rPr>
          <w:rFonts w:ascii="Verdana" w:hAnsi="Verdana"/>
          <w:sz w:val="18"/>
          <w:szCs w:val="18"/>
        </w:rPr>
        <w:t xml:space="preserve">Les propositions de communication (de deux pages maximum, bibliographie comprise) devront être renvoyées avant le </w:t>
      </w:r>
      <w:r w:rsidRPr="005B562D">
        <w:rPr>
          <w:rFonts w:ascii="Verdana" w:hAnsi="Verdana"/>
          <w:b/>
          <w:sz w:val="18"/>
          <w:szCs w:val="18"/>
        </w:rPr>
        <w:t>1</w:t>
      </w:r>
      <w:r w:rsidR="005A621C" w:rsidRPr="005B562D">
        <w:rPr>
          <w:rFonts w:ascii="Verdana" w:hAnsi="Verdana"/>
          <w:b/>
          <w:sz w:val="18"/>
          <w:szCs w:val="18"/>
        </w:rPr>
        <w:t>5 avril</w:t>
      </w:r>
      <w:r w:rsidRPr="005B562D">
        <w:rPr>
          <w:rFonts w:ascii="Verdana" w:hAnsi="Verdana"/>
          <w:b/>
          <w:sz w:val="18"/>
          <w:szCs w:val="18"/>
        </w:rPr>
        <w:t xml:space="preserve"> 2013</w:t>
      </w:r>
      <w:r w:rsidRPr="005B562D">
        <w:rPr>
          <w:rFonts w:ascii="Verdana" w:hAnsi="Verdana"/>
          <w:sz w:val="18"/>
          <w:szCs w:val="18"/>
        </w:rPr>
        <w:t xml:space="preserve"> à l’adresse suivante : </w:t>
      </w:r>
      <w:hyperlink r:id="rId18" w:history="1">
        <w:r w:rsidRPr="005B562D">
          <w:rPr>
            <w:rStyle w:val="Hyperlink"/>
            <w:rFonts w:ascii="Verdana" w:hAnsi="Verdana"/>
            <w:color w:val="auto"/>
            <w:sz w:val="18"/>
            <w:szCs w:val="18"/>
          </w:rPr>
          <w:t>cristoma@ulb.ac.be</w:t>
        </w:r>
      </w:hyperlink>
      <w:r w:rsidRPr="005B562D">
        <w:rPr>
          <w:rFonts w:ascii="Verdana" w:hAnsi="Verdana"/>
          <w:sz w:val="18"/>
          <w:szCs w:val="18"/>
          <w:u w:val="single"/>
        </w:rPr>
        <w:t xml:space="preserve"> </w:t>
      </w:r>
    </w:p>
    <w:p w:rsidR="0041418A" w:rsidRPr="005B562D" w:rsidRDefault="0041418A" w:rsidP="00736834">
      <w:pPr>
        <w:shd w:val="clear" w:color="auto" w:fill="FFFFFF"/>
        <w:spacing w:after="0"/>
        <w:jc w:val="both"/>
        <w:rPr>
          <w:rFonts w:ascii="Verdana" w:hAnsi="Verdana"/>
          <w:sz w:val="18"/>
          <w:szCs w:val="18"/>
        </w:rPr>
      </w:pPr>
      <w:r w:rsidRPr="005B562D">
        <w:rPr>
          <w:rFonts w:ascii="Verdana" w:hAnsi="Verdana"/>
          <w:b/>
          <w:sz w:val="18"/>
          <w:szCs w:val="18"/>
        </w:rPr>
        <w:t>Décisions d’acceptation</w:t>
      </w:r>
      <w:r w:rsidR="007A7A56" w:rsidRPr="005B562D">
        <w:rPr>
          <w:rFonts w:ascii="Verdana" w:hAnsi="Verdana"/>
          <w:sz w:val="18"/>
          <w:szCs w:val="18"/>
        </w:rPr>
        <w:t xml:space="preserve">: </w:t>
      </w:r>
      <w:r w:rsidR="009C0EB7" w:rsidRPr="005B562D">
        <w:rPr>
          <w:rFonts w:ascii="Verdana" w:hAnsi="Verdana"/>
          <w:sz w:val="18"/>
          <w:szCs w:val="18"/>
        </w:rPr>
        <w:t>début mai</w:t>
      </w:r>
      <w:r w:rsidRPr="005B562D">
        <w:rPr>
          <w:rFonts w:ascii="Verdana" w:hAnsi="Verdana"/>
          <w:sz w:val="18"/>
          <w:szCs w:val="18"/>
        </w:rPr>
        <w:t xml:space="preserve"> 2013</w:t>
      </w:r>
    </w:p>
    <w:p w:rsidR="00690907" w:rsidRPr="005B562D" w:rsidRDefault="00690907" w:rsidP="00736834">
      <w:pPr>
        <w:spacing w:after="0"/>
        <w:ind w:firstLine="708"/>
        <w:jc w:val="both"/>
        <w:rPr>
          <w:rFonts w:ascii="Verdana" w:hAnsi="Verdana"/>
          <w:sz w:val="18"/>
          <w:szCs w:val="18"/>
        </w:rPr>
      </w:pPr>
      <w:r w:rsidRPr="005B562D">
        <w:rPr>
          <w:rFonts w:ascii="Verdana" w:hAnsi="Verdana"/>
          <w:sz w:val="18"/>
          <w:szCs w:val="18"/>
        </w:rPr>
        <w:t xml:space="preserve">Toute proposition doit être un travail original et non publié. </w:t>
      </w:r>
    </w:p>
    <w:p w:rsidR="0041418A" w:rsidRPr="005B562D" w:rsidRDefault="00690907" w:rsidP="00736834">
      <w:pPr>
        <w:spacing w:after="0"/>
        <w:ind w:left="708"/>
        <w:jc w:val="both"/>
        <w:rPr>
          <w:rFonts w:ascii="Verdana" w:hAnsi="Verdana"/>
          <w:sz w:val="18"/>
          <w:szCs w:val="18"/>
        </w:rPr>
      </w:pPr>
      <w:r w:rsidRPr="005B562D">
        <w:rPr>
          <w:rFonts w:ascii="Verdana" w:hAnsi="Verdana"/>
          <w:sz w:val="18"/>
          <w:szCs w:val="18"/>
        </w:rPr>
        <w:t>Chaque soumission fera l’objet d’une évaluation anonyme, en fonction de critères tels que l’originalité de la proposition, la précision de son contenu, le caractère empirique de l’étude et sa clarté.</w:t>
      </w:r>
    </w:p>
    <w:p w:rsidR="0041418A" w:rsidRPr="005B562D" w:rsidRDefault="00CD0628" w:rsidP="00736834">
      <w:pPr>
        <w:spacing w:after="0"/>
        <w:jc w:val="both"/>
        <w:rPr>
          <w:rFonts w:ascii="Verdana" w:hAnsi="Verdana"/>
          <w:sz w:val="18"/>
          <w:szCs w:val="18"/>
        </w:rPr>
      </w:pPr>
      <w:r w:rsidRPr="005B562D">
        <w:rPr>
          <w:rFonts w:ascii="Verdana" w:hAnsi="Verdana"/>
          <w:b/>
          <w:sz w:val="18"/>
          <w:szCs w:val="18"/>
        </w:rPr>
        <w:t>P.A.F.</w:t>
      </w:r>
      <w:r w:rsidR="0041418A" w:rsidRPr="005B562D">
        <w:rPr>
          <w:rFonts w:ascii="Verdana" w:hAnsi="Verdana"/>
          <w:sz w:val="18"/>
          <w:szCs w:val="18"/>
        </w:rPr>
        <w:t xml:space="preserve"> : </w:t>
      </w:r>
    </w:p>
    <w:p w:rsidR="0041418A" w:rsidRPr="005B562D" w:rsidRDefault="0041418A" w:rsidP="00736834">
      <w:pPr>
        <w:shd w:val="clear" w:color="auto" w:fill="FFFFFF"/>
        <w:spacing w:after="0"/>
        <w:ind w:left="708"/>
        <w:jc w:val="both"/>
        <w:rPr>
          <w:rFonts w:ascii="Verdana" w:hAnsi="Verdana"/>
          <w:sz w:val="18"/>
          <w:szCs w:val="18"/>
        </w:rPr>
      </w:pPr>
      <w:r w:rsidRPr="005B562D">
        <w:rPr>
          <w:rFonts w:ascii="Verdana" w:hAnsi="Verdana"/>
          <w:sz w:val="18"/>
          <w:szCs w:val="18"/>
        </w:rPr>
        <w:t>20 Euro</w:t>
      </w:r>
      <w:r w:rsidR="00CD0628" w:rsidRPr="005B562D">
        <w:rPr>
          <w:rFonts w:ascii="Verdana" w:hAnsi="Verdana"/>
          <w:sz w:val="18"/>
          <w:szCs w:val="18"/>
        </w:rPr>
        <w:t>. Etudiants et doctorants, gratuit.</w:t>
      </w:r>
      <w:r w:rsidRPr="005B562D">
        <w:rPr>
          <w:rFonts w:ascii="Verdana" w:hAnsi="Verdana"/>
          <w:sz w:val="18"/>
          <w:szCs w:val="18"/>
        </w:rPr>
        <w:t xml:space="preserve"> Un volume des Actes du colloque sera offert.</w:t>
      </w:r>
    </w:p>
    <w:p w:rsidR="00EC0A09" w:rsidRPr="005B562D" w:rsidRDefault="00EC0A09" w:rsidP="00736834">
      <w:pPr>
        <w:shd w:val="clear" w:color="auto" w:fill="FFFFFF"/>
        <w:spacing w:after="0"/>
        <w:jc w:val="both"/>
        <w:rPr>
          <w:rFonts w:ascii="Verdana" w:hAnsi="Verdana"/>
          <w:b/>
          <w:sz w:val="18"/>
          <w:szCs w:val="18"/>
        </w:rPr>
      </w:pPr>
      <w:r w:rsidRPr="005B562D">
        <w:rPr>
          <w:rFonts w:ascii="Verdana" w:hAnsi="Verdana"/>
          <w:b/>
          <w:sz w:val="18"/>
          <w:szCs w:val="18"/>
        </w:rPr>
        <w:t>Nombre de participants :</w:t>
      </w:r>
    </w:p>
    <w:p w:rsidR="00EC0A09" w:rsidRPr="005B562D" w:rsidRDefault="00EC0A09" w:rsidP="00736834">
      <w:pPr>
        <w:shd w:val="clear" w:color="auto" w:fill="FFFFFF"/>
        <w:spacing w:after="0"/>
        <w:ind w:left="708"/>
        <w:jc w:val="both"/>
        <w:rPr>
          <w:rFonts w:ascii="Verdana" w:hAnsi="Verdana"/>
          <w:sz w:val="18"/>
          <w:szCs w:val="18"/>
        </w:rPr>
      </w:pPr>
      <w:r w:rsidRPr="005B562D">
        <w:rPr>
          <w:rFonts w:ascii="Verdana" w:hAnsi="Verdana"/>
          <w:sz w:val="18"/>
          <w:szCs w:val="18"/>
        </w:rPr>
        <w:t>Le nombre de participants envisagé est</w:t>
      </w:r>
      <w:r w:rsidR="00E54204" w:rsidRPr="005B562D">
        <w:rPr>
          <w:rFonts w:ascii="Verdana" w:hAnsi="Verdana"/>
          <w:sz w:val="18"/>
          <w:szCs w:val="18"/>
        </w:rPr>
        <w:t xml:space="preserve"> de</w:t>
      </w:r>
      <w:r w:rsidR="00762773" w:rsidRPr="005B562D">
        <w:rPr>
          <w:rFonts w:ascii="Verdana" w:hAnsi="Verdana"/>
          <w:sz w:val="18"/>
          <w:szCs w:val="18"/>
        </w:rPr>
        <w:t xml:space="preserve"> </w:t>
      </w:r>
      <w:r w:rsidR="009C0EB7" w:rsidRPr="005B562D">
        <w:rPr>
          <w:rFonts w:ascii="Verdana" w:hAnsi="Verdana"/>
          <w:sz w:val="18"/>
          <w:szCs w:val="18"/>
        </w:rPr>
        <w:t>5</w:t>
      </w:r>
      <w:r w:rsidR="00762773" w:rsidRPr="005B562D">
        <w:rPr>
          <w:rFonts w:ascii="Verdana" w:hAnsi="Verdana"/>
          <w:sz w:val="18"/>
          <w:szCs w:val="18"/>
        </w:rPr>
        <w:t>0</w:t>
      </w:r>
      <w:r w:rsidR="00E54204" w:rsidRPr="005B562D">
        <w:rPr>
          <w:rFonts w:ascii="Verdana" w:hAnsi="Verdana"/>
          <w:sz w:val="18"/>
          <w:szCs w:val="18"/>
        </w:rPr>
        <w:t xml:space="preserve"> personnes</w:t>
      </w:r>
      <w:r w:rsidRPr="005B562D">
        <w:rPr>
          <w:rFonts w:ascii="Verdana" w:hAnsi="Verdana"/>
          <w:sz w:val="18"/>
          <w:szCs w:val="18"/>
        </w:rPr>
        <w:t>.</w:t>
      </w:r>
      <w:r w:rsidR="00E54204" w:rsidRPr="005B562D">
        <w:rPr>
          <w:rFonts w:ascii="Verdana" w:hAnsi="Verdana"/>
          <w:sz w:val="18"/>
          <w:szCs w:val="18"/>
        </w:rPr>
        <w:t xml:space="preserve"> On retiendra les propositions de bon niveau scientifique </w:t>
      </w:r>
      <w:r w:rsidR="00B42F13" w:rsidRPr="005B562D">
        <w:rPr>
          <w:rFonts w:ascii="Verdana" w:hAnsi="Verdana"/>
          <w:sz w:val="18"/>
          <w:szCs w:val="18"/>
        </w:rPr>
        <w:t>qui conviennent à la thématique du colloque.</w:t>
      </w:r>
    </w:p>
    <w:p w:rsidR="00690907" w:rsidRPr="005B562D" w:rsidRDefault="00690907" w:rsidP="00736834">
      <w:pPr>
        <w:shd w:val="clear" w:color="auto" w:fill="FFFFFF"/>
        <w:spacing w:after="0"/>
        <w:jc w:val="both"/>
        <w:rPr>
          <w:rFonts w:ascii="Verdana" w:eastAsia="Times New Roman" w:hAnsi="Verdana" w:cs="Times"/>
          <w:sz w:val="18"/>
          <w:szCs w:val="18"/>
          <w:lang w:eastAsia="fr-FR"/>
        </w:rPr>
      </w:pPr>
      <w:r w:rsidRPr="005B562D">
        <w:rPr>
          <w:rFonts w:ascii="Verdana" w:eastAsia="Times New Roman" w:hAnsi="Verdana" w:cs="Times"/>
          <w:b/>
          <w:sz w:val="18"/>
          <w:szCs w:val="18"/>
          <w:lang w:eastAsia="fr-FR"/>
        </w:rPr>
        <w:t xml:space="preserve">Langues du colloque : </w:t>
      </w:r>
      <w:r w:rsidRPr="005B562D">
        <w:rPr>
          <w:rFonts w:ascii="Verdana" w:eastAsia="Times New Roman" w:hAnsi="Verdana" w:cs="Times"/>
          <w:sz w:val="18"/>
          <w:szCs w:val="18"/>
          <w:lang w:eastAsia="fr-FR"/>
        </w:rPr>
        <w:t>français, roumain</w:t>
      </w:r>
      <w:r w:rsidR="00A61734" w:rsidRPr="005B562D">
        <w:rPr>
          <w:rFonts w:ascii="Verdana" w:eastAsia="Times New Roman" w:hAnsi="Verdana" w:cs="Times"/>
          <w:sz w:val="18"/>
          <w:szCs w:val="18"/>
          <w:lang w:eastAsia="fr-FR"/>
        </w:rPr>
        <w:t>, anglais</w:t>
      </w:r>
    </w:p>
    <w:p w:rsidR="00690907" w:rsidRPr="005B562D" w:rsidRDefault="00690907" w:rsidP="00736834">
      <w:pPr>
        <w:shd w:val="clear" w:color="auto" w:fill="FFFFFF"/>
        <w:spacing w:after="0"/>
        <w:jc w:val="both"/>
        <w:rPr>
          <w:rFonts w:ascii="Verdana" w:eastAsia="Times New Roman" w:hAnsi="Verdana" w:cs="Times"/>
          <w:b/>
          <w:sz w:val="18"/>
          <w:szCs w:val="18"/>
          <w:lang w:eastAsia="fr-FR"/>
        </w:rPr>
      </w:pPr>
      <w:r w:rsidRPr="005B562D">
        <w:rPr>
          <w:rFonts w:ascii="Verdana" w:eastAsia="Times New Roman" w:hAnsi="Verdana" w:cs="Times"/>
          <w:b/>
          <w:sz w:val="18"/>
          <w:szCs w:val="18"/>
          <w:lang w:eastAsia="fr-FR"/>
        </w:rPr>
        <w:t>Actes du colloque</w:t>
      </w:r>
    </w:p>
    <w:p w:rsidR="00690907" w:rsidRPr="005B562D" w:rsidRDefault="00690907" w:rsidP="00736834">
      <w:pPr>
        <w:numPr>
          <w:ilvl w:val="0"/>
          <w:numId w:val="4"/>
        </w:numPr>
        <w:shd w:val="clear" w:color="auto" w:fill="FFFFFF"/>
        <w:spacing w:after="0"/>
        <w:jc w:val="both"/>
        <w:rPr>
          <w:rFonts w:ascii="Verdana" w:eastAsia="Times New Roman" w:hAnsi="Verdana" w:cs="Times"/>
          <w:sz w:val="18"/>
          <w:szCs w:val="18"/>
          <w:lang w:eastAsia="fr-FR"/>
        </w:rPr>
      </w:pPr>
      <w:r w:rsidRPr="005B562D">
        <w:rPr>
          <w:rFonts w:ascii="Verdana" w:eastAsia="Times New Roman" w:hAnsi="Verdana" w:cs="Times"/>
          <w:sz w:val="18"/>
          <w:szCs w:val="18"/>
          <w:lang w:eastAsia="fr-FR"/>
        </w:rPr>
        <w:t>Publication des Actes</w:t>
      </w:r>
    </w:p>
    <w:p w:rsidR="00690907" w:rsidRPr="005B562D" w:rsidRDefault="003F1953" w:rsidP="00736834">
      <w:pPr>
        <w:numPr>
          <w:ilvl w:val="0"/>
          <w:numId w:val="4"/>
        </w:numPr>
        <w:shd w:val="clear" w:color="auto" w:fill="FFFFFF"/>
        <w:spacing w:after="0"/>
        <w:jc w:val="both"/>
        <w:rPr>
          <w:rFonts w:ascii="Verdana" w:eastAsia="Times New Roman" w:hAnsi="Verdana" w:cs="Times"/>
          <w:sz w:val="18"/>
          <w:szCs w:val="18"/>
          <w:lang w:eastAsia="fr-FR"/>
        </w:rPr>
      </w:pPr>
      <w:r w:rsidRPr="005B562D">
        <w:rPr>
          <w:rFonts w:ascii="Verdana" w:eastAsia="Times New Roman" w:hAnsi="Verdana" w:cs="Times"/>
          <w:sz w:val="18"/>
          <w:szCs w:val="18"/>
          <w:lang w:eastAsia="fr-FR"/>
        </w:rPr>
        <w:lastRenderedPageBreak/>
        <w:t>Documents de promotion, programmes, affiches</w:t>
      </w:r>
    </w:p>
    <w:p w:rsidR="00690907" w:rsidRPr="005B562D" w:rsidRDefault="00690907" w:rsidP="00736834">
      <w:pPr>
        <w:numPr>
          <w:ilvl w:val="0"/>
          <w:numId w:val="4"/>
        </w:numPr>
        <w:shd w:val="clear" w:color="auto" w:fill="FFFFFF"/>
        <w:spacing w:after="0"/>
        <w:jc w:val="both"/>
        <w:rPr>
          <w:rFonts w:ascii="Verdana" w:eastAsia="Times New Roman" w:hAnsi="Verdana" w:cs="Times"/>
          <w:sz w:val="18"/>
          <w:szCs w:val="18"/>
          <w:lang w:eastAsia="fr-FR"/>
        </w:rPr>
      </w:pPr>
      <w:r w:rsidRPr="005B562D">
        <w:rPr>
          <w:rFonts w:ascii="Verdana" w:eastAsia="Times New Roman" w:hAnsi="Verdana" w:cs="Times"/>
          <w:sz w:val="18"/>
          <w:szCs w:val="18"/>
          <w:lang w:eastAsia="fr-FR"/>
        </w:rPr>
        <w:t>Suggestions thématiques pour une prochaine rencontre</w:t>
      </w:r>
    </w:p>
    <w:p w:rsidR="00690907" w:rsidRPr="005B562D" w:rsidRDefault="00690907" w:rsidP="00736834">
      <w:pPr>
        <w:shd w:val="clear" w:color="auto" w:fill="FFFFFF"/>
        <w:spacing w:after="0"/>
        <w:jc w:val="both"/>
        <w:rPr>
          <w:rFonts w:ascii="Verdana" w:eastAsia="Times New Roman" w:hAnsi="Verdana" w:cs="Times"/>
          <w:b/>
          <w:sz w:val="18"/>
          <w:szCs w:val="18"/>
          <w:lang w:eastAsia="fr-FR"/>
        </w:rPr>
      </w:pPr>
      <w:r w:rsidRPr="005B562D">
        <w:rPr>
          <w:rFonts w:ascii="Verdana" w:eastAsia="Times New Roman" w:hAnsi="Verdana" w:cs="Times"/>
          <w:b/>
          <w:sz w:val="18"/>
          <w:szCs w:val="18"/>
          <w:lang w:eastAsia="fr-FR"/>
        </w:rPr>
        <w:br w:type="page"/>
      </w:r>
      <w:r w:rsidRPr="005B562D">
        <w:rPr>
          <w:rFonts w:ascii="Verdana" w:eastAsia="Times New Roman" w:hAnsi="Verdana" w:cs="Times"/>
          <w:b/>
          <w:sz w:val="18"/>
          <w:szCs w:val="18"/>
          <w:lang w:eastAsia="fr-FR"/>
        </w:rPr>
        <w:lastRenderedPageBreak/>
        <w:t>Programme</w:t>
      </w:r>
      <w:r w:rsidR="00D42C1F" w:rsidRPr="005B562D">
        <w:rPr>
          <w:rFonts w:ascii="Verdana" w:eastAsia="Times New Roman" w:hAnsi="Verdana" w:cs="Times"/>
          <w:b/>
          <w:sz w:val="18"/>
          <w:szCs w:val="18"/>
          <w:lang w:eastAsia="fr-FR"/>
        </w:rPr>
        <w:t xml:space="preserve"> provisoire</w:t>
      </w:r>
    </w:p>
    <w:p w:rsidR="00690907" w:rsidRPr="005B562D" w:rsidRDefault="00690907" w:rsidP="00736834">
      <w:pPr>
        <w:shd w:val="clear" w:color="auto" w:fill="FFFFFF"/>
        <w:spacing w:after="0"/>
        <w:jc w:val="both"/>
        <w:rPr>
          <w:rFonts w:ascii="Verdana" w:eastAsia="Times New Roman" w:hAnsi="Verdana" w:cs="Times"/>
          <w:i/>
          <w:sz w:val="18"/>
          <w:szCs w:val="18"/>
          <w:lang w:eastAsia="fr-FR"/>
        </w:rPr>
      </w:pPr>
    </w:p>
    <w:p w:rsidR="00884BBB" w:rsidRPr="005B562D" w:rsidRDefault="00884BBB" w:rsidP="00736834">
      <w:pPr>
        <w:shd w:val="clear" w:color="auto" w:fill="FFFFFF"/>
        <w:spacing w:after="0"/>
        <w:jc w:val="both"/>
        <w:rPr>
          <w:rFonts w:ascii="Verdana" w:eastAsia="Times New Roman" w:hAnsi="Verdana" w:cs="Times"/>
          <w:b/>
          <w:i/>
          <w:sz w:val="18"/>
          <w:szCs w:val="18"/>
          <w:lang w:eastAsia="fr-FR"/>
        </w:rPr>
      </w:pPr>
      <w:r w:rsidRPr="005B562D">
        <w:rPr>
          <w:rFonts w:ascii="Verdana" w:eastAsia="Times New Roman" w:hAnsi="Verdana" w:cs="Times"/>
          <w:b/>
          <w:i/>
          <w:sz w:val="18"/>
          <w:szCs w:val="18"/>
          <w:lang w:eastAsia="fr-FR"/>
        </w:rPr>
        <w:t>Jeudi le 13 juin</w:t>
      </w:r>
    </w:p>
    <w:p w:rsidR="00EC0A09" w:rsidRPr="005B562D" w:rsidRDefault="00EC0A09" w:rsidP="00736834">
      <w:pPr>
        <w:shd w:val="clear" w:color="auto" w:fill="FFFFFF"/>
        <w:spacing w:after="0"/>
        <w:jc w:val="both"/>
        <w:rPr>
          <w:rFonts w:ascii="Verdana" w:eastAsia="Times New Roman" w:hAnsi="Verdana" w:cs="Times"/>
          <w:b/>
          <w:i/>
          <w:sz w:val="18"/>
          <w:szCs w:val="18"/>
          <w:lang w:eastAsia="fr-FR"/>
        </w:rPr>
      </w:pPr>
    </w:p>
    <w:p w:rsidR="00EC4737" w:rsidRPr="005B562D" w:rsidRDefault="00EC4737" w:rsidP="00736834">
      <w:pPr>
        <w:shd w:val="clear" w:color="auto" w:fill="FFFFFF"/>
        <w:spacing w:after="0"/>
        <w:jc w:val="both"/>
        <w:rPr>
          <w:rFonts w:ascii="Verdana" w:eastAsia="Times New Roman" w:hAnsi="Verdana" w:cs="Times"/>
          <w:i/>
          <w:sz w:val="18"/>
          <w:szCs w:val="18"/>
          <w:lang w:eastAsia="fr-FR"/>
        </w:rPr>
      </w:pPr>
      <w:r w:rsidRPr="005B562D">
        <w:rPr>
          <w:rFonts w:ascii="Verdana" w:eastAsia="Times New Roman" w:hAnsi="Verdana" w:cs="Times"/>
          <w:i/>
          <w:sz w:val="18"/>
          <w:szCs w:val="18"/>
          <w:lang w:eastAsia="fr-FR"/>
        </w:rPr>
        <w:t xml:space="preserve">16h-21h Résidence de l’Ambassade, 37 </w:t>
      </w:r>
      <w:r w:rsidRPr="005B562D">
        <w:rPr>
          <w:rFonts w:ascii="Verdana" w:hAnsi="Verdana"/>
          <w:i/>
          <w:sz w:val="18"/>
          <w:szCs w:val="18"/>
        </w:rPr>
        <w:t xml:space="preserve">rue </w:t>
      </w:r>
      <w:r w:rsidRPr="005B562D">
        <w:rPr>
          <w:rFonts w:ascii="Verdana" w:hAnsi="Verdana"/>
          <w:bCs/>
          <w:i/>
          <w:sz w:val="18"/>
          <w:szCs w:val="18"/>
        </w:rPr>
        <w:t>Washington</w:t>
      </w:r>
      <w:r w:rsidRPr="005B562D">
        <w:rPr>
          <w:rFonts w:ascii="Verdana" w:hAnsi="Verdana"/>
          <w:i/>
          <w:sz w:val="18"/>
          <w:szCs w:val="18"/>
        </w:rPr>
        <w:t>, Bruxelles 1050</w:t>
      </w:r>
    </w:p>
    <w:p w:rsidR="003009A9" w:rsidRPr="005B562D" w:rsidRDefault="003009A9" w:rsidP="00736834">
      <w:pPr>
        <w:shd w:val="clear" w:color="auto" w:fill="FFFFFF"/>
        <w:spacing w:after="0"/>
        <w:jc w:val="both"/>
        <w:rPr>
          <w:rFonts w:ascii="Verdana" w:eastAsia="Times New Roman" w:hAnsi="Verdana" w:cs="Times"/>
          <w:i/>
          <w:sz w:val="18"/>
          <w:szCs w:val="18"/>
          <w:lang w:eastAsia="fr-FR"/>
        </w:rPr>
      </w:pPr>
    </w:p>
    <w:p w:rsidR="00987850" w:rsidRPr="005B562D" w:rsidRDefault="00657FFD" w:rsidP="00736834">
      <w:pPr>
        <w:shd w:val="clear" w:color="auto" w:fill="FFFFFF"/>
        <w:spacing w:after="0"/>
        <w:jc w:val="both"/>
        <w:rPr>
          <w:rFonts w:ascii="Verdana" w:eastAsia="Times New Roman" w:hAnsi="Verdana" w:cs="Times"/>
          <w:i/>
          <w:sz w:val="18"/>
          <w:szCs w:val="18"/>
          <w:lang w:eastAsia="fr-FR"/>
        </w:rPr>
      </w:pPr>
      <w:r w:rsidRPr="005B562D">
        <w:rPr>
          <w:rFonts w:ascii="Verdana" w:eastAsia="Times New Roman" w:hAnsi="Verdana" w:cs="Times"/>
          <w:i/>
          <w:sz w:val="18"/>
          <w:szCs w:val="18"/>
          <w:lang w:eastAsia="fr-FR"/>
        </w:rPr>
        <w:t>16</w:t>
      </w:r>
      <w:r w:rsidR="00884BBB" w:rsidRPr="005B562D">
        <w:rPr>
          <w:rFonts w:ascii="Verdana" w:eastAsia="Times New Roman" w:hAnsi="Verdana" w:cs="Times"/>
          <w:i/>
          <w:sz w:val="18"/>
          <w:szCs w:val="18"/>
          <w:lang w:eastAsia="fr-FR"/>
        </w:rPr>
        <w:t>h-16</w:t>
      </w:r>
      <w:r w:rsidR="00F820C1" w:rsidRPr="005B562D">
        <w:rPr>
          <w:rFonts w:ascii="Verdana" w:eastAsia="Times New Roman" w:hAnsi="Verdana" w:cs="Times"/>
          <w:i/>
          <w:sz w:val="18"/>
          <w:szCs w:val="18"/>
          <w:lang w:eastAsia="fr-FR"/>
        </w:rPr>
        <w:t>h</w:t>
      </w:r>
      <w:r w:rsidRPr="005B562D">
        <w:rPr>
          <w:rFonts w:ascii="Verdana" w:eastAsia="Times New Roman" w:hAnsi="Verdana" w:cs="Times"/>
          <w:i/>
          <w:sz w:val="18"/>
          <w:szCs w:val="18"/>
          <w:lang w:eastAsia="fr-FR"/>
        </w:rPr>
        <w:t>15</w:t>
      </w:r>
      <w:r w:rsidR="00F820C1" w:rsidRPr="005B562D">
        <w:rPr>
          <w:rFonts w:ascii="Verdana" w:eastAsia="Times New Roman" w:hAnsi="Verdana" w:cs="Times"/>
          <w:i/>
          <w:sz w:val="18"/>
          <w:szCs w:val="18"/>
          <w:lang w:eastAsia="fr-FR"/>
        </w:rPr>
        <w:t xml:space="preserve"> </w:t>
      </w:r>
      <w:r w:rsidR="00987850" w:rsidRPr="005B562D">
        <w:rPr>
          <w:rFonts w:ascii="Verdana" w:eastAsia="Times New Roman" w:hAnsi="Verdana" w:cs="Times"/>
          <w:i/>
          <w:sz w:val="18"/>
          <w:szCs w:val="18"/>
          <w:lang w:eastAsia="fr-FR"/>
        </w:rPr>
        <w:t xml:space="preserve">Résidence de l’Ambassade, 37 </w:t>
      </w:r>
      <w:r w:rsidR="00987850" w:rsidRPr="005B562D">
        <w:rPr>
          <w:rFonts w:ascii="Verdana" w:hAnsi="Verdana"/>
          <w:i/>
          <w:sz w:val="18"/>
          <w:szCs w:val="18"/>
        </w:rPr>
        <w:t xml:space="preserve">rue </w:t>
      </w:r>
      <w:r w:rsidR="00987850" w:rsidRPr="005B562D">
        <w:rPr>
          <w:rFonts w:ascii="Verdana" w:hAnsi="Verdana"/>
          <w:bCs/>
          <w:i/>
          <w:sz w:val="18"/>
          <w:szCs w:val="18"/>
        </w:rPr>
        <w:t>Washington</w:t>
      </w:r>
      <w:r w:rsidR="00987850" w:rsidRPr="005B562D">
        <w:rPr>
          <w:rFonts w:ascii="Verdana" w:hAnsi="Verdana"/>
          <w:i/>
          <w:sz w:val="18"/>
          <w:szCs w:val="18"/>
        </w:rPr>
        <w:t>, Bruxelles 1050</w:t>
      </w:r>
    </w:p>
    <w:p w:rsidR="00F820C1" w:rsidRPr="005B562D" w:rsidRDefault="008D5C32" w:rsidP="00736834">
      <w:pPr>
        <w:numPr>
          <w:ilvl w:val="0"/>
          <w:numId w:val="3"/>
        </w:numPr>
        <w:shd w:val="clear" w:color="auto" w:fill="FFFFFF"/>
        <w:spacing w:after="0"/>
        <w:jc w:val="both"/>
        <w:rPr>
          <w:rFonts w:ascii="Verdana" w:eastAsia="Times New Roman" w:hAnsi="Verdana" w:cs="Times"/>
          <w:b/>
          <w:i/>
          <w:sz w:val="18"/>
          <w:szCs w:val="18"/>
          <w:lang w:eastAsia="fr-FR"/>
        </w:rPr>
      </w:pPr>
      <w:r w:rsidRPr="005B562D">
        <w:rPr>
          <w:rFonts w:ascii="Verdana" w:eastAsia="Times New Roman" w:hAnsi="Verdana" w:cs="Times"/>
          <w:b/>
          <w:i/>
          <w:sz w:val="18"/>
          <w:szCs w:val="18"/>
          <w:lang w:eastAsia="fr-FR"/>
        </w:rPr>
        <w:t>Accueil des participants</w:t>
      </w:r>
    </w:p>
    <w:p w:rsidR="00F820C1" w:rsidRPr="005B562D" w:rsidRDefault="00F820C1" w:rsidP="00736834">
      <w:pPr>
        <w:shd w:val="clear" w:color="auto" w:fill="FFFFFF"/>
        <w:spacing w:after="0"/>
        <w:ind w:left="720"/>
        <w:jc w:val="both"/>
        <w:rPr>
          <w:rFonts w:ascii="Verdana" w:eastAsia="Times New Roman" w:hAnsi="Verdana" w:cs="Times"/>
          <w:i/>
          <w:sz w:val="18"/>
          <w:szCs w:val="18"/>
          <w:lang w:eastAsia="fr-FR"/>
        </w:rPr>
      </w:pPr>
      <w:r w:rsidRPr="005B562D">
        <w:rPr>
          <w:rFonts w:ascii="Verdana" w:eastAsia="Times New Roman" w:hAnsi="Verdana" w:cs="Times"/>
          <w:i/>
          <w:sz w:val="18"/>
          <w:szCs w:val="18"/>
          <w:lang w:eastAsia="fr-FR"/>
        </w:rPr>
        <w:t xml:space="preserve">Café offert </w:t>
      </w:r>
    </w:p>
    <w:p w:rsidR="00F820C1" w:rsidRPr="005B562D" w:rsidRDefault="00F820C1" w:rsidP="00736834">
      <w:pPr>
        <w:shd w:val="clear" w:color="auto" w:fill="FFFFFF"/>
        <w:spacing w:after="0"/>
        <w:ind w:left="720"/>
        <w:jc w:val="both"/>
        <w:rPr>
          <w:rFonts w:ascii="Verdana" w:eastAsia="Times New Roman" w:hAnsi="Verdana" w:cs="Times"/>
          <w:b/>
          <w:i/>
          <w:sz w:val="18"/>
          <w:szCs w:val="18"/>
          <w:lang w:eastAsia="fr-FR"/>
        </w:rPr>
      </w:pPr>
    </w:p>
    <w:p w:rsidR="00EC0A09" w:rsidRPr="005B562D" w:rsidRDefault="00884BBB" w:rsidP="00736834">
      <w:pPr>
        <w:shd w:val="clear" w:color="auto" w:fill="FFFFFF"/>
        <w:spacing w:after="0"/>
        <w:jc w:val="both"/>
        <w:rPr>
          <w:rFonts w:ascii="Verdana" w:eastAsia="Times New Roman" w:hAnsi="Verdana" w:cs="Times"/>
          <w:i/>
          <w:sz w:val="18"/>
          <w:szCs w:val="18"/>
          <w:lang w:eastAsia="fr-FR"/>
        </w:rPr>
      </w:pPr>
      <w:r w:rsidRPr="005B562D">
        <w:rPr>
          <w:rFonts w:ascii="Verdana" w:eastAsia="Times New Roman" w:hAnsi="Verdana" w:cs="Times"/>
          <w:i/>
          <w:sz w:val="18"/>
          <w:szCs w:val="18"/>
          <w:lang w:eastAsia="fr-FR"/>
        </w:rPr>
        <w:t>16h</w:t>
      </w:r>
      <w:r w:rsidR="00657FFD" w:rsidRPr="005B562D">
        <w:rPr>
          <w:rFonts w:ascii="Verdana" w:eastAsia="Times New Roman" w:hAnsi="Verdana" w:cs="Times"/>
          <w:i/>
          <w:sz w:val="18"/>
          <w:szCs w:val="18"/>
          <w:lang w:eastAsia="fr-FR"/>
        </w:rPr>
        <w:t>15</w:t>
      </w:r>
      <w:r w:rsidRPr="005B562D">
        <w:rPr>
          <w:rFonts w:ascii="Verdana" w:eastAsia="Times New Roman" w:hAnsi="Verdana" w:cs="Times"/>
          <w:i/>
          <w:sz w:val="18"/>
          <w:szCs w:val="18"/>
          <w:lang w:eastAsia="fr-FR"/>
        </w:rPr>
        <w:t>-18</w:t>
      </w:r>
      <w:r w:rsidR="00EC0A09" w:rsidRPr="005B562D">
        <w:rPr>
          <w:rFonts w:ascii="Verdana" w:eastAsia="Times New Roman" w:hAnsi="Verdana" w:cs="Times"/>
          <w:i/>
          <w:sz w:val="18"/>
          <w:szCs w:val="18"/>
          <w:lang w:eastAsia="fr-FR"/>
        </w:rPr>
        <w:t xml:space="preserve">h, </w:t>
      </w:r>
      <w:r w:rsidR="00987850" w:rsidRPr="005B562D">
        <w:rPr>
          <w:rFonts w:ascii="Verdana" w:eastAsia="Times New Roman" w:hAnsi="Verdana" w:cs="Times"/>
          <w:i/>
          <w:sz w:val="18"/>
          <w:szCs w:val="18"/>
          <w:lang w:eastAsia="fr-FR"/>
        </w:rPr>
        <w:t xml:space="preserve">Résidence de l’Ambassade, 37 </w:t>
      </w:r>
      <w:r w:rsidR="00987850" w:rsidRPr="005B562D">
        <w:rPr>
          <w:rFonts w:ascii="Verdana" w:hAnsi="Verdana"/>
          <w:i/>
          <w:sz w:val="18"/>
          <w:szCs w:val="18"/>
        </w:rPr>
        <w:t xml:space="preserve">rue </w:t>
      </w:r>
      <w:r w:rsidR="00987850" w:rsidRPr="005B562D">
        <w:rPr>
          <w:rFonts w:ascii="Verdana" w:hAnsi="Verdana"/>
          <w:bCs/>
          <w:i/>
          <w:sz w:val="18"/>
          <w:szCs w:val="18"/>
        </w:rPr>
        <w:t>Washington</w:t>
      </w:r>
      <w:r w:rsidR="00987850" w:rsidRPr="005B562D">
        <w:rPr>
          <w:rFonts w:ascii="Verdana" w:hAnsi="Verdana"/>
          <w:i/>
          <w:sz w:val="18"/>
          <w:szCs w:val="18"/>
        </w:rPr>
        <w:t>, Bruxelles 1050</w:t>
      </w:r>
    </w:p>
    <w:p w:rsidR="009A3E69" w:rsidRPr="005B562D" w:rsidRDefault="009A3E69" w:rsidP="00736834">
      <w:pPr>
        <w:numPr>
          <w:ilvl w:val="0"/>
          <w:numId w:val="3"/>
        </w:numPr>
        <w:shd w:val="clear" w:color="auto" w:fill="FFFFFF"/>
        <w:spacing w:after="0"/>
        <w:jc w:val="both"/>
        <w:rPr>
          <w:rFonts w:ascii="Verdana" w:eastAsia="Times New Roman" w:hAnsi="Verdana" w:cs="Times"/>
          <w:sz w:val="18"/>
          <w:szCs w:val="18"/>
          <w:lang w:eastAsia="fr-FR"/>
        </w:rPr>
      </w:pPr>
      <w:r w:rsidRPr="005B562D">
        <w:rPr>
          <w:rFonts w:ascii="Verdana" w:hAnsi="Verdana" w:cs="Arial"/>
          <w:sz w:val="18"/>
          <w:szCs w:val="18"/>
        </w:rPr>
        <w:t> Modérateur : Lect. dr. Alice TOMA</w:t>
      </w:r>
    </w:p>
    <w:p w:rsidR="00ED1D45" w:rsidRPr="005B562D" w:rsidRDefault="00E705A8" w:rsidP="00736834">
      <w:pPr>
        <w:numPr>
          <w:ilvl w:val="0"/>
          <w:numId w:val="3"/>
        </w:numPr>
        <w:shd w:val="clear" w:color="auto" w:fill="FFFFFF"/>
        <w:spacing w:after="0"/>
        <w:jc w:val="both"/>
        <w:rPr>
          <w:rFonts w:ascii="Verdana" w:eastAsia="Times New Roman" w:hAnsi="Verdana" w:cs="Times"/>
          <w:sz w:val="18"/>
          <w:szCs w:val="18"/>
          <w:lang w:eastAsia="fr-FR"/>
        </w:rPr>
      </w:pPr>
      <w:r w:rsidRPr="005B562D">
        <w:rPr>
          <w:rFonts w:ascii="Verdana" w:hAnsi="Verdana" w:cs="Arial"/>
          <w:sz w:val="18"/>
          <w:szCs w:val="18"/>
        </w:rPr>
        <w:t>SEM Ştefan TINCA</w:t>
      </w:r>
      <w:r w:rsidRPr="005B562D">
        <w:rPr>
          <w:rFonts w:ascii="Verdana" w:hAnsi="Verdana"/>
          <w:sz w:val="18"/>
          <w:szCs w:val="18"/>
        </w:rPr>
        <w:t xml:space="preserve">, Ambassadeur de Roumanie au Royaume de Belgique ; Remus PRICOPIE, Ministre de l’Education ; </w:t>
      </w:r>
      <w:r w:rsidRPr="005B562D">
        <w:rPr>
          <w:rFonts w:ascii="Verdana" w:eastAsia="Times New Roman" w:hAnsi="Verdana" w:cs="Times"/>
          <w:sz w:val="18"/>
          <w:szCs w:val="18"/>
          <w:lang w:eastAsia="fr-FR"/>
        </w:rPr>
        <w:t>Corina CHERTES, Directeur de l’Institut de la Lang</w:t>
      </w:r>
      <w:r w:rsidR="00EE3BD2" w:rsidRPr="005B562D">
        <w:rPr>
          <w:rFonts w:ascii="Verdana" w:eastAsia="Times New Roman" w:hAnsi="Verdana" w:cs="Times"/>
          <w:sz w:val="18"/>
          <w:szCs w:val="18"/>
          <w:lang w:eastAsia="fr-FR"/>
        </w:rPr>
        <w:t>ue Roumaine ; Robert ADAM, Directeur de</w:t>
      </w:r>
      <w:r w:rsidRPr="005B562D">
        <w:rPr>
          <w:rFonts w:ascii="Verdana" w:eastAsia="Times New Roman" w:hAnsi="Verdana" w:cs="Times"/>
          <w:sz w:val="18"/>
          <w:szCs w:val="18"/>
          <w:lang w:eastAsia="fr-FR"/>
        </w:rPr>
        <w:t xml:space="preserve"> l’Institut Culturel Roumain de Bruxelles ; Prof. dr. Oana MURĂRUŞ, doyen de la Faculté des Lettres</w:t>
      </w:r>
      <w:r w:rsidR="008D5C32" w:rsidRPr="005B562D">
        <w:rPr>
          <w:rFonts w:ascii="Verdana" w:eastAsia="Times New Roman" w:hAnsi="Verdana" w:cs="Times"/>
          <w:sz w:val="18"/>
          <w:szCs w:val="18"/>
          <w:lang w:eastAsia="fr-FR"/>
        </w:rPr>
        <w:t>, UB Prof. univ. dr. Rodica ZAFIU, directrice du Département de linguistique de la Faculté des Lettres, UB, Prof. univ. dr. Liviu PAPADIMA, Vice-Recteur de l’UB.</w:t>
      </w:r>
      <w:r w:rsidR="008D5C32" w:rsidRPr="005B562D">
        <w:rPr>
          <w:rFonts w:ascii="Verdana" w:hAnsi="Verdana"/>
          <w:sz w:val="18"/>
          <w:szCs w:val="18"/>
        </w:rPr>
        <w:t xml:space="preserve"> Message </w:t>
      </w:r>
      <w:r w:rsidR="008D5C32" w:rsidRPr="005B562D">
        <w:rPr>
          <w:rFonts w:ascii="Verdana" w:eastAsia="Times New Roman" w:hAnsi="Verdana"/>
          <w:sz w:val="18"/>
          <w:szCs w:val="18"/>
          <w:lang w:eastAsia="fr-FR"/>
        </w:rPr>
        <w:t>de l'Académie Roumaine présenté par l'acad. Marius SALA</w:t>
      </w:r>
      <w:r w:rsidR="00ED1D45" w:rsidRPr="005B562D">
        <w:rPr>
          <w:rFonts w:ascii="Verdana" w:eastAsia="Times New Roman" w:hAnsi="Verdana"/>
          <w:sz w:val="18"/>
          <w:szCs w:val="18"/>
          <w:lang w:eastAsia="fr-FR"/>
        </w:rPr>
        <w:t>.</w:t>
      </w:r>
    </w:p>
    <w:p w:rsidR="00ED1D45" w:rsidRPr="005B562D" w:rsidRDefault="00ED1D45" w:rsidP="00736834">
      <w:pPr>
        <w:numPr>
          <w:ilvl w:val="0"/>
          <w:numId w:val="3"/>
        </w:numPr>
        <w:shd w:val="clear" w:color="auto" w:fill="FFFFFF"/>
        <w:spacing w:after="0"/>
        <w:jc w:val="both"/>
        <w:rPr>
          <w:rFonts w:ascii="Verdana" w:eastAsia="Times New Roman" w:hAnsi="Verdana" w:cs="Times"/>
          <w:sz w:val="18"/>
          <w:szCs w:val="18"/>
          <w:lang w:eastAsia="fr-FR"/>
        </w:rPr>
      </w:pPr>
      <w:r w:rsidRPr="005B562D">
        <w:rPr>
          <w:rFonts w:ascii="Verdana" w:eastAsia="Times New Roman" w:hAnsi="Verdana" w:cs="Times"/>
          <w:sz w:val="18"/>
          <w:szCs w:val="18"/>
          <w:lang w:eastAsia="fr-FR"/>
        </w:rPr>
        <w:t xml:space="preserve">L’axe </w:t>
      </w:r>
      <w:r w:rsidRPr="005B562D">
        <w:rPr>
          <w:rFonts w:ascii="Verdana" w:eastAsia="Times New Roman" w:hAnsi="Verdana" w:cs="Times"/>
          <w:b/>
          <w:i/>
          <w:sz w:val="18"/>
          <w:szCs w:val="18"/>
          <w:lang w:eastAsia="fr-FR"/>
        </w:rPr>
        <w:t>des politiques linguistiques et des stratégies culturelles</w:t>
      </w:r>
      <w:r w:rsidRPr="005B562D">
        <w:rPr>
          <w:rFonts w:ascii="Verdana" w:eastAsia="Times New Roman" w:hAnsi="Verdana" w:cs="Times"/>
          <w:sz w:val="18"/>
          <w:szCs w:val="18"/>
          <w:lang w:eastAsia="fr-FR"/>
        </w:rPr>
        <w:t> est réservé aux lecteurs (</w:t>
      </w:r>
      <w:hyperlink r:id="rId19" w:history="1">
        <w:r w:rsidRPr="005B562D">
          <w:rPr>
            <w:rStyle w:val="Hyperlink"/>
            <w:rFonts w:ascii="Verdana" w:hAnsi="Verdana"/>
            <w:color w:val="auto"/>
            <w:sz w:val="18"/>
            <w:szCs w:val="18"/>
          </w:rPr>
          <w:t>http://www.ilr.ro/lectori.php?lmb=1</w:t>
        </w:r>
      </w:hyperlink>
      <w:r w:rsidRPr="005B562D">
        <w:rPr>
          <w:rFonts w:ascii="Verdana" w:hAnsi="Verdana"/>
          <w:sz w:val="18"/>
          <w:szCs w:val="18"/>
        </w:rPr>
        <w:t xml:space="preserve">) </w:t>
      </w:r>
      <w:r w:rsidRPr="005B562D">
        <w:rPr>
          <w:rFonts w:ascii="Verdana" w:eastAsia="Times New Roman" w:hAnsi="Verdana" w:cs="Times"/>
          <w:sz w:val="18"/>
          <w:szCs w:val="18"/>
          <w:lang w:eastAsia="fr-FR"/>
        </w:rPr>
        <w:t>et aux professeurs de roumain comme langue seconde (L2 ou L3) et vise le développement de l’enseignement du roumain à l’étranger et de la visibilité scientifique et culturelle des lectorats de roumain dans la communauté internationale, ainsi que la consolidation de la collaboration scientifique et didactique à l’intérieur du réseau des lectorats ; avec la participation des représentant des institutions roumaines : ILR, MECTS, ICR, l’Ambassade </w:t>
      </w:r>
    </w:p>
    <w:p w:rsidR="0048315F" w:rsidRPr="005B562D" w:rsidRDefault="0048315F" w:rsidP="00736834">
      <w:pPr>
        <w:shd w:val="clear" w:color="auto" w:fill="FFFFFF"/>
        <w:spacing w:after="0"/>
        <w:jc w:val="both"/>
        <w:rPr>
          <w:rFonts w:ascii="Verdana" w:eastAsia="Times New Roman" w:hAnsi="Verdana" w:cs="Times"/>
          <w:i/>
          <w:sz w:val="18"/>
          <w:szCs w:val="18"/>
          <w:lang w:eastAsia="fr-FR"/>
        </w:rPr>
      </w:pPr>
    </w:p>
    <w:p w:rsidR="00A52733" w:rsidRPr="005B562D" w:rsidRDefault="0048315F" w:rsidP="00736834">
      <w:pPr>
        <w:shd w:val="clear" w:color="auto" w:fill="FFFFFF"/>
        <w:spacing w:after="0"/>
        <w:jc w:val="both"/>
        <w:rPr>
          <w:rFonts w:ascii="Verdana" w:eastAsia="Times New Roman" w:hAnsi="Verdana" w:cs="Times"/>
          <w:i/>
          <w:sz w:val="18"/>
          <w:szCs w:val="18"/>
          <w:lang w:eastAsia="fr-FR"/>
        </w:rPr>
      </w:pPr>
      <w:r w:rsidRPr="005B562D">
        <w:rPr>
          <w:rFonts w:ascii="Verdana" w:eastAsia="Times New Roman" w:hAnsi="Verdana" w:cs="Times"/>
          <w:i/>
          <w:sz w:val="18"/>
          <w:szCs w:val="18"/>
          <w:lang w:eastAsia="fr-FR"/>
        </w:rPr>
        <w:t>18h00-18h15, Pause</w:t>
      </w:r>
    </w:p>
    <w:p w:rsidR="0048315F" w:rsidRPr="005B562D" w:rsidRDefault="0048315F" w:rsidP="00736834">
      <w:pPr>
        <w:shd w:val="clear" w:color="auto" w:fill="FFFFFF"/>
        <w:spacing w:after="0"/>
        <w:jc w:val="both"/>
        <w:rPr>
          <w:rFonts w:ascii="Verdana" w:eastAsia="Times New Roman" w:hAnsi="Verdana" w:cs="Times"/>
          <w:i/>
          <w:sz w:val="18"/>
          <w:szCs w:val="18"/>
          <w:lang w:eastAsia="fr-FR"/>
        </w:rPr>
      </w:pPr>
    </w:p>
    <w:p w:rsidR="00690907" w:rsidRPr="005B562D" w:rsidRDefault="007E3461" w:rsidP="00736834">
      <w:pPr>
        <w:shd w:val="clear" w:color="auto" w:fill="FFFFFF"/>
        <w:spacing w:after="0"/>
        <w:jc w:val="both"/>
        <w:rPr>
          <w:rFonts w:ascii="Verdana" w:eastAsia="Times New Roman" w:hAnsi="Verdana" w:cs="Times"/>
          <w:sz w:val="18"/>
          <w:szCs w:val="18"/>
          <w:lang w:eastAsia="fr-FR"/>
        </w:rPr>
      </w:pPr>
      <w:r w:rsidRPr="005B562D">
        <w:rPr>
          <w:rFonts w:ascii="Verdana" w:eastAsia="Times New Roman" w:hAnsi="Verdana" w:cs="Times"/>
          <w:i/>
          <w:sz w:val="18"/>
          <w:szCs w:val="18"/>
          <w:lang w:eastAsia="fr-FR"/>
        </w:rPr>
        <w:t>1</w:t>
      </w:r>
      <w:r w:rsidR="00987850" w:rsidRPr="005B562D">
        <w:rPr>
          <w:rFonts w:ascii="Verdana" w:eastAsia="Times New Roman" w:hAnsi="Verdana" w:cs="Times"/>
          <w:i/>
          <w:sz w:val="18"/>
          <w:szCs w:val="18"/>
          <w:lang w:eastAsia="fr-FR"/>
        </w:rPr>
        <w:t>8</w:t>
      </w:r>
      <w:r w:rsidRPr="005B562D">
        <w:rPr>
          <w:rFonts w:ascii="Verdana" w:eastAsia="Times New Roman" w:hAnsi="Verdana" w:cs="Times"/>
          <w:i/>
          <w:sz w:val="18"/>
          <w:szCs w:val="18"/>
          <w:lang w:eastAsia="fr-FR"/>
        </w:rPr>
        <w:t>h</w:t>
      </w:r>
      <w:r w:rsidR="0048315F" w:rsidRPr="005B562D">
        <w:rPr>
          <w:rFonts w:ascii="Verdana" w:eastAsia="Times New Roman" w:hAnsi="Verdana" w:cs="Times"/>
          <w:i/>
          <w:sz w:val="18"/>
          <w:szCs w:val="18"/>
          <w:lang w:eastAsia="fr-FR"/>
        </w:rPr>
        <w:t>15</w:t>
      </w:r>
      <w:r w:rsidRPr="005B562D">
        <w:rPr>
          <w:rFonts w:ascii="Verdana" w:eastAsia="Times New Roman" w:hAnsi="Verdana" w:cs="Times"/>
          <w:i/>
          <w:sz w:val="18"/>
          <w:szCs w:val="18"/>
          <w:lang w:eastAsia="fr-FR"/>
        </w:rPr>
        <w:t>-</w:t>
      </w:r>
      <w:r w:rsidR="00884BBB" w:rsidRPr="005B562D">
        <w:rPr>
          <w:rFonts w:ascii="Verdana" w:eastAsia="Times New Roman" w:hAnsi="Verdana" w:cs="Times"/>
          <w:i/>
          <w:sz w:val="18"/>
          <w:szCs w:val="18"/>
          <w:lang w:eastAsia="fr-FR"/>
        </w:rPr>
        <w:t>2</w:t>
      </w:r>
      <w:r w:rsidR="007A2C99" w:rsidRPr="005B562D">
        <w:rPr>
          <w:rFonts w:ascii="Verdana" w:eastAsia="Times New Roman" w:hAnsi="Verdana" w:cs="Times"/>
          <w:i/>
          <w:sz w:val="18"/>
          <w:szCs w:val="18"/>
          <w:lang w:eastAsia="fr-FR"/>
        </w:rPr>
        <w:t>0</w:t>
      </w:r>
      <w:r w:rsidR="00CF3658" w:rsidRPr="005B562D">
        <w:rPr>
          <w:rFonts w:ascii="Verdana" w:eastAsia="Times New Roman" w:hAnsi="Verdana" w:cs="Times"/>
          <w:i/>
          <w:sz w:val="18"/>
          <w:szCs w:val="18"/>
          <w:lang w:eastAsia="fr-FR"/>
        </w:rPr>
        <w:t xml:space="preserve">h, </w:t>
      </w:r>
      <w:r w:rsidR="00884BBB" w:rsidRPr="005B562D">
        <w:rPr>
          <w:rFonts w:ascii="Verdana" w:eastAsia="Times New Roman" w:hAnsi="Verdana" w:cs="Times"/>
          <w:i/>
          <w:sz w:val="18"/>
          <w:szCs w:val="18"/>
          <w:lang w:eastAsia="fr-FR"/>
        </w:rPr>
        <w:t xml:space="preserve">Résidence de l’Ambassade, 37 </w:t>
      </w:r>
      <w:r w:rsidR="00884BBB" w:rsidRPr="005B562D">
        <w:rPr>
          <w:rFonts w:ascii="Verdana" w:hAnsi="Verdana"/>
          <w:i/>
          <w:sz w:val="18"/>
          <w:szCs w:val="18"/>
        </w:rPr>
        <w:t xml:space="preserve">rue </w:t>
      </w:r>
      <w:r w:rsidR="00884BBB" w:rsidRPr="005B562D">
        <w:rPr>
          <w:rFonts w:ascii="Verdana" w:hAnsi="Verdana"/>
          <w:bCs/>
          <w:i/>
          <w:sz w:val="18"/>
          <w:szCs w:val="18"/>
        </w:rPr>
        <w:t>Washington</w:t>
      </w:r>
      <w:r w:rsidR="00884BBB" w:rsidRPr="005B562D">
        <w:rPr>
          <w:rFonts w:ascii="Verdana" w:hAnsi="Verdana"/>
          <w:i/>
          <w:sz w:val="18"/>
          <w:szCs w:val="18"/>
        </w:rPr>
        <w:t>, Bruxelles 1050</w:t>
      </w:r>
    </w:p>
    <w:p w:rsidR="00E8692B" w:rsidRPr="005B562D" w:rsidRDefault="00E8692B" w:rsidP="00736834">
      <w:pPr>
        <w:numPr>
          <w:ilvl w:val="0"/>
          <w:numId w:val="3"/>
        </w:numPr>
        <w:shd w:val="clear" w:color="auto" w:fill="FFFFFF"/>
        <w:spacing w:after="0"/>
        <w:jc w:val="both"/>
        <w:rPr>
          <w:rFonts w:ascii="Verdana" w:eastAsia="Times New Roman" w:hAnsi="Verdana" w:cs="Times"/>
          <w:b/>
          <w:i/>
          <w:sz w:val="18"/>
          <w:szCs w:val="18"/>
          <w:lang w:eastAsia="fr-FR"/>
        </w:rPr>
      </w:pPr>
      <w:r w:rsidRPr="005B562D">
        <w:rPr>
          <w:rFonts w:ascii="Verdana" w:eastAsia="Times New Roman" w:hAnsi="Verdana" w:cs="Times"/>
          <w:b/>
          <w:i/>
          <w:sz w:val="18"/>
          <w:szCs w:val="18"/>
          <w:lang w:eastAsia="fr-FR"/>
        </w:rPr>
        <w:t>Conférences en dialogue</w:t>
      </w:r>
      <w:r w:rsidR="0048315F" w:rsidRPr="005B562D">
        <w:rPr>
          <w:rFonts w:ascii="Verdana" w:eastAsia="Times New Roman" w:hAnsi="Verdana" w:cs="Times"/>
          <w:b/>
          <w:i/>
          <w:sz w:val="18"/>
          <w:szCs w:val="18"/>
          <w:lang w:eastAsia="fr-FR"/>
        </w:rPr>
        <w:t xml:space="preserve"> </w:t>
      </w:r>
    </w:p>
    <w:p w:rsidR="00501402" w:rsidRPr="005B562D" w:rsidRDefault="0048315F" w:rsidP="00736834">
      <w:pPr>
        <w:shd w:val="clear" w:color="auto" w:fill="FFFFFF"/>
        <w:spacing w:after="0"/>
        <w:ind w:left="2124"/>
        <w:jc w:val="both"/>
        <w:rPr>
          <w:rFonts w:ascii="Verdana" w:eastAsia="Times New Roman" w:hAnsi="Verdana" w:cs="Times"/>
          <w:sz w:val="18"/>
          <w:szCs w:val="18"/>
          <w:lang w:val="en-US" w:eastAsia="fr-FR"/>
        </w:rPr>
      </w:pPr>
      <w:r w:rsidRPr="005B562D">
        <w:rPr>
          <w:rFonts w:ascii="Verdana" w:eastAsia="Times New Roman" w:hAnsi="Verdana" w:cs="Times"/>
          <w:sz w:val="18"/>
          <w:szCs w:val="18"/>
          <w:lang w:val="en-US" w:eastAsia="fr-FR"/>
        </w:rPr>
        <w:t>18</w:t>
      </w:r>
      <w:r w:rsidR="00E8692B" w:rsidRPr="005B562D">
        <w:rPr>
          <w:rFonts w:ascii="Verdana" w:eastAsia="Times New Roman" w:hAnsi="Verdana" w:cs="Times"/>
          <w:sz w:val="18"/>
          <w:szCs w:val="18"/>
          <w:lang w:val="en-US" w:eastAsia="fr-FR"/>
        </w:rPr>
        <w:t>h</w:t>
      </w:r>
      <w:r w:rsidR="00A64C0A" w:rsidRPr="005B562D">
        <w:rPr>
          <w:rFonts w:ascii="Verdana" w:eastAsia="Times New Roman" w:hAnsi="Verdana" w:cs="Times"/>
          <w:sz w:val="18"/>
          <w:szCs w:val="18"/>
          <w:lang w:val="en-US" w:eastAsia="fr-FR"/>
        </w:rPr>
        <w:t>15</w:t>
      </w:r>
      <w:r w:rsidRPr="005B562D">
        <w:rPr>
          <w:rFonts w:ascii="Verdana" w:eastAsia="Times New Roman" w:hAnsi="Verdana" w:cs="Times"/>
          <w:sz w:val="18"/>
          <w:szCs w:val="18"/>
          <w:lang w:val="en-US" w:eastAsia="fr-FR"/>
        </w:rPr>
        <w:t>-</w:t>
      </w:r>
      <w:r w:rsidR="00501402" w:rsidRPr="005B562D">
        <w:rPr>
          <w:rFonts w:ascii="Verdana" w:eastAsia="Times New Roman" w:hAnsi="Verdana" w:cs="Times"/>
          <w:sz w:val="18"/>
          <w:szCs w:val="18"/>
          <w:lang w:val="en-US" w:eastAsia="fr-FR"/>
        </w:rPr>
        <w:t xml:space="preserve">18h30 acad. </w:t>
      </w:r>
      <w:r w:rsidR="00501402" w:rsidRPr="005B562D">
        <w:rPr>
          <w:rFonts w:ascii="Verdana" w:eastAsia="Times New Roman" w:hAnsi="Verdana" w:cs="Times"/>
          <w:b/>
          <w:sz w:val="18"/>
          <w:szCs w:val="18"/>
          <w:lang w:val="en-US" w:eastAsia="fr-FR"/>
        </w:rPr>
        <w:t>Mariu Sala</w:t>
      </w:r>
    </w:p>
    <w:p w:rsidR="00501402" w:rsidRPr="005B562D" w:rsidRDefault="00DD3EED" w:rsidP="00736834">
      <w:pPr>
        <w:shd w:val="clear" w:color="auto" w:fill="FFFFFF"/>
        <w:spacing w:after="0"/>
        <w:ind w:left="2832" w:firstLine="708"/>
        <w:jc w:val="both"/>
        <w:rPr>
          <w:rFonts w:ascii="Verdana" w:eastAsia="Times New Roman" w:hAnsi="Verdana" w:cs="Times"/>
          <w:sz w:val="18"/>
          <w:szCs w:val="18"/>
          <w:lang w:eastAsia="fr-FR"/>
        </w:rPr>
      </w:pPr>
      <w:r w:rsidRPr="005B562D">
        <w:rPr>
          <w:rFonts w:ascii="Verdana" w:eastAsia="Times New Roman" w:hAnsi="Verdana" w:cs="Times"/>
          <w:sz w:val="18"/>
          <w:szCs w:val="18"/>
          <w:lang w:eastAsia="fr-FR"/>
        </w:rPr>
        <w:t xml:space="preserve"> </w:t>
      </w:r>
      <w:r w:rsidR="00501402" w:rsidRPr="005B562D">
        <w:rPr>
          <w:rFonts w:ascii="Verdana" w:eastAsia="Times New Roman" w:hAnsi="Verdana" w:cs="Times"/>
          <w:sz w:val="18"/>
          <w:szCs w:val="18"/>
          <w:lang w:eastAsia="fr-FR"/>
        </w:rPr>
        <w:t xml:space="preserve">Allocution: Une évocation </w:t>
      </w:r>
    </w:p>
    <w:p w:rsidR="007339BF" w:rsidRPr="005B562D" w:rsidRDefault="0044785D" w:rsidP="00736834">
      <w:pPr>
        <w:spacing w:after="0"/>
        <w:ind w:left="2124"/>
        <w:jc w:val="both"/>
        <w:rPr>
          <w:rFonts w:ascii="Verdana" w:eastAsia="Times New Roman" w:hAnsi="Verdana" w:cs="Times"/>
          <w:sz w:val="18"/>
          <w:szCs w:val="18"/>
          <w:lang w:eastAsia="fr-FR"/>
        </w:rPr>
      </w:pPr>
      <w:r w:rsidRPr="005B562D">
        <w:rPr>
          <w:rFonts w:ascii="Verdana" w:eastAsia="Times New Roman" w:hAnsi="Verdana" w:cs="Times"/>
          <w:sz w:val="18"/>
          <w:szCs w:val="18"/>
          <w:lang w:eastAsia="fr-FR"/>
        </w:rPr>
        <w:t>18</w:t>
      </w:r>
      <w:r w:rsidR="00E8692B" w:rsidRPr="005B562D">
        <w:rPr>
          <w:rFonts w:ascii="Verdana" w:eastAsia="Times New Roman" w:hAnsi="Verdana" w:cs="Times"/>
          <w:sz w:val="18"/>
          <w:szCs w:val="18"/>
          <w:lang w:eastAsia="fr-FR"/>
        </w:rPr>
        <w:t>h</w:t>
      </w:r>
      <w:r w:rsidRPr="005B562D">
        <w:rPr>
          <w:rFonts w:ascii="Verdana" w:eastAsia="Times New Roman" w:hAnsi="Verdana" w:cs="Times"/>
          <w:sz w:val="18"/>
          <w:szCs w:val="18"/>
          <w:lang w:eastAsia="fr-FR"/>
        </w:rPr>
        <w:t>30</w:t>
      </w:r>
      <w:r w:rsidR="0048315F" w:rsidRPr="005B562D">
        <w:rPr>
          <w:rFonts w:ascii="Verdana" w:eastAsia="Times New Roman" w:hAnsi="Verdana" w:cs="Times"/>
          <w:sz w:val="18"/>
          <w:szCs w:val="18"/>
          <w:lang w:eastAsia="fr-FR"/>
        </w:rPr>
        <w:t>-19</w:t>
      </w:r>
      <w:r w:rsidR="00E8692B" w:rsidRPr="005B562D">
        <w:rPr>
          <w:rFonts w:ascii="Verdana" w:eastAsia="Times New Roman" w:hAnsi="Verdana" w:cs="Times"/>
          <w:sz w:val="18"/>
          <w:szCs w:val="18"/>
          <w:lang w:eastAsia="fr-FR"/>
        </w:rPr>
        <w:t xml:space="preserve">h </w:t>
      </w:r>
      <w:r w:rsidR="0048315F" w:rsidRPr="005B562D">
        <w:rPr>
          <w:rFonts w:ascii="Verdana" w:eastAsia="Times New Roman" w:hAnsi="Verdana" w:cs="Times"/>
          <w:sz w:val="18"/>
          <w:szCs w:val="18"/>
          <w:lang w:eastAsia="fr-FR"/>
        </w:rPr>
        <w:t xml:space="preserve">acad. </w:t>
      </w:r>
      <w:r w:rsidR="0048315F" w:rsidRPr="005B562D">
        <w:rPr>
          <w:rFonts w:ascii="Verdana" w:eastAsia="Times New Roman" w:hAnsi="Verdana" w:cs="Times"/>
          <w:b/>
          <w:sz w:val="18"/>
          <w:szCs w:val="18"/>
          <w:lang w:eastAsia="fr-FR"/>
        </w:rPr>
        <w:t>Baudouin Decharneux</w:t>
      </w:r>
      <w:r w:rsidR="0048315F" w:rsidRPr="005B562D">
        <w:rPr>
          <w:rFonts w:ascii="Verdana" w:eastAsia="Times New Roman" w:hAnsi="Verdana" w:cs="Times"/>
          <w:sz w:val="18"/>
          <w:szCs w:val="18"/>
          <w:lang w:eastAsia="fr-FR"/>
        </w:rPr>
        <w:t xml:space="preserve"> </w:t>
      </w:r>
    </w:p>
    <w:p w:rsidR="0093506C" w:rsidRPr="005B562D" w:rsidRDefault="0093506C" w:rsidP="00736834">
      <w:pPr>
        <w:spacing w:after="0"/>
        <w:ind w:left="3540"/>
        <w:jc w:val="both"/>
        <w:rPr>
          <w:rFonts w:ascii="Verdana" w:hAnsi="Verdana"/>
          <w:sz w:val="18"/>
          <w:szCs w:val="18"/>
        </w:rPr>
      </w:pPr>
      <w:r w:rsidRPr="005B562D">
        <w:rPr>
          <w:rFonts w:ascii="Verdana" w:eastAsia="Times New Roman" w:hAnsi="Verdana" w:cs="Times"/>
          <w:sz w:val="18"/>
          <w:szCs w:val="18"/>
          <w:lang w:eastAsia="fr-FR"/>
        </w:rPr>
        <w:t>« </w:t>
      </w:r>
      <w:r w:rsidRPr="005B562D">
        <w:rPr>
          <w:rFonts w:ascii="Verdana" w:hAnsi="Verdana"/>
          <w:i/>
          <w:color w:val="1A1A1A"/>
          <w:sz w:val="18"/>
          <w:szCs w:val="18"/>
          <w:lang w:eastAsia="ja-JP"/>
        </w:rPr>
        <w:t>Ovide et les Métamorphoses : une littérature entre mythe et philosophie »</w:t>
      </w:r>
    </w:p>
    <w:p w:rsidR="007339BF" w:rsidRPr="005B562D" w:rsidRDefault="0044785D" w:rsidP="00736834">
      <w:pPr>
        <w:shd w:val="clear" w:color="auto" w:fill="FFFFFF"/>
        <w:spacing w:after="0"/>
        <w:ind w:left="2124"/>
        <w:jc w:val="both"/>
        <w:rPr>
          <w:rFonts w:ascii="Verdana" w:eastAsia="Times New Roman" w:hAnsi="Verdana" w:cs="Times"/>
          <w:sz w:val="18"/>
          <w:szCs w:val="18"/>
          <w:lang w:eastAsia="fr-FR"/>
        </w:rPr>
      </w:pPr>
      <w:r w:rsidRPr="005B562D">
        <w:rPr>
          <w:rFonts w:ascii="Verdana" w:eastAsia="Times New Roman" w:hAnsi="Verdana" w:cs="Times"/>
          <w:sz w:val="18"/>
          <w:szCs w:val="18"/>
          <w:lang w:eastAsia="fr-FR"/>
        </w:rPr>
        <w:t>19h-19</w:t>
      </w:r>
      <w:r w:rsidR="0048315F" w:rsidRPr="005B562D">
        <w:rPr>
          <w:rFonts w:ascii="Verdana" w:eastAsia="Times New Roman" w:hAnsi="Verdana" w:cs="Times"/>
          <w:sz w:val="18"/>
          <w:szCs w:val="18"/>
          <w:lang w:eastAsia="fr-FR"/>
        </w:rPr>
        <w:t>h</w:t>
      </w:r>
      <w:r w:rsidRPr="005B562D">
        <w:rPr>
          <w:rFonts w:ascii="Verdana" w:eastAsia="Times New Roman" w:hAnsi="Verdana" w:cs="Times"/>
          <w:sz w:val="18"/>
          <w:szCs w:val="18"/>
          <w:lang w:eastAsia="fr-FR"/>
        </w:rPr>
        <w:t>30</w:t>
      </w:r>
      <w:r w:rsidR="0048315F" w:rsidRPr="005B562D">
        <w:rPr>
          <w:rFonts w:ascii="Verdana" w:eastAsia="Times New Roman" w:hAnsi="Verdana" w:cs="Times"/>
          <w:sz w:val="18"/>
          <w:szCs w:val="18"/>
          <w:lang w:eastAsia="fr-FR"/>
        </w:rPr>
        <w:t xml:space="preserve"> </w:t>
      </w:r>
      <w:r w:rsidR="00F9279B" w:rsidRPr="005B562D">
        <w:rPr>
          <w:rFonts w:ascii="Verdana" w:eastAsia="Times New Roman" w:hAnsi="Verdana" w:cs="Times"/>
          <w:sz w:val="18"/>
          <w:szCs w:val="18"/>
          <w:lang w:eastAsia="fr-FR"/>
        </w:rPr>
        <w:t>prof</w:t>
      </w:r>
      <w:r w:rsidR="009B1884" w:rsidRPr="005B562D">
        <w:rPr>
          <w:rFonts w:ascii="Verdana" w:eastAsia="Times New Roman" w:hAnsi="Verdana" w:cs="Times"/>
          <w:sz w:val="18"/>
          <w:szCs w:val="18"/>
          <w:lang w:eastAsia="fr-FR"/>
        </w:rPr>
        <w:t xml:space="preserve">. </w:t>
      </w:r>
      <w:r w:rsidR="007A2C99" w:rsidRPr="005B562D">
        <w:rPr>
          <w:rFonts w:ascii="Verdana" w:eastAsia="Times New Roman" w:hAnsi="Verdana" w:cs="Times"/>
          <w:b/>
          <w:sz w:val="18"/>
          <w:szCs w:val="18"/>
          <w:lang w:eastAsia="fr-FR"/>
        </w:rPr>
        <w:t>Mihai Nasta</w:t>
      </w:r>
      <w:r w:rsidR="0048315F" w:rsidRPr="005B562D">
        <w:rPr>
          <w:rFonts w:ascii="Verdana" w:eastAsia="Times New Roman" w:hAnsi="Verdana" w:cs="Times"/>
          <w:sz w:val="18"/>
          <w:szCs w:val="18"/>
          <w:lang w:eastAsia="fr-FR"/>
        </w:rPr>
        <w:t xml:space="preserve"> </w:t>
      </w:r>
    </w:p>
    <w:p w:rsidR="00690907" w:rsidRPr="005B562D" w:rsidRDefault="000E46A3" w:rsidP="00736834">
      <w:pPr>
        <w:shd w:val="clear" w:color="auto" w:fill="FFFFFF"/>
        <w:spacing w:after="0"/>
        <w:ind w:left="3540"/>
        <w:jc w:val="both"/>
        <w:rPr>
          <w:rFonts w:ascii="Verdana" w:eastAsia="Times New Roman" w:hAnsi="Verdana" w:cs="Times"/>
          <w:sz w:val="18"/>
          <w:szCs w:val="18"/>
          <w:lang w:eastAsia="fr-FR"/>
        </w:rPr>
      </w:pPr>
      <w:r w:rsidRPr="005B562D">
        <w:rPr>
          <w:rFonts w:ascii="Verdana" w:hAnsi="Verdana"/>
          <w:i/>
          <w:iCs/>
          <w:sz w:val="18"/>
          <w:szCs w:val="18"/>
        </w:rPr>
        <w:t>« Visage méconnu d'Ovide —auteur épique— du temps de  son exil en terre  roumaine »</w:t>
      </w:r>
    </w:p>
    <w:p w:rsidR="0044785D" w:rsidRPr="005B562D" w:rsidRDefault="0044785D" w:rsidP="00736834">
      <w:pPr>
        <w:shd w:val="clear" w:color="auto" w:fill="FFFFFF"/>
        <w:spacing w:after="0"/>
        <w:ind w:left="2124"/>
        <w:jc w:val="both"/>
        <w:rPr>
          <w:rFonts w:ascii="Verdana" w:eastAsia="Times New Roman" w:hAnsi="Verdana" w:cs="Times"/>
          <w:sz w:val="18"/>
          <w:szCs w:val="18"/>
          <w:lang w:eastAsia="fr-FR"/>
        </w:rPr>
      </w:pPr>
      <w:r w:rsidRPr="005B562D">
        <w:rPr>
          <w:rFonts w:ascii="Verdana" w:eastAsia="Times New Roman" w:hAnsi="Verdana" w:cs="Times"/>
          <w:sz w:val="18"/>
          <w:szCs w:val="18"/>
          <w:lang w:eastAsia="fr-FR"/>
        </w:rPr>
        <w:t>19h30-19h45  Ovide : lecture en latin</w:t>
      </w:r>
      <w:r w:rsidR="00927ED0" w:rsidRPr="005B562D">
        <w:rPr>
          <w:rFonts w:ascii="Verdana" w:eastAsia="Times New Roman" w:hAnsi="Verdana" w:cs="Times"/>
          <w:sz w:val="18"/>
          <w:szCs w:val="18"/>
          <w:lang w:eastAsia="fr-FR"/>
        </w:rPr>
        <w:t>, français, roumain (Raluca ZAHARIA)</w:t>
      </w:r>
    </w:p>
    <w:p w:rsidR="00E8692B" w:rsidRPr="005B562D" w:rsidRDefault="00E8692B" w:rsidP="00736834">
      <w:pPr>
        <w:shd w:val="clear" w:color="auto" w:fill="FFFFFF"/>
        <w:spacing w:after="0"/>
        <w:jc w:val="both"/>
        <w:rPr>
          <w:rFonts w:ascii="Verdana" w:eastAsia="Times New Roman" w:hAnsi="Verdana" w:cs="Times"/>
          <w:i/>
          <w:sz w:val="18"/>
          <w:szCs w:val="18"/>
          <w:lang w:eastAsia="fr-FR"/>
        </w:rPr>
      </w:pPr>
    </w:p>
    <w:p w:rsidR="007E3461" w:rsidRPr="005B562D" w:rsidRDefault="007A2C99" w:rsidP="00736834">
      <w:pPr>
        <w:shd w:val="clear" w:color="auto" w:fill="FFFFFF"/>
        <w:spacing w:after="0"/>
        <w:jc w:val="both"/>
        <w:rPr>
          <w:rFonts w:ascii="Verdana" w:eastAsia="Times New Roman" w:hAnsi="Verdana" w:cs="Times"/>
          <w:i/>
          <w:sz w:val="18"/>
          <w:szCs w:val="18"/>
          <w:lang w:val="en-US" w:eastAsia="fr-FR"/>
        </w:rPr>
      </w:pPr>
      <w:r w:rsidRPr="005B562D">
        <w:rPr>
          <w:rFonts w:ascii="Verdana" w:eastAsia="Times New Roman" w:hAnsi="Verdana" w:cs="Times"/>
          <w:i/>
          <w:sz w:val="18"/>
          <w:szCs w:val="18"/>
          <w:lang w:val="en-US" w:eastAsia="fr-FR"/>
        </w:rPr>
        <w:t>20</w:t>
      </w:r>
      <w:r w:rsidR="007E3461" w:rsidRPr="005B562D">
        <w:rPr>
          <w:rFonts w:ascii="Verdana" w:eastAsia="Times New Roman" w:hAnsi="Verdana" w:cs="Times"/>
          <w:i/>
          <w:sz w:val="18"/>
          <w:szCs w:val="18"/>
          <w:lang w:val="en-US" w:eastAsia="fr-FR"/>
        </w:rPr>
        <w:t>h</w:t>
      </w:r>
      <w:r w:rsidR="0048315F" w:rsidRPr="005B562D">
        <w:rPr>
          <w:rFonts w:ascii="Verdana" w:eastAsia="Times New Roman" w:hAnsi="Verdana" w:cs="Times"/>
          <w:i/>
          <w:sz w:val="18"/>
          <w:szCs w:val="18"/>
          <w:lang w:val="en-US" w:eastAsia="fr-FR"/>
        </w:rPr>
        <w:t>-21h</w:t>
      </w:r>
      <w:r w:rsidR="007E3461" w:rsidRPr="005B562D">
        <w:rPr>
          <w:rFonts w:ascii="Verdana" w:eastAsia="Times New Roman" w:hAnsi="Verdana" w:cs="Times"/>
          <w:i/>
          <w:sz w:val="18"/>
          <w:szCs w:val="18"/>
          <w:lang w:val="en-US" w:eastAsia="fr-FR"/>
        </w:rPr>
        <w:t xml:space="preserve"> Cocktail </w:t>
      </w:r>
      <w:r w:rsidR="0048315F" w:rsidRPr="005B562D">
        <w:rPr>
          <w:rFonts w:ascii="Verdana" w:eastAsia="Times New Roman" w:hAnsi="Verdana"/>
          <w:i/>
          <w:sz w:val="18"/>
          <w:szCs w:val="18"/>
          <w:lang w:val="en-US" w:eastAsia="fr-FR"/>
        </w:rPr>
        <w:t>[offert par l’Ambassade ]</w:t>
      </w:r>
    </w:p>
    <w:p w:rsidR="00690907" w:rsidRPr="005B562D" w:rsidRDefault="00690907" w:rsidP="00736834">
      <w:pPr>
        <w:shd w:val="clear" w:color="auto" w:fill="FFFFFF"/>
        <w:spacing w:after="0"/>
        <w:jc w:val="both"/>
        <w:rPr>
          <w:rFonts w:ascii="Verdana" w:eastAsia="Times New Roman" w:hAnsi="Verdana" w:cs="Times"/>
          <w:sz w:val="18"/>
          <w:szCs w:val="18"/>
          <w:lang w:val="en-US" w:eastAsia="fr-FR"/>
        </w:rPr>
      </w:pPr>
    </w:p>
    <w:p w:rsidR="00690907" w:rsidRPr="005B562D" w:rsidRDefault="00690907" w:rsidP="00736834">
      <w:pPr>
        <w:shd w:val="clear" w:color="auto" w:fill="FFFFFF"/>
        <w:spacing w:after="0"/>
        <w:jc w:val="both"/>
        <w:rPr>
          <w:rFonts w:ascii="Verdana" w:eastAsia="Times New Roman" w:hAnsi="Verdana" w:cs="Times"/>
          <w:sz w:val="18"/>
          <w:szCs w:val="18"/>
          <w:lang w:val="en-US" w:eastAsia="fr-FR"/>
        </w:rPr>
      </w:pPr>
    </w:p>
    <w:p w:rsidR="006B2358" w:rsidRPr="005B562D" w:rsidRDefault="000071F5" w:rsidP="00736834">
      <w:pPr>
        <w:shd w:val="clear" w:color="auto" w:fill="FFFFFF"/>
        <w:spacing w:after="0" w:line="240" w:lineRule="auto"/>
        <w:jc w:val="both"/>
        <w:rPr>
          <w:rFonts w:ascii="Verdana" w:eastAsia="Times New Roman" w:hAnsi="Verdana" w:cs="Times"/>
          <w:b/>
          <w:i/>
          <w:sz w:val="18"/>
          <w:szCs w:val="18"/>
          <w:lang w:eastAsia="fr-FR"/>
        </w:rPr>
      </w:pPr>
      <w:r w:rsidRPr="005B562D">
        <w:rPr>
          <w:rFonts w:ascii="Verdana" w:eastAsia="Times New Roman" w:hAnsi="Verdana" w:cs="Times"/>
          <w:b/>
          <w:i/>
          <w:sz w:val="18"/>
          <w:szCs w:val="18"/>
          <w:lang w:eastAsia="fr-FR"/>
        </w:rPr>
        <w:br w:type="page"/>
      </w:r>
      <w:r w:rsidR="00492DAE" w:rsidRPr="005B562D">
        <w:rPr>
          <w:rFonts w:ascii="Verdana" w:eastAsia="Times New Roman" w:hAnsi="Verdana" w:cs="Times"/>
          <w:b/>
          <w:i/>
          <w:sz w:val="18"/>
          <w:szCs w:val="18"/>
          <w:lang w:eastAsia="fr-FR"/>
        </w:rPr>
        <w:lastRenderedPageBreak/>
        <w:t>Vendred</w:t>
      </w:r>
      <w:r w:rsidR="000E14AD" w:rsidRPr="005B562D">
        <w:rPr>
          <w:rFonts w:ascii="Verdana" w:eastAsia="Times New Roman" w:hAnsi="Verdana" w:cs="Times"/>
          <w:b/>
          <w:i/>
          <w:sz w:val="18"/>
          <w:szCs w:val="18"/>
          <w:lang w:eastAsia="fr-FR"/>
        </w:rPr>
        <w:t>i</w:t>
      </w:r>
      <w:r w:rsidR="003A6497" w:rsidRPr="005B562D">
        <w:rPr>
          <w:rFonts w:ascii="Verdana" w:eastAsia="Times New Roman" w:hAnsi="Verdana" w:cs="Times"/>
          <w:b/>
          <w:i/>
          <w:sz w:val="18"/>
          <w:szCs w:val="18"/>
          <w:lang w:eastAsia="fr-FR"/>
        </w:rPr>
        <w:t xml:space="preserve"> le </w:t>
      </w:r>
      <w:r w:rsidR="00DB6F0F" w:rsidRPr="005B562D">
        <w:rPr>
          <w:rFonts w:ascii="Verdana" w:eastAsia="Times New Roman" w:hAnsi="Verdana" w:cs="Times"/>
          <w:b/>
          <w:i/>
          <w:sz w:val="18"/>
          <w:szCs w:val="18"/>
          <w:lang w:eastAsia="fr-FR"/>
        </w:rPr>
        <w:t>14</w:t>
      </w:r>
      <w:r w:rsidR="00AC0F36" w:rsidRPr="005B562D">
        <w:rPr>
          <w:rFonts w:ascii="Verdana" w:eastAsia="Times New Roman" w:hAnsi="Verdana" w:cs="Times"/>
          <w:b/>
          <w:i/>
          <w:sz w:val="18"/>
          <w:szCs w:val="18"/>
          <w:lang w:eastAsia="fr-FR"/>
        </w:rPr>
        <w:t xml:space="preserve"> </w:t>
      </w:r>
      <w:r w:rsidR="006B2358" w:rsidRPr="005B562D">
        <w:rPr>
          <w:rFonts w:ascii="Verdana" w:eastAsia="Times New Roman" w:hAnsi="Verdana" w:cs="Times"/>
          <w:b/>
          <w:i/>
          <w:sz w:val="18"/>
          <w:szCs w:val="18"/>
          <w:lang w:eastAsia="fr-FR"/>
        </w:rPr>
        <w:t xml:space="preserve"> juin</w:t>
      </w:r>
    </w:p>
    <w:p w:rsidR="0092539E" w:rsidRPr="005B562D" w:rsidRDefault="0092539E" w:rsidP="00736834">
      <w:pPr>
        <w:shd w:val="clear" w:color="auto" w:fill="FFFFFF"/>
        <w:spacing w:after="0" w:line="240" w:lineRule="auto"/>
        <w:jc w:val="both"/>
        <w:rPr>
          <w:rFonts w:ascii="Verdana" w:eastAsia="Times New Roman" w:hAnsi="Verdana" w:cs="Times"/>
          <w:i/>
          <w:sz w:val="18"/>
          <w:szCs w:val="18"/>
          <w:lang w:eastAsia="fr-FR"/>
        </w:rPr>
      </w:pPr>
    </w:p>
    <w:p w:rsidR="00587F2A" w:rsidRPr="005B562D" w:rsidRDefault="00587F2A" w:rsidP="00736834">
      <w:pPr>
        <w:pStyle w:val="NormalWeb"/>
        <w:spacing w:before="0" w:beforeAutospacing="0" w:after="0" w:afterAutospacing="0"/>
        <w:jc w:val="both"/>
        <w:rPr>
          <w:rFonts w:ascii="Verdana" w:hAnsi="Verdana" w:cs="Times"/>
          <w:i/>
          <w:sz w:val="18"/>
          <w:szCs w:val="18"/>
          <w:lang w:val="fr-FR" w:eastAsia="fr-FR"/>
        </w:rPr>
      </w:pPr>
      <w:r w:rsidRPr="005B562D">
        <w:rPr>
          <w:rFonts w:ascii="Verdana" w:hAnsi="Verdana" w:cs="Times"/>
          <w:i/>
          <w:sz w:val="18"/>
          <w:szCs w:val="18"/>
          <w:lang w:val="fr-FR" w:eastAsia="fr-FR"/>
        </w:rPr>
        <w:t>8h-9h30</w:t>
      </w:r>
      <w:r w:rsidR="00C745AB" w:rsidRPr="005B562D">
        <w:rPr>
          <w:rFonts w:ascii="Verdana" w:hAnsi="Verdana" w:cs="Times"/>
          <w:i/>
          <w:sz w:val="18"/>
          <w:szCs w:val="18"/>
          <w:lang w:val="fr-FR" w:eastAsia="fr-FR"/>
        </w:rPr>
        <w:t xml:space="preserve"> Vidéoconférence </w:t>
      </w:r>
    </w:p>
    <w:p w:rsidR="00243263" w:rsidRPr="005B562D" w:rsidRDefault="004E6414" w:rsidP="00736834">
      <w:pPr>
        <w:pStyle w:val="NormalWeb"/>
        <w:spacing w:before="0" w:beforeAutospacing="0" w:after="0" w:afterAutospacing="0"/>
        <w:jc w:val="both"/>
        <w:rPr>
          <w:rFonts w:ascii="Verdana" w:hAnsi="Verdana" w:cs="Times"/>
          <w:i/>
          <w:sz w:val="18"/>
          <w:szCs w:val="18"/>
          <w:lang w:val="fr-FR" w:eastAsia="fr-FR"/>
        </w:rPr>
      </w:pPr>
      <w:r w:rsidRPr="005B562D">
        <w:rPr>
          <w:rFonts w:ascii="Verdana" w:hAnsi="Verdana" w:cs="Times"/>
          <w:i/>
          <w:sz w:val="18"/>
          <w:szCs w:val="18"/>
          <w:lang w:val="fr-FR" w:eastAsia="fr-FR"/>
        </w:rPr>
        <w:t>10</w:t>
      </w:r>
      <w:r w:rsidR="00243263" w:rsidRPr="005B562D">
        <w:rPr>
          <w:rFonts w:ascii="Verdana" w:hAnsi="Verdana" w:cs="Times"/>
          <w:i/>
          <w:sz w:val="18"/>
          <w:szCs w:val="18"/>
          <w:lang w:val="fr-FR" w:eastAsia="fr-FR"/>
        </w:rPr>
        <w:t>h-</w:t>
      </w:r>
      <w:r w:rsidR="005E76F8" w:rsidRPr="005B562D">
        <w:rPr>
          <w:rFonts w:ascii="Verdana" w:hAnsi="Verdana" w:cs="Times"/>
          <w:i/>
          <w:sz w:val="18"/>
          <w:szCs w:val="18"/>
          <w:lang w:val="fr-FR" w:eastAsia="fr-FR"/>
        </w:rPr>
        <w:t>20</w:t>
      </w:r>
      <w:r w:rsidR="00243263" w:rsidRPr="005B562D">
        <w:rPr>
          <w:rFonts w:ascii="Verdana" w:hAnsi="Verdana" w:cs="Times"/>
          <w:i/>
          <w:sz w:val="18"/>
          <w:szCs w:val="18"/>
          <w:lang w:val="fr-FR" w:eastAsia="fr-FR"/>
        </w:rPr>
        <w:t>h</w:t>
      </w:r>
      <w:r w:rsidR="005E76F8" w:rsidRPr="005B562D">
        <w:rPr>
          <w:rFonts w:ascii="Verdana" w:hAnsi="Verdana" w:cs="Times"/>
          <w:i/>
          <w:sz w:val="18"/>
          <w:szCs w:val="18"/>
          <w:lang w:val="fr-FR" w:eastAsia="fr-FR"/>
        </w:rPr>
        <w:t xml:space="preserve"> </w:t>
      </w:r>
      <w:r w:rsidR="00243263" w:rsidRPr="005B562D">
        <w:rPr>
          <w:rFonts w:ascii="Verdana" w:hAnsi="Verdana" w:cs="Times"/>
          <w:i/>
          <w:sz w:val="18"/>
          <w:szCs w:val="18"/>
          <w:lang w:val="fr-FR" w:eastAsia="fr-FR"/>
        </w:rPr>
        <w:t xml:space="preserve"> </w:t>
      </w:r>
      <w:r w:rsidR="00243263" w:rsidRPr="005B562D">
        <w:rPr>
          <w:rFonts w:ascii="Verdana" w:hAnsi="Verdana"/>
          <w:i/>
          <w:iCs/>
          <w:sz w:val="18"/>
          <w:szCs w:val="18"/>
          <w:lang w:val="fr-FR"/>
        </w:rPr>
        <w:t xml:space="preserve">CIERL </w:t>
      </w:r>
      <w:r w:rsidR="00243263" w:rsidRPr="005B562D">
        <w:rPr>
          <w:rFonts w:ascii="Verdana" w:hAnsi="Verdana"/>
          <w:i/>
          <w:sz w:val="18"/>
          <w:szCs w:val="18"/>
          <w:lang w:val="fr-FR"/>
        </w:rPr>
        <w:t>(Centre d'études des religions et de la laïcité)</w:t>
      </w:r>
      <w:r w:rsidR="00243263" w:rsidRPr="005B562D">
        <w:rPr>
          <w:rFonts w:ascii="Verdana" w:hAnsi="Verdana" w:cs="Times"/>
          <w:i/>
          <w:sz w:val="18"/>
          <w:szCs w:val="18"/>
          <w:lang w:val="fr-FR" w:eastAsia="fr-FR"/>
        </w:rPr>
        <w:t>, 17 Av. F. Roosevelt, Bruxelles 1050</w:t>
      </w:r>
    </w:p>
    <w:p w:rsidR="00746682" w:rsidRPr="005B562D" w:rsidRDefault="00746682" w:rsidP="00736834">
      <w:pPr>
        <w:pStyle w:val="NormalWeb"/>
        <w:spacing w:before="0" w:beforeAutospacing="0" w:after="0" w:afterAutospacing="0"/>
        <w:ind w:left="1416" w:firstLine="12"/>
        <w:jc w:val="both"/>
        <w:rPr>
          <w:rFonts w:ascii="Verdana" w:hAnsi="Verdana"/>
          <w:i/>
          <w:iCs/>
          <w:sz w:val="18"/>
          <w:szCs w:val="18"/>
          <w:lang w:val="fr-FR"/>
        </w:rPr>
      </w:pPr>
      <w:r w:rsidRPr="005B562D">
        <w:rPr>
          <w:rFonts w:ascii="Verdana" w:hAnsi="Verdana"/>
          <w:i/>
          <w:iCs/>
          <w:sz w:val="18"/>
          <w:szCs w:val="18"/>
          <w:lang w:val="fr-FR"/>
        </w:rPr>
        <w:t xml:space="preserve">Cellule d'informations : Patio de la Faculté de Philosophie et Lettres, </w:t>
      </w:r>
      <w:r w:rsidR="0031040E" w:rsidRPr="005B562D">
        <w:rPr>
          <w:rFonts w:ascii="Verdana" w:hAnsi="Verdana"/>
          <w:i/>
          <w:iCs/>
          <w:sz w:val="18"/>
          <w:szCs w:val="18"/>
          <w:lang w:val="fr-FR"/>
        </w:rPr>
        <w:t xml:space="preserve">Campus </w:t>
      </w:r>
      <w:r w:rsidRPr="005B562D">
        <w:rPr>
          <w:rFonts w:ascii="Verdana" w:hAnsi="Verdana"/>
          <w:i/>
          <w:iCs/>
          <w:sz w:val="18"/>
          <w:szCs w:val="18"/>
          <w:lang w:val="fr-FR"/>
        </w:rPr>
        <w:t>Solbosch, 50 Av. F. Roosevelt, Bruxelles 1050</w:t>
      </w:r>
    </w:p>
    <w:p w:rsidR="003009A9" w:rsidRPr="005B562D" w:rsidRDefault="003009A9" w:rsidP="00736834">
      <w:pPr>
        <w:pStyle w:val="NormalWeb"/>
        <w:spacing w:before="0" w:beforeAutospacing="0" w:after="0" w:afterAutospacing="0"/>
        <w:ind w:left="1416" w:firstLine="12"/>
        <w:jc w:val="both"/>
        <w:rPr>
          <w:rFonts w:ascii="Verdana" w:hAnsi="Verdana" w:cs="Times"/>
          <w:i/>
          <w:sz w:val="18"/>
          <w:szCs w:val="18"/>
          <w:lang w:val="fr-FR" w:eastAsia="fr-FR"/>
        </w:rPr>
      </w:pPr>
    </w:p>
    <w:p w:rsidR="00362FAB" w:rsidRPr="005B562D" w:rsidRDefault="003009A9" w:rsidP="00736834">
      <w:pPr>
        <w:pStyle w:val="NormalWeb"/>
        <w:spacing w:before="0" w:beforeAutospacing="0" w:after="0" w:afterAutospacing="0"/>
        <w:jc w:val="both"/>
        <w:rPr>
          <w:rFonts w:ascii="Verdana" w:hAnsi="Verdana"/>
          <w:i/>
          <w:sz w:val="18"/>
          <w:szCs w:val="18"/>
        </w:rPr>
      </w:pPr>
      <w:r w:rsidRPr="005B562D">
        <w:rPr>
          <w:rFonts w:ascii="Verdana" w:hAnsi="Verdana"/>
          <w:i/>
          <w:sz w:val="18"/>
          <w:szCs w:val="18"/>
        </w:rPr>
        <w:t>10h-10h30</w:t>
      </w:r>
      <w:r w:rsidRPr="005B562D">
        <w:rPr>
          <w:rFonts w:ascii="Verdana" w:hAnsi="Verdana" w:cs="Times"/>
          <w:i/>
          <w:sz w:val="18"/>
          <w:szCs w:val="18"/>
          <w:lang w:eastAsia="fr-FR"/>
        </w:rPr>
        <w:t xml:space="preserve"> CIERL 17 Av. F. Roosevelt, Bruxelles 1050</w:t>
      </w:r>
    </w:p>
    <w:p w:rsidR="00230FD2" w:rsidRPr="005B562D" w:rsidRDefault="00230FD2" w:rsidP="00736834">
      <w:pPr>
        <w:numPr>
          <w:ilvl w:val="0"/>
          <w:numId w:val="3"/>
        </w:numPr>
        <w:shd w:val="clear" w:color="auto" w:fill="FFFFFF"/>
        <w:spacing w:after="0" w:line="240" w:lineRule="auto"/>
        <w:jc w:val="both"/>
        <w:rPr>
          <w:rFonts w:ascii="Verdana" w:eastAsia="Times New Roman" w:hAnsi="Verdana" w:cs="Times"/>
          <w:b/>
          <w:i/>
          <w:sz w:val="18"/>
          <w:szCs w:val="18"/>
          <w:lang w:eastAsia="fr-FR"/>
        </w:rPr>
      </w:pPr>
      <w:r w:rsidRPr="005B562D">
        <w:rPr>
          <w:rFonts w:ascii="Verdana" w:eastAsia="Times New Roman" w:hAnsi="Verdana" w:cs="Times"/>
          <w:b/>
          <w:i/>
          <w:sz w:val="18"/>
          <w:szCs w:val="18"/>
          <w:lang w:eastAsia="fr-FR"/>
        </w:rPr>
        <w:t>Accueil des participants, inscription</w:t>
      </w:r>
    </w:p>
    <w:p w:rsidR="00E56EBE" w:rsidRPr="005B562D" w:rsidRDefault="00077E2A" w:rsidP="00736834">
      <w:pPr>
        <w:numPr>
          <w:ilvl w:val="0"/>
          <w:numId w:val="3"/>
        </w:numPr>
        <w:shd w:val="clear" w:color="auto" w:fill="FFFFFF"/>
        <w:spacing w:after="0" w:line="240" w:lineRule="auto"/>
        <w:jc w:val="both"/>
        <w:rPr>
          <w:rFonts w:ascii="Verdana" w:eastAsia="Times New Roman" w:hAnsi="Verdana" w:cs="Times"/>
          <w:b/>
          <w:i/>
          <w:sz w:val="18"/>
          <w:szCs w:val="18"/>
          <w:lang w:eastAsia="fr-FR"/>
        </w:rPr>
      </w:pPr>
      <w:r w:rsidRPr="005B562D">
        <w:rPr>
          <w:rFonts w:ascii="Verdana" w:eastAsia="Times New Roman" w:hAnsi="Verdana" w:cs="Times"/>
          <w:b/>
          <w:sz w:val="18"/>
          <w:szCs w:val="18"/>
          <w:lang w:eastAsia="fr-FR"/>
        </w:rPr>
        <w:t xml:space="preserve">Ouverture </w:t>
      </w:r>
      <w:r w:rsidR="00BC3842" w:rsidRPr="005B562D">
        <w:rPr>
          <w:rFonts w:ascii="Verdana" w:eastAsia="Times New Roman" w:hAnsi="Verdana" w:cs="Times"/>
          <w:b/>
          <w:sz w:val="18"/>
          <w:szCs w:val="18"/>
          <w:lang w:eastAsia="fr-FR"/>
        </w:rPr>
        <w:t>du colloque</w:t>
      </w:r>
      <w:r w:rsidR="00023AD4" w:rsidRPr="005B562D">
        <w:rPr>
          <w:rFonts w:ascii="Verdana" w:eastAsia="Times New Roman" w:hAnsi="Verdana" w:cs="Times"/>
          <w:sz w:val="18"/>
          <w:szCs w:val="18"/>
          <w:lang w:eastAsia="fr-FR"/>
        </w:rPr>
        <w:t xml:space="preserve"> </w:t>
      </w:r>
      <w:r w:rsidR="00E56EBE" w:rsidRPr="005B562D">
        <w:rPr>
          <w:rFonts w:ascii="Verdana" w:eastAsia="Times New Roman" w:hAnsi="Verdana" w:cs="Times"/>
          <w:sz w:val="18"/>
          <w:szCs w:val="18"/>
          <w:lang w:eastAsia="fr-FR"/>
        </w:rPr>
        <w:t>avec la participation de:</w:t>
      </w:r>
    </w:p>
    <w:p w:rsidR="00E56EBE" w:rsidRPr="005B562D" w:rsidRDefault="00754AAE" w:rsidP="00736834">
      <w:pPr>
        <w:shd w:val="clear" w:color="auto" w:fill="FFFFFF"/>
        <w:spacing w:after="0" w:line="240" w:lineRule="auto"/>
        <w:jc w:val="both"/>
        <w:rPr>
          <w:rFonts w:ascii="Verdana" w:eastAsia="Times New Roman" w:hAnsi="Verdana" w:cs="Times"/>
          <w:b/>
          <w:i/>
          <w:sz w:val="18"/>
          <w:szCs w:val="18"/>
          <w:lang w:eastAsia="fr-FR"/>
        </w:rPr>
      </w:pPr>
      <w:r w:rsidRPr="005B562D">
        <w:rPr>
          <w:rFonts w:ascii="Verdana" w:eastAsia="Times New Roman" w:hAnsi="Verdana" w:cs="Times"/>
          <w:sz w:val="18"/>
          <w:szCs w:val="18"/>
          <w:lang w:eastAsia="fr-FR"/>
        </w:rPr>
        <w:t xml:space="preserve">prof. Manuel COUVREUR, </w:t>
      </w:r>
      <w:r w:rsidR="00023AD4" w:rsidRPr="005B562D">
        <w:rPr>
          <w:rFonts w:ascii="Verdana" w:eastAsia="Times New Roman" w:hAnsi="Verdana" w:cs="Times"/>
          <w:sz w:val="18"/>
          <w:szCs w:val="18"/>
          <w:lang w:eastAsia="fr-FR"/>
        </w:rPr>
        <w:t>D</w:t>
      </w:r>
      <w:r w:rsidR="00670615" w:rsidRPr="005B562D">
        <w:rPr>
          <w:rFonts w:ascii="Verdana" w:eastAsia="Times New Roman" w:hAnsi="Verdana" w:cs="Times"/>
          <w:sz w:val="18"/>
          <w:szCs w:val="18"/>
          <w:lang w:eastAsia="fr-FR"/>
        </w:rPr>
        <w:t xml:space="preserve">oyen de la Faculté de Philosophie et Lettres </w:t>
      </w:r>
      <w:r w:rsidR="00670615" w:rsidRPr="005B562D">
        <w:rPr>
          <w:rFonts w:ascii="Verdana" w:hAnsi="Verdana"/>
          <w:sz w:val="18"/>
          <w:szCs w:val="18"/>
        </w:rPr>
        <w:t>(Université Libre de Bruxelles (ULB))</w:t>
      </w:r>
      <w:r w:rsidR="00C01732" w:rsidRPr="005B562D">
        <w:rPr>
          <w:rFonts w:ascii="Verdana" w:hAnsi="Verdana"/>
          <w:sz w:val="18"/>
          <w:szCs w:val="18"/>
        </w:rPr>
        <w:t> </w:t>
      </w:r>
      <w:r w:rsidR="0067170C" w:rsidRPr="005B562D">
        <w:rPr>
          <w:rFonts w:ascii="Verdana" w:hAnsi="Verdana"/>
          <w:sz w:val="18"/>
          <w:szCs w:val="18"/>
        </w:rPr>
        <w:t xml:space="preserve">; </w:t>
      </w:r>
      <w:r w:rsidR="00C01732" w:rsidRPr="005B562D">
        <w:rPr>
          <w:rFonts w:ascii="Verdana" w:eastAsia="Times New Roman" w:hAnsi="Verdana" w:cs="Times"/>
          <w:sz w:val="18"/>
          <w:szCs w:val="18"/>
          <w:lang w:eastAsia="fr-FR"/>
        </w:rPr>
        <w:t xml:space="preserve">prof. Emmanuelle DANBLON </w:t>
      </w:r>
      <w:r w:rsidR="00C01732" w:rsidRPr="005B562D">
        <w:rPr>
          <w:rFonts w:ascii="Verdana" w:hAnsi="Verdana"/>
          <w:sz w:val="18"/>
          <w:szCs w:val="18"/>
        </w:rPr>
        <w:t xml:space="preserve">(Université Libre de Bruxelles (ULB), GRAL) ; </w:t>
      </w:r>
      <w:r w:rsidR="00023AD4" w:rsidRPr="005B562D">
        <w:rPr>
          <w:rFonts w:ascii="Verdana" w:eastAsia="Times New Roman" w:hAnsi="Verdana" w:cs="Times"/>
          <w:sz w:val="18"/>
          <w:szCs w:val="18"/>
          <w:lang w:eastAsia="fr-FR"/>
        </w:rPr>
        <w:t xml:space="preserve">Corina </w:t>
      </w:r>
      <w:r w:rsidRPr="005B562D">
        <w:rPr>
          <w:rFonts w:ascii="Verdana" w:eastAsia="Times New Roman" w:hAnsi="Verdana" w:cs="Times"/>
          <w:sz w:val="18"/>
          <w:szCs w:val="18"/>
          <w:lang w:eastAsia="fr-FR"/>
        </w:rPr>
        <w:t>CHERTES, Directeur de l’Institut de la Langue Roumaine</w:t>
      </w:r>
      <w:r w:rsidR="0067170C" w:rsidRPr="005B562D">
        <w:rPr>
          <w:rFonts w:ascii="Verdana" w:eastAsia="Times New Roman" w:hAnsi="Verdana" w:cs="Times"/>
          <w:sz w:val="18"/>
          <w:szCs w:val="18"/>
          <w:lang w:eastAsia="fr-FR"/>
        </w:rPr>
        <w:t xml:space="preserve"> ; </w:t>
      </w:r>
    </w:p>
    <w:p w:rsidR="00F51D29" w:rsidRPr="005B562D" w:rsidRDefault="00F51D29" w:rsidP="00736834">
      <w:pPr>
        <w:shd w:val="clear" w:color="auto" w:fill="FFFFFF"/>
        <w:spacing w:after="0" w:line="240" w:lineRule="auto"/>
        <w:jc w:val="both"/>
        <w:rPr>
          <w:rFonts w:ascii="Verdana" w:eastAsia="Times New Roman" w:hAnsi="Verdana" w:cs="Times"/>
          <w:i/>
          <w:sz w:val="18"/>
          <w:szCs w:val="18"/>
          <w:lang w:eastAsia="fr-FR"/>
        </w:rPr>
      </w:pPr>
    </w:p>
    <w:p w:rsidR="00992604" w:rsidRPr="005B562D" w:rsidRDefault="00C745AB" w:rsidP="00736834">
      <w:pPr>
        <w:shd w:val="clear" w:color="auto" w:fill="FFFFFF"/>
        <w:spacing w:after="0" w:line="240" w:lineRule="auto"/>
        <w:jc w:val="both"/>
        <w:rPr>
          <w:rFonts w:ascii="Verdana" w:eastAsia="Times New Roman" w:hAnsi="Verdana" w:cs="Times"/>
          <w:i/>
          <w:sz w:val="18"/>
          <w:szCs w:val="18"/>
          <w:lang w:val="en-US" w:eastAsia="fr-FR"/>
        </w:rPr>
      </w:pPr>
      <w:r w:rsidRPr="005B562D">
        <w:rPr>
          <w:rFonts w:ascii="Verdana" w:eastAsia="Times New Roman" w:hAnsi="Verdana" w:cs="Times"/>
          <w:i/>
          <w:sz w:val="18"/>
          <w:szCs w:val="18"/>
          <w:lang w:val="en-US" w:eastAsia="fr-FR"/>
        </w:rPr>
        <w:t>10</w:t>
      </w:r>
      <w:r w:rsidR="00992604" w:rsidRPr="005B562D">
        <w:rPr>
          <w:rFonts w:ascii="Verdana" w:eastAsia="Times New Roman" w:hAnsi="Verdana" w:cs="Times"/>
          <w:i/>
          <w:sz w:val="18"/>
          <w:szCs w:val="18"/>
          <w:lang w:val="en-US" w:eastAsia="fr-FR"/>
        </w:rPr>
        <w:t>h</w:t>
      </w:r>
      <w:r w:rsidR="00F51D29" w:rsidRPr="005B562D">
        <w:rPr>
          <w:rFonts w:ascii="Verdana" w:eastAsia="Times New Roman" w:hAnsi="Verdana" w:cs="Times"/>
          <w:i/>
          <w:sz w:val="18"/>
          <w:szCs w:val="18"/>
          <w:lang w:val="en-US" w:eastAsia="fr-FR"/>
        </w:rPr>
        <w:t>30</w:t>
      </w:r>
      <w:r w:rsidR="00992604" w:rsidRPr="005B562D">
        <w:rPr>
          <w:rFonts w:ascii="Verdana" w:eastAsia="Times New Roman" w:hAnsi="Verdana" w:cs="Times"/>
          <w:i/>
          <w:sz w:val="18"/>
          <w:szCs w:val="18"/>
          <w:lang w:val="en-US" w:eastAsia="fr-FR"/>
        </w:rPr>
        <w:t>-1</w:t>
      </w:r>
      <w:r w:rsidR="00230FD2" w:rsidRPr="005B562D">
        <w:rPr>
          <w:rFonts w:ascii="Verdana" w:eastAsia="Times New Roman" w:hAnsi="Verdana" w:cs="Times"/>
          <w:i/>
          <w:sz w:val="18"/>
          <w:szCs w:val="18"/>
          <w:lang w:val="en-US" w:eastAsia="fr-FR"/>
        </w:rPr>
        <w:t>2</w:t>
      </w:r>
      <w:r w:rsidR="00992604" w:rsidRPr="005B562D">
        <w:rPr>
          <w:rFonts w:ascii="Verdana" w:eastAsia="Times New Roman" w:hAnsi="Verdana" w:cs="Times"/>
          <w:i/>
          <w:sz w:val="18"/>
          <w:szCs w:val="18"/>
          <w:lang w:val="en-US" w:eastAsia="fr-FR"/>
        </w:rPr>
        <w:t>h</w:t>
      </w:r>
      <w:r w:rsidR="004E6414" w:rsidRPr="005B562D">
        <w:rPr>
          <w:rFonts w:ascii="Verdana" w:eastAsia="Times New Roman" w:hAnsi="Verdana" w:cs="Times"/>
          <w:i/>
          <w:sz w:val="18"/>
          <w:szCs w:val="18"/>
          <w:lang w:val="en-US" w:eastAsia="fr-FR"/>
        </w:rPr>
        <w:t>15</w:t>
      </w:r>
      <w:r w:rsidR="001C2773" w:rsidRPr="005B562D">
        <w:rPr>
          <w:rFonts w:ascii="Verdana" w:eastAsia="Times New Roman" w:hAnsi="Verdana" w:cs="Times"/>
          <w:i/>
          <w:sz w:val="18"/>
          <w:szCs w:val="18"/>
          <w:lang w:val="en-US" w:eastAsia="fr-FR"/>
        </w:rPr>
        <w:t xml:space="preserve">  CIERL 17</w:t>
      </w:r>
      <w:r w:rsidR="00992604" w:rsidRPr="005B562D">
        <w:rPr>
          <w:rFonts w:ascii="Verdana" w:eastAsia="Times New Roman" w:hAnsi="Verdana" w:cs="Times"/>
          <w:i/>
          <w:sz w:val="18"/>
          <w:szCs w:val="18"/>
          <w:lang w:val="en-US" w:eastAsia="fr-FR"/>
        </w:rPr>
        <w:t xml:space="preserve"> Av. F. Roosevelt, Bruxelles 1050</w:t>
      </w:r>
    </w:p>
    <w:p w:rsidR="0080444C" w:rsidRPr="005B562D" w:rsidRDefault="0080444C" w:rsidP="00736834">
      <w:pPr>
        <w:shd w:val="clear" w:color="auto" w:fill="FFFFFF"/>
        <w:spacing w:after="0" w:line="240" w:lineRule="auto"/>
        <w:jc w:val="both"/>
        <w:rPr>
          <w:rFonts w:ascii="Verdana" w:eastAsia="Times New Roman" w:hAnsi="Verdana" w:cs="Times"/>
          <w:i/>
          <w:sz w:val="18"/>
          <w:szCs w:val="18"/>
          <w:lang w:val="en-US" w:eastAsia="fr-FR"/>
        </w:rPr>
      </w:pPr>
    </w:p>
    <w:p w:rsidR="007F4B6B" w:rsidRPr="005B562D" w:rsidRDefault="00C745AB" w:rsidP="00736834">
      <w:pPr>
        <w:shd w:val="clear" w:color="auto" w:fill="FFFFFF"/>
        <w:spacing w:after="0" w:line="240" w:lineRule="auto"/>
        <w:ind w:left="1410"/>
        <w:jc w:val="both"/>
        <w:rPr>
          <w:rFonts w:ascii="Verdana" w:hAnsi="Verdana"/>
          <w:sz w:val="18"/>
          <w:szCs w:val="18"/>
        </w:rPr>
      </w:pPr>
      <w:r w:rsidRPr="005B562D">
        <w:rPr>
          <w:rFonts w:ascii="Verdana" w:eastAsia="Times New Roman" w:hAnsi="Verdana" w:cs="Times"/>
          <w:sz w:val="18"/>
          <w:szCs w:val="18"/>
          <w:lang w:eastAsia="fr-FR"/>
        </w:rPr>
        <w:t>10</w:t>
      </w:r>
      <w:r w:rsidR="00992604" w:rsidRPr="005B562D">
        <w:rPr>
          <w:rFonts w:ascii="Verdana" w:eastAsia="Times New Roman" w:hAnsi="Verdana" w:cs="Times"/>
          <w:sz w:val="18"/>
          <w:szCs w:val="18"/>
          <w:lang w:eastAsia="fr-FR"/>
        </w:rPr>
        <w:t>h</w:t>
      </w:r>
      <w:r w:rsidRPr="005B562D">
        <w:rPr>
          <w:rFonts w:ascii="Verdana" w:eastAsia="Times New Roman" w:hAnsi="Verdana" w:cs="Times"/>
          <w:sz w:val="18"/>
          <w:szCs w:val="18"/>
          <w:lang w:eastAsia="fr-FR"/>
        </w:rPr>
        <w:t>30-11</w:t>
      </w:r>
      <w:r w:rsidR="00992604" w:rsidRPr="005B562D">
        <w:rPr>
          <w:rFonts w:ascii="Verdana" w:eastAsia="Times New Roman" w:hAnsi="Verdana" w:cs="Times"/>
          <w:sz w:val="18"/>
          <w:szCs w:val="18"/>
          <w:lang w:eastAsia="fr-FR"/>
        </w:rPr>
        <w:t>h</w:t>
      </w:r>
      <w:r w:rsidR="00535AD5" w:rsidRPr="005B562D">
        <w:rPr>
          <w:rFonts w:ascii="Verdana" w:eastAsia="Times New Roman" w:hAnsi="Verdana" w:cs="Times"/>
          <w:sz w:val="18"/>
          <w:szCs w:val="18"/>
          <w:lang w:eastAsia="fr-FR"/>
        </w:rPr>
        <w:t xml:space="preserve"> </w:t>
      </w:r>
      <w:r w:rsidR="00E6597D" w:rsidRPr="005B562D">
        <w:rPr>
          <w:rFonts w:ascii="Verdana" w:hAnsi="Verdana"/>
          <w:sz w:val="18"/>
          <w:szCs w:val="18"/>
        </w:rPr>
        <w:t xml:space="preserve">Acad. Solomon </w:t>
      </w:r>
      <w:r w:rsidR="00AF0AB9" w:rsidRPr="005B562D">
        <w:rPr>
          <w:rFonts w:ascii="Verdana" w:hAnsi="Verdana"/>
          <w:b/>
          <w:sz w:val="18"/>
          <w:szCs w:val="18"/>
        </w:rPr>
        <w:t>MARCUS</w:t>
      </w:r>
      <w:r w:rsidRPr="005B562D">
        <w:rPr>
          <w:rFonts w:ascii="Verdana" w:hAnsi="Verdana"/>
          <w:sz w:val="18"/>
          <w:szCs w:val="18"/>
        </w:rPr>
        <w:t xml:space="preserve">, </w:t>
      </w:r>
      <w:r w:rsidR="00E6597D" w:rsidRPr="005B562D">
        <w:rPr>
          <w:rFonts w:ascii="Verdana" w:hAnsi="Verdana"/>
          <w:sz w:val="18"/>
          <w:szCs w:val="18"/>
        </w:rPr>
        <w:t xml:space="preserve">membre de l'Académie Roumaine </w:t>
      </w:r>
    </w:p>
    <w:p w:rsidR="00310EEF" w:rsidRPr="005B562D" w:rsidRDefault="00310EEF" w:rsidP="00736834">
      <w:pPr>
        <w:shd w:val="clear" w:color="auto" w:fill="FFFFFF"/>
        <w:spacing w:after="0" w:line="240" w:lineRule="auto"/>
        <w:ind w:left="2820" w:firstLine="15"/>
        <w:jc w:val="both"/>
        <w:rPr>
          <w:rFonts w:ascii="Verdana" w:hAnsi="Verdana"/>
          <w:sz w:val="18"/>
          <w:szCs w:val="18"/>
        </w:rPr>
      </w:pPr>
      <w:r w:rsidRPr="005B562D">
        <w:rPr>
          <w:rFonts w:ascii="Verdana" w:hAnsi="Verdana"/>
          <w:sz w:val="18"/>
          <w:szCs w:val="18"/>
        </w:rPr>
        <w:t>Les anciens mythes, comme source commune de la poésie, de la narrativité et des mathématiques</w:t>
      </w:r>
    </w:p>
    <w:p w:rsidR="00051F3A" w:rsidRPr="005B562D" w:rsidRDefault="00051F3A" w:rsidP="00736834">
      <w:pPr>
        <w:shd w:val="clear" w:color="auto" w:fill="FFFFFF"/>
        <w:spacing w:after="0" w:line="240" w:lineRule="auto"/>
        <w:ind w:left="708" w:firstLine="708"/>
        <w:jc w:val="both"/>
        <w:rPr>
          <w:rFonts w:ascii="Verdana" w:eastAsia="Times New Roman" w:hAnsi="Verdana" w:cs="Times"/>
          <w:sz w:val="18"/>
          <w:szCs w:val="18"/>
          <w:lang w:eastAsia="fr-FR"/>
        </w:rPr>
      </w:pPr>
    </w:p>
    <w:p w:rsidR="00C745AB" w:rsidRPr="005B562D" w:rsidRDefault="00C745AB" w:rsidP="00736834">
      <w:pPr>
        <w:shd w:val="clear" w:color="auto" w:fill="FFFFFF"/>
        <w:spacing w:after="0" w:line="240" w:lineRule="auto"/>
        <w:ind w:left="708" w:firstLine="708"/>
        <w:jc w:val="both"/>
        <w:rPr>
          <w:rFonts w:ascii="Verdana" w:eastAsia="Times New Roman" w:hAnsi="Verdana" w:cs="Times"/>
          <w:sz w:val="18"/>
          <w:szCs w:val="18"/>
          <w:lang w:val="en-US" w:eastAsia="fr-FR"/>
        </w:rPr>
      </w:pPr>
      <w:r w:rsidRPr="005B562D">
        <w:rPr>
          <w:rFonts w:ascii="Verdana" w:eastAsia="Times New Roman" w:hAnsi="Verdana" w:cs="Times"/>
          <w:sz w:val="18"/>
          <w:szCs w:val="18"/>
          <w:lang w:val="en-US" w:eastAsia="fr-FR"/>
        </w:rPr>
        <w:t xml:space="preserve">11h-11h30 </w:t>
      </w:r>
      <w:r w:rsidRPr="005B562D">
        <w:rPr>
          <w:rFonts w:ascii="Verdana" w:hAnsi="Verdana" w:cs="Times"/>
          <w:sz w:val="18"/>
          <w:szCs w:val="18"/>
          <w:lang w:val="en-US" w:eastAsia="ja-JP"/>
        </w:rPr>
        <w:t>prof. Rodica</w:t>
      </w:r>
      <w:r w:rsidRPr="005B562D">
        <w:rPr>
          <w:rFonts w:ascii="Verdana" w:hAnsi="Verdana" w:cs="Times"/>
          <w:b/>
          <w:sz w:val="18"/>
          <w:szCs w:val="18"/>
          <w:lang w:val="en-US" w:eastAsia="ja-JP"/>
        </w:rPr>
        <w:t xml:space="preserve"> ZAFIU</w:t>
      </w:r>
    </w:p>
    <w:p w:rsidR="00C745AB" w:rsidRPr="005B562D" w:rsidRDefault="00C745AB" w:rsidP="00736834">
      <w:pPr>
        <w:widowControl w:val="0"/>
        <w:autoSpaceDE w:val="0"/>
        <w:autoSpaceDN w:val="0"/>
        <w:adjustRightInd w:val="0"/>
        <w:spacing w:after="0" w:line="240" w:lineRule="auto"/>
        <w:rPr>
          <w:rFonts w:ascii="Verdana" w:hAnsi="Verdana" w:cs="Times"/>
          <w:i/>
          <w:sz w:val="18"/>
          <w:szCs w:val="18"/>
          <w:lang w:eastAsia="ja-JP"/>
        </w:rPr>
      </w:pPr>
      <w:r w:rsidRPr="005B562D">
        <w:rPr>
          <w:rFonts w:ascii="Verdana" w:hAnsi="Verdana" w:cs="Times"/>
          <w:i/>
          <w:sz w:val="18"/>
          <w:szCs w:val="18"/>
          <w:lang w:val="en-US" w:eastAsia="ja-JP"/>
        </w:rPr>
        <w:t xml:space="preserve">          </w:t>
      </w:r>
      <w:r w:rsidRPr="005B562D">
        <w:rPr>
          <w:rFonts w:ascii="Verdana" w:hAnsi="Verdana" w:cs="Times"/>
          <w:i/>
          <w:sz w:val="18"/>
          <w:szCs w:val="18"/>
          <w:lang w:val="en-US" w:eastAsia="ja-JP"/>
        </w:rPr>
        <w:tab/>
      </w:r>
      <w:r w:rsidRPr="005B562D">
        <w:rPr>
          <w:rFonts w:ascii="Verdana" w:hAnsi="Verdana" w:cs="Times"/>
          <w:i/>
          <w:sz w:val="18"/>
          <w:szCs w:val="18"/>
          <w:lang w:val="en-US" w:eastAsia="ja-JP"/>
        </w:rPr>
        <w:tab/>
      </w:r>
      <w:r w:rsidRPr="005B562D">
        <w:rPr>
          <w:rFonts w:ascii="Verdana" w:hAnsi="Verdana" w:cs="Times"/>
          <w:i/>
          <w:sz w:val="18"/>
          <w:szCs w:val="18"/>
          <w:lang w:val="en-US" w:eastAsia="ja-JP"/>
        </w:rPr>
        <w:tab/>
      </w:r>
      <w:r w:rsidRPr="005B562D">
        <w:rPr>
          <w:rFonts w:ascii="Verdana" w:hAnsi="Verdana" w:cs="Times"/>
          <w:i/>
          <w:sz w:val="18"/>
          <w:szCs w:val="18"/>
          <w:lang w:val="en-US" w:eastAsia="ja-JP"/>
        </w:rPr>
        <w:tab/>
      </w:r>
      <w:r w:rsidR="00C34878" w:rsidRPr="005B562D">
        <w:rPr>
          <w:rFonts w:ascii="Verdana" w:hAnsi="Verdana" w:cs="Times"/>
          <w:i/>
          <w:sz w:val="18"/>
          <w:szCs w:val="18"/>
          <w:lang w:eastAsia="ja-JP"/>
        </w:rPr>
        <w:t>Mythes du langage</w:t>
      </w:r>
    </w:p>
    <w:p w:rsidR="00051F3A" w:rsidRPr="005B562D" w:rsidRDefault="00051F3A" w:rsidP="00736834">
      <w:pPr>
        <w:shd w:val="clear" w:color="auto" w:fill="FFFFFF"/>
        <w:spacing w:after="0" w:line="240" w:lineRule="auto"/>
        <w:ind w:left="708" w:firstLine="708"/>
        <w:jc w:val="both"/>
        <w:rPr>
          <w:rFonts w:ascii="Verdana" w:eastAsia="Times New Roman" w:hAnsi="Verdana" w:cs="Times"/>
          <w:sz w:val="18"/>
          <w:szCs w:val="18"/>
          <w:lang w:eastAsia="fr-FR"/>
        </w:rPr>
      </w:pPr>
    </w:p>
    <w:p w:rsidR="002A1AFE" w:rsidRPr="005B562D" w:rsidRDefault="002A1AFE" w:rsidP="00736834">
      <w:pPr>
        <w:shd w:val="clear" w:color="auto" w:fill="FFFFFF"/>
        <w:spacing w:after="0" w:line="240" w:lineRule="auto"/>
        <w:ind w:left="708" w:firstLine="708"/>
        <w:jc w:val="both"/>
        <w:rPr>
          <w:rFonts w:ascii="Verdana" w:eastAsia="Times New Roman" w:hAnsi="Verdana" w:cs="Times"/>
          <w:sz w:val="18"/>
          <w:szCs w:val="18"/>
          <w:lang w:eastAsia="fr-FR"/>
        </w:rPr>
      </w:pPr>
      <w:r w:rsidRPr="005B562D">
        <w:rPr>
          <w:rFonts w:ascii="Verdana" w:eastAsia="Times New Roman" w:hAnsi="Verdana" w:cs="Times"/>
          <w:sz w:val="18"/>
          <w:szCs w:val="18"/>
          <w:lang w:eastAsia="fr-FR"/>
        </w:rPr>
        <w:t xml:space="preserve">11h30-12h Odile </w:t>
      </w:r>
      <w:r w:rsidRPr="005B562D">
        <w:rPr>
          <w:rFonts w:ascii="Verdana" w:eastAsia="Times New Roman" w:hAnsi="Verdana" w:cs="Times"/>
          <w:b/>
          <w:sz w:val="18"/>
          <w:szCs w:val="18"/>
          <w:lang w:eastAsia="fr-FR"/>
        </w:rPr>
        <w:t>GILON</w:t>
      </w:r>
      <w:r w:rsidRPr="005B562D">
        <w:rPr>
          <w:rFonts w:ascii="Verdana" w:eastAsia="Times New Roman" w:hAnsi="Verdana" w:cs="Times"/>
          <w:sz w:val="18"/>
          <w:szCs w:val="18"/>
          <w:lang w:eastAsia="fr-FR"/>
        </w:rPr>
        <w:t xml:space="preserve"> </w:t>
      </w:r>
    </w:p>
    <w:p w:rsidR="002A1AFE" w:rsidRPr="005B562D" w:rsidRDefault="002A1AFE" w:rsidP="00736834">
      <w:pPr>
        <w:shd w:val="clear" w:color="auto" w:fill="FFFFFF"/>
        <w:spacing w:after="0" w:line="240" w:lineRule="auto"/>
        <w:ind w:left="2832"/>
        <w:jc w:val="both"/>
        <w:rPr>
          <w:rFonts w:ascii="Verdana" w:hAnsi="Verdana" w:cs="Courier New"/>
          <w:i/>
          <w:color w:val="000000"/>
          <w:sz w:val="18"/>
          <w:szCs w:val="18"/>
        </w:rPr>
      </w:pPr>
      <w:r w:rsidRPr="005B562D">
        <w:rPr>
          <w:rFonts w:ascii="Verdana" w:hAnsi="Verdana" w:cs="Courier New"/>
          <w:i/>
          <w:color w:val="000000"/>
          <w:sz w:val="18"/>
          <w:szCs w:val="18"/>
        </w:rPr>
        <w:t xml:space="preserve">Le rôle de l’imagination dans la croyance : regards sur la philosophie illuminative et l’illuminisme </w:t>
      </w:r>
    </w:p>
    <w:p w:rsidR="004E6414" w:rsidRPr="005B562D" w:rsidRDefault="004E6414" w:rsidP="00736834">
      <w:pPr>
        <w:shd w:val="clear" w:color="auto" w:fill="FFFFFF"/>
        <w:spacing w:after="0" w:line="240" w:lineRule="auto"/>
        <w:ind w:left="708" w:firstLine="708"/>
        <w:jc w:val="both"/>
        <w:rPr>
          <w:rFonts w:ascii="Verdana" w:eastAsia="Times New Roman" w:hAnsi="Verdana" w:cs="Times"/>
          <w:i/>
          <w:sz w:val="18"/>
          <w:szCs w:val="18"/>
          <w:lang w:eastAsia="fr-FR"/>
        </w:rPr>
      </w:pPr>
      <w:r w:rsidRPr="005B562D">
        <w:rPr>
          <w:rFonts w:ascii="Verdana" w:hAnsi="Verdana" w:cs="Courier New"/>
          <w:color w:val="000000"/>
          <w:sz w:val="18"/>
          <w:szCs w:val="18"/>
        </w:rPr>
        <w:t>12h-12h15 Discussion</w:t>
      </w:r>
    </w:p>
    <w:p w:rsidR="00114669" w:rsidRPr="005B562D" w:rsidRDefault="00C745AB" w:rsidP="00736834">
      <w:pPr>
        <w:shd w:val="clear" w:color="auto" w:fill="FFFFFF"/>
        <w:spacing w:after="0" w:line="240" w:lineRule="auto"/>
        <w:jc w:val="both"/>
        <w:rPr>
          <w:rFonts w:ascii="Verdana" w:hAnsi="Verdana" w:cs="Times"/>
          <w:i/>
          <w:sz w:val="18"/>
          <w:szCs w:val="18"/>
          <w:lang w:eastAsia="ja-JP"/>
        </w:rPr>
      </w:pPr>
      <w:r w:rsidRPr="005B562D">
        <w:rPr>
          <w:rFonts w:ascii="Verdana" w:eastAsia="Times New Roman" w:hAnsi="Verdana" w:cs="Times"/>
          <w:sz w:val="18"/>
          <w:szCs w:val="18"/>
          <w:lang w:eastAsia="fr-FR"/>
        </w:rPr>
        <w:tab/>
      </w:r>
      <w:r w:rsidRPr="005B562D">
        <w:rPr>
          <w:rFonts w:ascii="Verdana" w:eastAsia="Times New Roman" w:hAnsi="Verdana" w:cs="Times"/>
          <w:sz w:val="18"/>
          <w:szCs w:val="18"/>
          <w:lang w:eastAsia="fr-FR"/>
        </w:rPr>
        <w:tab/>
      </w:r>
    </w:p>
    <w:p w:rsidR="002A1AFE" w:rsidRPr="005B562D" w:rsidRDefault="002A1AFE" w:rsidP="00736834">
      <w:pPr>
        <w:shd w:val="clear" w:color="auto" w:fill="FFFFFF"/>
        <w:spacing w:after="0" w:line="240" w:lineRule="auto"/>
        <w:jc w:val="both"/>
        <w:rPr>
          <w:rFonts w:ascii="Verdana" w:eastAsia="Times New Roman" w:hAnsi="Verdana" w:cs="Times"/>
          <w:i/>
          <w:sz w:val="18"/>
          <w:szCs w:val="18"/>
          <w:lang w:eastAsia="fr-FR"/>
        </w:rPr>
      </w:pPr>
      <w:r w:rsidRPr="005B562D">
        <w:rPr>
          <w:rFonts w:ascii="Verdana" w:eastAsia="Times New Roman" w:hAnsi="Verdana" w:cs="Times"/>
          <w:i/>
          <w:sz w:val="18"/>
          <w:szCs w:val="18"/>
          <w:lang w:eastAsia="fr-FR"/>
        </w:rPr>
        <w:t xml:space="preserve">12h15-14h Restaurant Chez Théo  </w:t>
      </w:r>
    </w:p>
    <w:p w:rsidR="002A1AFE" w:rsidRPr="005B562D" w:rsidRDefault="002A1AFE" w:rsidP="00736834">
      <w:pPr>
        <w:shd w:val="clear" w:color="auto" w:fill="FFFFFF"/>
        <w:spacing w:after="0" w:line="240" w:lineRule="auto"/>
        <w:jc w:val="both"/>
        <w:rPr>
          <w:rFonts w:ascii="Verdana" w:eastAsia="Times New Roman" w:hAnsi="Verdana" w:cs="Times"/>
          <w:i/>
          <w:sz w:val="18"/>
          <w:szCs w:val="18"/>
          <w:lang w:eastAsia="fr-FR"/>
        </w:rPr>
      </w:pPr>
    </w:p>
    <w:p w:rsidR="00535AD5" w:rsidRPr="005B562D" w:rsidRDefault="00535AD5" w:rsidP="00736834">
      <w:pPr>
        <w:shd w:val="clear" w:color="auto" w:fill="FFFFFF"/>
        <w:spacing w:after="0" w:line="240" w:lineRule="auto"/>
        <w:jc w:val="both"/>
        <w:rPr>
          <w:rFonts w:ascii="Verdana" w:eastAsia="Times New Roman" w:hAnsi="Verdana" w:cs="Times"/>
          <w:i/>
          <w:sz w:val="18"/>
          <w:szCs w:val="18"/>
          <w:lang w:val="en-US" w:eastAsia="fr-FR"/>
        </w:rPr>
      </w:pPr>
      <w:r w:rsidRPr="005B562D">
        <w:rPr>
          <w:rFonts w:ascii="Verdana" w:eastAsia="Times New Roman" w:hAnsi="Verdana" w:cs="Times"/>
          <w:i/>
          <w:sz w:val="18"/>
          <w:szCs w:val="18"/>
          <w:lang w:val="en-US" w:eastAsia="fr-FR"/>
        </w:rPr>
        <w:t>1</w:t>
      </w:r>
      <w:r w:rsidR="00237A8B" w:rsidRPr="005B562D">
        <w:rPr>
          <w:rFonts w:ascii="Verdana" w:eastAsia="Times New Roman" w:hAnsi="Verdana" w:cs="Times"/>
          <w:i/>
          <w:sz w:val="18"/>
          <w:szCs w:val="18"/>
          <w:lang w:val="en-US" w:eastAsia="fr-FR"/>
        </w:rPr>
        <w:t>4</w:t>
      </w:r>
      <w:r w:rsidR="00230B10" w:rsidRPr="005B562D">
        <w:rPr>
          <w:rFonts w:ascii="Verdana" w:eastAsia="Times New Roman" w:hAnsi="Verdana" w:cs="Times"/>
          <w:i/>
          <w:sz w:val="18"/>
          <w:szCs w:val="18"/>
          <w:lang w:val="en-US" w:eastAsia="fr-FR"/>
        </w:rPr>
        <w:t>h-</w:t>
      </w:r>
      <w:r w:rsidR="00C25ECE" w:rsidRPr="005B562D">
        <w:rPr>
          <w:rFonts w:ascii="Verdana" w:eastAsia="Times New Roman" w:hAnsi="Verdana" w:cs="Times"/>
          <w:i/>
          <w:sz w:val="18"/>
          <w:szCs w:val="18"/>
          <w:lang w:val="en-US" w:eastAsia="fr-FR"/>
        </w:rPr>
        <w:t>20</w:t>
      </w:r>
      <w:r w:rsidR="00237A8B" w:rsidRPr="005B562D">
        <w:rPr>
          <w:rFonts w:ascii="Verdana" w:eastAsia="Times New Roman" w:hAnsi="Verdana" w:cs="Times"/>
          <w:i/>
          <w:sz w:val="18"/>
          <w:szCs w:val="18"/>
          <w:lang w:val="en-US" w:eastAsia="fr-FR"/>
        </w:rPr>
        <w:t>h</w:t>
      </w:r>
      <w:r w:rsidRPr="005B562D">
        <w:rPr>
          <w:rFonts w:ascii="Verdana" w:eastAsia="Times New Roman" w:hAnsi="Verdana" w:cs="Times"/>
          <w:i/>
          <w:sz w:val="18"/>
          <w:szCs w:val="18"/>
          <w:lang w:val="en-US" w:eastAsia="fr-FR"/>
        </w:rPr>
        <w:t xml:space="preserve">  </w:t>
      </w:r>
      <w:r w:rsidR="00230B10" w:rsidRPr="005B562D">
        <w:rPr>
          <w:rFonts w:ascii="Verdana" w:eastAsia="Times New Roman" w:hAnsi="Verdana" w:cs="Times"/>
          <w:i/>
          <w:sz w:val="18"/>
          <w:szCs w:val="18"/>
          <w:lang w:val="en-US" w:eastAsia="fr-FR"/>
        </w:rPr>
        <w:t>CIERL 17 Av. F. Roosevelt, Bruxelles 1050</w:t>
      </w:r>
    </w:p>
    <w:p w:rsidR="002A1AFE" w:rsidRPr="005B562D" w:rsidRDefault="002A1AFE" w:rsidP="00736834">
      <w:pPr>
        <w:shd w:val="clear" w:color="auto" w:fill="FFFFFF"/>
        <w:tabs>
          <w:tab w:val="left" w:pos="3345"/>
        </w:tabs>
        <w:spacing w:after="0" w:line="240" w:lineRule="auto"/>
        <w:ind w:left="708" w:firstLine="702"/>
        <w:jc w:val="both"/>
        <w:rPr>
          <w:rFonts w:ascii="Verdana" w:eastAsia="Times New Roman" w:hAnsi="Verdana" w:cs="Times"/>
          <w:sz w:val="18"/>
          <w:szCs w:val="18"/>
          <w:lang w:val="en-US" w:eastAsia="fr-FR"/>
        </w:rPr>
      </w:pPr>
    </w:p>
    <w:p w:rsidR="00C34878" w:rsidRPr="005B562D" w:rsidRDefault="008B158A" w:rsidP="00736834">
      <w:pPr>
        <w:spacing w:after="0"/>
        <w:ind w:left="708" w:firstLine="708"/>
        <w:rPr>
          <w:rFonts w:ascii="Verdana" w:hAnsi="Verdana"/>
          <w:sz w:val="18"/>
          <w:szCs w:val="18"/>
        </w:rPr>
      </w:pPr>
      <w:r w:rsidRPr="005B562D">
        <w:rPr>
          <w:rFonts w:ascii="Verdana" w:eastAsia="Times New Roman" w:hAnsi="Verdana" w:cs="Times"/>
          <w:sz w:val="18"/>
          <w:szCs w:val="18"/>
          <w:lang w:eastAsia="fr-FR"/>
        </w:rPr>
        <w:t>14h-14</w:t>
      </w:r>
      <w:r w:rsidR="00C34878" w:rsidRPr="005B562D">
        <w:rPr>
          <w:rFonts w:ascii="Verdana" w:eastAsia="Times New Roman" w:hAnsi="Verdana" w:cs="Times"/>
          <w:sz w:val="18"/>
          <w:szCs w:val="18"/>
          <w:lang w:eastAsia="fr-FR"/>
        </w:rPr>
        <w:t>h</w:t>
      </w:r>
      <w:r w:rsidRPr="005B562D">
        <w:rPr>
          <w:rFonts w:ascii="Verdana" w:eastAsia="Times New Roman" w:hAnsi="Verdana" w:cs="Times"/>
          <w:sz w:val="18"/>
          <w:szCs w:val="18"/>
          <w:lang w:eastAsia="fr-FR"/>
        </w:rPr>
        <w:t>15</w:t>
      </w:r>
      <w:r w:rsidR="00C34878" w:rsidRPr="005B562D">
        <w:rPr>
          <w:rFonts w:ascii="Verdana" w:eastAsia="Times New Roman" w:hAnsi="Verdana" w:cs="Times"/>
          <w:sz w:val="18"/>
          <w:szCs w:val="18"/>
          <w:lang w:eastAsia="fr-FR"/>
        </w:rPr>
        <w:t xml:space="preserve"> </w:t>
      </w:r>
      <w:r w:rsidR="002A1AFE" w:rsidRPr="005B562D">
        <w:rPr>
          <w:rFonts w:ascii="Verdana" w:hAnsi="Verdana"/>
          <w:sz w:val="18"/>
          <w:szCs w:val="18"/>
        </w:rPr>
        <w:t xml:space="preserve">Stefan </w:t>
      </w:r>
      <w:r w:rsidR="00C34878" w:rsidRPr="005B562D">
        <w:rPr>
          <w:rFonts w:ascii="Verdana" w:hAnsi="Verdana"/>
          <w:b/>
          <w:sz w:val="18"/>
          <w:szCs w:val="18"/>
        </w:rPr>
        <w:t xml:space="preserve">GENCARAU </w:t>
      </w:r>
    </w:p>
    <w:p w:rsidR="002A1AFE" w:rsidRPr="005B562D" w:rsidRDefault="002A1AFE" w:rsidP="00736834">
      <w:pPr>
        <w:spacing w:after="0"/>
        <w:ind w:left="2124" w:firstLine="708"/>
        <w:rPr>
          <w:rFonts w:ascii="Verdana" w:hAnsi="Verdana"/>
          <w:sz w:val="18"/>
          <w:szCs w:val="18"/>
        </w:rPr>
      </w:pPr>
      <w:r w:rsidRPr="005B562D">
        <w:rPr>
          <w:rFonts w:ascii="Verdana" w:hAnsi="Verdana"/>
          <w:sz w:val="18"/>
          <w:szCs w:val="18"/>
        </w:rPr>
        <w:t>Solidarités lexicales et alternance codique</w:t>
      </w:r>
    </w:p>
    <w:p w:rsidR="00051F3A" w:rsidRPr="005B562D" w:rsidRDefault="00051F3A" w:rsidP="00736834">
      <w:pPr>
        <w:spacing w:after="0"/>
        <w:ind w:left="2124" w:firstLine="708"/>
        <w:rPr>
          <w:rFonts w:ascii="Verdana" w:hAnsi="Verdana"/>
          <w:sz w:val="18"/>
          <w:szCs w:val="18"/>
        </w:rPr>
      </w:pPr>
    </w:p>
    <w:p w:rsidR="002A1AFE" w:rsidRPr="005B562D" w:rsidRDefault="008B158A" w:rsidP="00736834">
      <w:pPr>
        <w:shd w:val="clear" w:color="auto" w:fill="FFFFFF"/>
        <w:spacing w:after="0" w:line="240" w:lineRule="auto"/>
        <w:ind w:left="708" w:firstLine="708"/>
        <w:jc w:val="both"/>
        <w:rPr>
          <w:rFonts w:ascii="Verdana" w:hAnsi="Verdana"/>
          <w:b/>
          <w:sz w:val="18"/>
          <w:szCs w:val="18"/>
        </w:rPr>
      </w:pPr>
      <w:r w:rsidRPr="005B562D">
        <w:rPr>
          <w:rFonts w:ascii="Verdana" w:eastAsia="Times New Roman" w:hAnsi="Verdana" w:cs="Times"/>
          <w:sz w:val="18"/>
          <w:szCs w:val="18"/>
          <w:lang w:eastAsia="fr-FR"/>
        </w:rPr>
        <w:t>14h1</w:t>
      </w:r>
      <w:r w:rsidR="002C175A" w:rsidRPr="005B562D">
        <w:rPr>
          <w:rFonts w:ascii="Verdana" w:eastAsia="Times New Roman" w:hAnsi="Verdana" w:cs="Times"/>
          <w:sz w:val="18"/>
          <w:szCs w:val="18"/>
          <w:lang w:eastAsia="fr-FR"/>
        </w:rPr>
        <w:t>5-14</w:t>
      </w:r>
      <w:r w:rsidR="002A1AFE" w:rsidRPr="005B562D">
        <w:rPr>
          <w:rFonts w:ascii="Verdana" w:eastAsia="Times New Roman" w:hAnsi="Verdana" w:cs="Times"/>
          <w:sz w:val="18"/>
          <w:szCs w:val="18"/>
          <w:lang w:eastAsia="fr-FR"/>
        </w:rPr>
        <w:t>h</w:t>
      </w:r>
      <w:r w:rsidR="002C175A" w:rsidRPr="005B562D">
        <w:rPr>
          <w:rFonts w:ascii="Verdana" w:eastAsia="Times New Roman" w:hAnsi="Verdana" w:cs="Times"/>
          <w:sz w:val="18"/>
          <w:szCs w:val="18"/>
          <w:lang w:eastAsia="fr-FR"/>
        </w:rPr>
        <w:t>30</w:t>
      </w:r>
      <w:r w:rsidR="002A1AFE" w:rsidRPr="005B562D">
        <w:rPr>
          <w:rFonts w:ascii="Verdana" w:eastAsia="Times New Roman" w:hAnsi="Verdana" w:cs="Times"/>
          <w:sz w:val="18"/>
          <w:szCs w:val="18"/>
          <w:lang w:eastAsia="fr-FR"/>
        </w:rPr>
        <w:t xml:space="preserve"> </w:t>
      </w:r>
      <w:r w:rsidR="002A1AFE" w:rsidRPr="005B562D">
        <w:rPr>
          <w:rFonts w:ascii="Verdana" w:hAnsi="Verdana"/>
          <w:sz w:val="18"/>
          <w:szCs w:val="18"/>
        </w:rPr>
        <w:t>lect.</w:t>
      </w:r>
      <w:r w:rsidR="002A1AFE" w:rsidRPr="005B562D">
        <w:rPr>
          <w:rFonts w:ascii="Verdana" w:hAnsi="Verdana"/>
          <w:b/>
          <w:sz w:val="18"/>
          <w:szCs w:val="18"/>
        </w:rPr>
        <w:t xml:space="preserve"> </w:t>
      </w:r>
      <w:r w:rsidR="002A1AFE" w:rsidRPr="005B562D">
        <w:rPr>
          <w:rFonts w:ascii="Verdana" w:hAnsi="Verdana"/>
          <w:sz w:val="18"/>
          <w:szCs w:val="18"/>
        </w:rPr>
        <w:t xml:space="preserve">Laura </w:t>
      </w:r>
      <w:r w:rsidR="002A1AFE" w:rsidRPr="005B562D">
        <w:rPr>
          <w:rFonts w:ascii="Verdana" w:hAnsi="Verdana"/>
          <w:b/>
          <w:sz w:val="18"/>
          <w:szCs w:val="18"/>
        </w:rPr>
        <w:t xml:space="preserve">LAZĂR ZĂVĂLEANU  </w:t>
      </w:r>
    </w:p>
    <w:p w:rsidR="002A1AFE" w:rsidRPr="005B562D" w:rsidRDefault="002A1AFE" w:rsidP="00736834">
      <w:pPr>
        <w:spacing w:after="0" w:line="240" w:lineRule="auto"/>
        <w:ind w:left="2832"/>
        <w:jc w:val="both"/>
        <w:rPr>
          <w:rFonts w:ascii="Verdana" w:hAnsi="Verdana"/>
          <w:i/>
          <w:iCs/>
          <w:sz w:val="18"/>
          <w:szCs w:val="18"/>
        </w:rPr>
      </w:pPr>
      <w:r w:rsidRPr="005B562D">
        <w:rPr>
          <w:rFonts w:ascii="Verdana" w:hAnsi="Verdana"/>
          <w:i/>
          <w:iCs/>
          <w:sz w:val="18"/>
          <w:szCs w:val="18"/>
        </w:rPr>
        <w:t>La parole comme intercession entre l'homme et le sacré : les arguments des mythes anciens et les symboles bibliques dans les 'predoslovii' de l</w:t>
      </w:r>
      <w:r w:rsidR="00D35EB5" w:rsidRPr="005B562D">
        <w:rPr>
          <w:rFonts w:ascii="Verdana" w:hAnsi="Verdana"/>
          <w:i/>
          <w:iCs/>
          <w:sz w:val="18"/>
          <w:szCs w:val="18"/>
        </w:rPr>
        <w:t>'ancienne littérature roumaine</w:t>
      </w:r>
    </w:p>
    <w:p w:rsidR="00051F3A" w:rsidRPr="005B562D" w:rsidRDefault="00051F3A" w:rsidP="00736834">
      <w:pPr>
        <w:spacing w:after="0" w:line="240" w:lineRule="auto"/>
        <w:ind w:left="2832"/>
        <w:jc w:val="both"/>
        <w:rPr>
          <w:rFonts w:ascii="Verdana" w:hAnsi="Verdana"/>
          <w:i/>
          <w:iCs/>
          <w:sz w:val="18"/>
          <w:szCs w:val="18"/>
        </w:rPr>
      </w:pPr>
    </w:p>
    <w:p w:rsidR="002A1AFE" w:rsidRPr="005B562D" w:rsidRDefault="00B45D01" w:rsidP="00736834">
      <w:pPr>
        <w:shd w:val="clear" w:color="auto" w:fill="FFFFFF"/>
        <w:spacing w:after="0" w:line="240" w:lineRule="auto"/>
        <w:ind w:left="708" w:firstLine="708"/>
        <w:jc w:val="both"/>
        <w:rPr>
          <w:rFonts w:ascii="Verdana" w:eastAsia="Times New Roman" w:hAnsi="Verdana" w:cs="Times"/>
          <w:sz w:val="18"/>
          <w:szCs w:val="18"/>
          <w:lang w:val="es-ES" w:eastAsia="fr-FR"/>
        </w:rPr>
      </w:pPr>
      <w:r w:rsidRPr="005B562D">
        <w:rPr>
          <w:rFonts w:ascii="Verdana" w:eastAsia="Times New Roman" w:hAnsi="Verdana" w:cs="Times"/>
          <w:sz w:val="18"/>
          <w:szCs w:val="18"/>
          <w:lang w:val="es-ES" w:eastAsia="fr-FR"/>
        </w:rPr>
        <w:t>14h3O-14</w:t>
      </w:r>
      <w:r w:rsidR="002A1AFE" w:rsidRPr="005B562D">
        <w:rPr>
          <w:rFonts w:ascii="Verdana" w:eastAsia="Times New Roman" w:hAnsi="Verdana" w:cs="Times"/>
          <w:sz w:val="18"/>
          <w:szCs w:val="18"/>
          <w:lang w:val="es-ES" w:eastAsia="fr-FR"/>
        </w:rPr>
        <w:t>h</w:t>
      </w:r>
      <w:r w:rsidRPr="005B562D">
        <w:rPr>
          <w:rFonts w:ascii="Verdana" w:eastAsia="Times New Roman" w:hAnsi="Verdana" w:cs="Times"/>
          <w:sz w:val="18"/>
          <w:szCs w:val="18"/>
          <w:lang w:val="es-ES" w:eastAsia="fr-FR"/>
        </w:rPr>
        <w:t>4</w:t>
      </w:r>
      <w:r w:rsidR="002A1AFE" w:rsidRPr="005B562D">
        <w:rPr>
          <w:rFonts w:ascii="Verdana" w:eastAsia="Times New Roman" w:hAnsi="Verdana" w:cs="Times"/>
          <w:sz w:val="18"/>
          <w:szCs w:val="18"/>
          <w:lang w:val="es-ES" w:eastAsia="fr-FR"/>
        </w:rPr>
        <w:t xml:space="preserve">5 </w:t>
      </w:r>
      <w:r w:rsidR="002A1AFE" w:rsidRPr="005B562D">
        <w:rPr>
          <w:rFonts w:ascii="Verdana" w:eastAsia="Times New Roman" w:hAnsi="Verdana"/>
          <w:sz w:val="18"/>
          <w:szCs w:val="18"/>
          <w:lang w:val="es-ES"/>
        </w:rPr>
        <w:t xml:space="preserve">Oana </w:t>
      </w:r>
      <w:r w:rsidR="002A1AFE" w:rsidRPr="005B562D">
        <w:rPr>
          <w:rFonts w:ascii="Verdana" w:eastAsia="Times New Roman" w:hAnsi="Verdana"/>
          <w:b/>
          <w:sz w:val="18"/>
          <w:szCs w:val="18"/>
          <w:lang w:val="es-ES"/>
        </w:rPr>
        <w:t xml:space="preserve">URSACHE </w:t>
      </w:r>
    </w:p>
    <w:p w:rsidR="002A1AFE" w:rsidRPr="005B562D" w:rsidRDefault="002A1AFE" w:rsidP="00736834">
      <w:pPr>
        <w:spacing w:after="0" w:line="240" w:lineRule="auto"/>
        <w:ind w:left="2832"/>
        <w:rPr>
          <w:rFonts w:ascii="Verdana" w:eastAsia="Times New Roman" w:hAnsi="Verdana" w:cs="Arial"/>
          <w:color w:val="000000"/>
          <w:sz w:val="18"/>
          <w:szCs w:val="18"/>
          <w:lang w:val="ro-RO" w:eastAsia="ro-RO"/>
        </w:rPr>
      </w:pPr>
      <w:r w:rsidRPr="005B562D">
        <w:rPr>
          <w:rFonts w:ascii="Verdana" w:eastAsia="Times New Roman" w:hAnsi="Verdana" w:cs="Arial"/>
          <w:color w:val="000000"/>
          <w:sz w:val="18"/>
          <w:szCs w:val="18"/>
          <w:lang w:val="ro-RO" w:eastAsia="ro-RO"/>
        </w:rPr>
        <w:t>La mujer que desapareció</w:t>
      </w:r>
      <w:r w:rsidR="008B158A" w:rsidRPr="005B562D">
        <w:rPr>
          <w:rFonts w:ascii="Verdana" w:eastAsia="Times New Roman" w:hAnsi="Verdana" w:cs="Arial"/>
          <w:color w:val="000000"/>
          <w:sz w:val="18"/>
          <w:szCs w:val="18"/>
          <w:lang w:val="ro-RO" w:eastAsia="ro-RO"/>
        </w:rPr>
        <w:t xml:space="preserve">. </w:t>
      </w:r>
      <w:r w:rsidRPr="005B562D">
        <w:rPr>
          <w:rFonts w:ascii="Verdana" w:eastAsia="Times New Roman" w:hAnsi="Verdana" w:cs="Arial"/>
          <w:color w:val="000000"/>
          <w:sz w:val="18"/>
          <w:szCs w:val="18"/>
          <w:lang w:val="ro-RO" w:eastAsia="ro-RO"/>
        </w:rPr>
        <w:t>Sobre cuerpo y artificialidad: mitos y estereotipos en la sociedad rumana</w:t>
      </w:r>
    </w:p>
    <w:p w:rsidR="00B45D01" w:rsidRPr="005B562D" w:rsidRDefault="00B45D01" w:rsidP="00736834">
      <w:pPr>
        <w:shd w:val="clear" w:color="auto" w:fill="FFFFFF"/>
        <w:spacing w:after="0" w:line="240" w:lineRule="auto"/>
        <w:jc w:val="both"/>
        <w:rPr>
          <w:rFonts w:ascii="Verdana" w:eastAsia="Times New Roman" w:hAnsi="Verdana" w:cs="Times"/>
          <w:sz w:val="18"/>
          <w:szCs w:val="18"/>
          <w:lang w:val="es-ES" w:eastAsia="fr-FR"/>
        </w:rPr>
      </w:pPr>
      <w:r w:rsidRPr="005B562D">
        <w:rPr>
          <w:rFonts w:ascii="Verdana" w:eastAsia="Times New Roman" w:hAnsi="Verdana" w:cs="Times"/>
          <w:sz w:val="18"/>
          <w:szCs w:val="18"/>
          <w:lang w:val="es-ES" w:eastAsia="fr-FR"/>
        </w:rPr>
        <w:t>14h45-15h Discussions</w:t>
      </w:r>
    </w:p>
    <w:p w:rsidR="00051F3A" w:rsidRPr="005B562D" w:rsidRDefault="00051F3A" w:rsidP="00736834">
      <w:pPr>
        <w:shd w:val="clear" w:color="auto" w:fill="FFFFFF"/>
        <w:spacing w:after="0" w:line="240" w:lineRule="auto"/>
        <w:jc w:val="both"/>
        <w:rPr>
          <w:rFonts w:ascii="Verdana" w:eastAsia="Times New Roman" w:hAnsi="Verdana" w:cs="Times"/>
          <w:sz w:val="18"/>
          <w:szCs w:val="18"/>
          <w:lang w:val="es-ES" w:eastAsia="fr-FR"/>
        </w:rPr>
      </w:pPr>
    </w:p>
    <w:p w:rsidR="002A1AFE" w:rsidRPr="005B562D" w:rsidRDefault="00B45D01" w:rsidP="00736834">
      <w:pPr>
        <w:shd w:val="clear" w:color="auto" w:fill="FFFFFF"/>
        <w:spacing w:after="0" w:line="240" w:lineRule="auto"/>
        <w:ind w:left="708" w:firstLine="702"/>
        <w:jc w:val="both"/>
        <w:rPr>
          <w:rFonts w:ascii="Verdana" w:eastAsia="Times New Roman" w:hAnsi="Verdana" w:cs="Times"/>
          <w:sz w:val="18"/>
          <w:szCs w:val="18"/>
          <w:lang w:eastAsia="fr-FR"/>
        </w:rPr>
      </w:pPr>
      <w:r w:rsidRPr="005B562D">
        <w:rPr>
          <w:rFonts w:ascii="Verdana" w:eastAsia="Times New Roman" w:hAnsi="Verdana" w:cs="Times"/>
          <w:sz w:val="18"/>
          <w:szCs w:val="18"/>
          <w:lang w:val="en-US" w:eastAsia="fr-FR"/>
        </w:rPr>
        <w:t>15</w:t>
      </w:r>
      <w:r w:rsidR="002A1AFE" w:rsidRPr="005B562D">
        <w:rPr>
          <w:rFonts w:ascii="Verdana" w:eastAsia="Times New Roman" w:hAnsi="Verdana" w:cs="Times"/>
          <w:sz w:val="18"/>
          <w:szCs w:val="18"/>
          <w:lang w:val="en-US" w:eastAsia="fr-FR"/>
        </w:rPr>
        <w:t>h</w:t>
      </w:r>
      <w:r w:rsidRPr="005B562D">
        <w:rPr>
          <w:rFonts w:ascii="Verdana" w:eastAsia="Times New Roman" w:hAnsi="Verdana" w:cs="Times"/>
          <w:sz w:val="18"/>
          <w:szCs w:val="18"/>
          <w:lang w:val="en-US" w:eastAsia="fr-FR"/>
        </w:rPr>
        <w:t>-15</w:t>
      </w:r>
      <w:r w:rsidR="002A1AFE" w:rsidRPr="005B562D">
        <w:rPr>
          <w:rFonts w:ascii="Verdana" w:eastAsia="Times New Roman" w:hAnsi="Verdana" w:cs="Times"/>
          <w:sz w:val="18"/>
          <w:szCs w:val="18"/>
          <w:lang w:val="en-US" w:eastAsia="fr-FR"/>
        </w:rPr>
        <w:t>h</w:t>
      </w:r>
      <w:r w:rsidRPr="005B562D">
        <w:rPr>
          <w:rFonts w:ascii="Verdana" w:eastAsia="Times New Roman" w:hAnsi="Verdana" w:cs="Times"/>
          <w:sz w:val="18"/>
          <w:szCs w:val="18"/>
          <w:lang w:val="en-US" w:eastAsia="fr-FR"/>
        </w:rPr>
        <w:t>15</w:t>
      </w:r>
      <w:r w:rsidR="002A1AFE" w:rsidRPr="005B562D">
        <w:rPr>
          <w:rFonts w:ascii="Verdana" w:eastAsia="Times New Roman" w:hAnsi="Verdana" w:cs="Times"/>
          <w:sz w:val="18"/>
          <w:szCs w:val="18"/>
          <w:lang w:val="en-US" w:eastAsia="fr-FR"/>
        </w:rPr>
        <w:t xml:space="preserve"> </w:t>
      </w:r>
      <w:r w:rsidR="002A1AFE" w:rsidRPr="005B562D">
        <w:rPr>
          <w:rFonts w:ascii="Verdana" w:hAnsi="Verdana"/>
          <w:sz w:val="18"/>
          <w:szCs w:val="18"/>
          <w:lang w:val="en-US"/>
        </w:rPr>
        <w:t xml:space="preserve">lect. </w:t>
      </w:r>
      <w:r w:rsidR="002A1AFE" w:rsidRPr="005B562D">
        <w:rPr>
          <w:rFonts w:ascii="Verdana" w:hAnsi="Verdana"/>
          <w:sz w:val="18"/>
          <w:szCs w:val="18"/>
        </w:rPr>
        <w:t>Florin</w:t>
      </w:r>
      <w:r w:rsidR="002A1AFE" w:rsidRPr="005B562D">
        <w:rPr>
          <w:rFonts w:ascii="Verdana" w:hAnsi="Verdana"/>
          <w:b/>
          <w:sz w:val="18"/>
          <w:szCs w:val="18"/>
        </w:rPr>
        <w:t xml:space="preserve"> CIOBANU </w:t>
      </w:r>
    </w:p>
    <w:p w:rsidR="002A1AFE" w:rsidRPr="005B562D" w:rsidRDefault="002A1AFE" w:rsidP="00736834">
      <w:pPr>
        <w:spacing w:after="0" w:line="240" w:lineRule="auto"/>
        <w:ind w:left="2832"/>
        <w:rPr>
          <w:rFonts w:ascii="Verdana" w:hAnsi="Verdana"/>
          <w:i/>
          <w:sz w:val="18"/>
          <w:szCs w:val="18"/>
        </w:rPr>
      </w:pPr>
      <w:r w:rsidRPr="005B562D">
        <w:rPr>
          <w:rFonts w:ascii="Verdana" w:hAnsi="Verdana"/>
          <w:i/>
          <w:sz w:val="18"/>
          <w:szCs w:val="18"/>
        </w:rPr>
        <w:t>“Mituri, credin</w:t>
      </w:r>
      <w:r w:rsidRPr="005B562D">
        <w:rPr>
          <w:rFonts w:ascii="Verdana" w:hAnsi="Academy Engraved LET" w:cs="Academy Engraved LET"/>
          <w:i/>
          <w:sz w:val="18"/>
          <w:szCs w:val="18"/>
        </w:rPr>
        <w:t>ț</w:t>
      </w:r>
      <w:r w:rsidRPr="005B562D">
        <w:rPr>
          <w:rFonts w:ascii="Verdana" w:hAnsi="Verdana"/>
          <w:i/>
          <w:sz w:val="18"/>
          <w:szCs w:val="18"/>
        </w:rPr>
        <w:t xml:space="preserve">epopulare </w:t>
      </w:r>
      <w:r w:rsidRPr="005B562D">
        <w:rPr>
          <w:rFonts w:ascii="Verdana" w:hAnsi="Academy Engraved LET" w:cs="Academy Engraved LET"/>
          <w:i/>
          <w:sz w:val="18"/>
          <w:szCs w:val="18"/>
        </w:rPr>
        <w:t>ș</w:t>
      </w:r>
      <w:r w:rsidRPr="005B562D">
        <w:rPr>
          <w:rFonts w:ascii="Verdana" w:hAnsi="Verdana"/>
          <w:i/>
          <w:sz w:val="18"/>
          <w:szCs w:val="18"/>
        </w:rPr>
        <w:t>isupersti</w:t>
      </w:r>
      <w:r w:rsidRPr="005B562D">
        <w:rPr>
          <w:rFonts w:ascii="Verdana" w:hAnsi="Academy Engraved LET" w:cs="Academy Engraved LET"/>
          <w:i/>
          <w:sz w:val="18"/>
          <w:szCs w:val="18"/>
        </w:rPr>
        <w:t>ț</w:t>
      </w:r>
      <w:r w:rsidRPr="005B562D">
        <w:rPr>
          <w:rFonts w:ascii="Verdana" w:hAnsi="Verdana"/>
          <w:i/>
          <w:sz w:val="18"/>
          <w:szCs w:val="18"/>
        </w:rPr>
        <w:t>iiromâne</w:t>
      </w:r>
      <w:r w:rsidRPr="005B562D">
        <w:rPr>
          <w:rFonts w:ascii="Verdana" w:hAnsi="Academy Engraved LET" w:cs="Academy Engraved LET"/>
          <w:i/>
          <w:sz w:val="18"/>
          <w:szCs w:val="18"/>
        </w:rPr>
        <w:t>ș</w:t>
      </w:r>
      <w:r w:rsidRPr="005B562D">
        <w:rPr>
          <w:rFonts w:ascii="Verdana" w:hAnsi="Verdana" w:cs="Academy Engraved LET"/>
          <w:i/>
          <w:sz w:val="18"/>
          <w:szCs w:val="18"/>
        </w:rPr>
        <w:t xml:space="preserve"> </w:t>
      </w:r>
      <w:r w:rsidRPr="005B562D">
        <w:rPr>
          <w:rFonts w:ascii="Verdana" w:hAnsi="Verdana"/>
          <w:i/>
          <w:sz w:val="18"/>
          <w:szCs w:val="18"/>
        </w:rPr>
        <w:t>tivalorificate în romanele luiCătălin Dorian Florescu.</w:t>
      </w:r>
    </w:p>
    <w:p w:rsidR="002A1AFE" w:rsidRPr="005B562D" w:rsidRDefault="002A1AFE" w:rsidP="00736834">
      <w:pPr>
        <w:spacing w:after="0" w:line="240" w:lineRule="auto"/>
        <w:ind w:left="2832"/>
        <w:rPr>
          <w:rFonts w:ascii="Verdana" w:hAnsi="Verdana"/>
          <w:i/>
          <w:sz w:val="18"/>
          <w:szCs w:val="18"/>
        </w:rPr>
      </w:pPr>
      <w:r w:rsidRPr="005B562D">
        <w:rPr>
          <w:rFonts w:ascii="Verdana" w:hAnsi="Verdana"/>
          <w:i/>
          <w:sz w:val="18"/>
          <w:szCs w:val="18"/>
        </w:rPr>
        <w:t>[ Mythes, croyances populaires et superstitions roumaines dans les romans de C. D. Florescu]</w:t>
      </w:r>
    </w:p>
    <w:p w:rsidR="00051F3A" w:rsidRPr="005B562D" w:rsidRDefault="00051F3A" w:rsidP="00736834">
      <w:pPr>
        <w:spacing w:after="0" w:line="240" w:lineRule="auto"/>
        <w:ind w:left="2832"/>
        <w:rPr>
          <w:rFonts w:ascii="Verdana" w:hAnsi="Verdana"/>
          <w:i/>
          <w:sz w:val="18"/>
          <w:szCs w:val="18"/>
        </w:rPr>
      </w:pPr>
    </w:p>
    <w:p w:rsidR="002A1AFE" w:rsidRPr="005B562D" w:rsidRDefault="00B45D01" w:rsidP="00736834">
      <w:pPr>
        <w:shd w:val="clear" w:color="auto" w:fill="FFFFFF"/>
        <w:spacing w:after="0" w:line="240" w:lineRule="auto"/>
        <w:ind w:left="708" w:firstLine="708"/>
        <w:jc w:val="both"/>
        <w:rPr>
          <w:rFonts w:ascii="Verdana" w:eastAsia="Times New Roman" w:hAnsi="Verdana" w:cs="Times"/>
          <w:sz w:val="18"/>
          <w:szCs w:val="18"/>
          <w:lang w:eastAsia="fr-FR"/>
        </w:rPr>
      </w:pPr>
      <w:r w:rsidRPr="005B562D">
        <w:rPr>
          <w:rFonts w:ascii="Verdana" w:eastAsia="Times New Roman" w:hAnsi="Verdana" w:cs="Times"/>
          <w:sz w:val="18"/>
          <w:szCs w:val="18"/>
          <w:lang w:eastAsia="fr-FR"/>
        </w:rPr>
        <w:t>15h15-15h30</w:t>
      </w:r>
      <w:r w:rsidR="002A1AFE" w:rsidRPr="005B562D">
        <w:rPr>
          <w:rFonts w:ascii="Verdana" w:eastAsia="Times New Roman" w:hAnsi="Verdana" w:cs="Times"/>
          <w:sz w:val="18"/>
          <w:szCs w:val="18"/>
          <w:lang w:eastAsia="fr-FR"/>
        </w:rPr>
        <w:t xml:space="preserve"> </w:t>
      </w:r>
      <w:r w:rsidR="002A1AFE" w:rsidRPr="005B562D">
        <w:rPr>
          <w:rFonts w:ascii="Verdana" w:eastAsia="Times New Roman" w:hAnsi="Verdana"/>
          <w:sz w:val="18"/>
          <w:szCs w:val="18"/>
          <w:lang w:eastAsia="fr-FR"/>
        </w:rPr>
        <w:t xml:space="preserve">lect. </w:t>
      </w:r>
      <w:r w:rsidR="002A1AFE" w:rsidRPr="005B562D">
        <w:rPr>
          <w:rFonts w:ascii="Verdana" w:hAnsi="Verdana"/>
          <w:sz w:val="18"/>
          <w:szCs w:val="18"/>
        </w:rPr>
        <w:t>Nicoleta</w:t>
      </w:r>
      <w:r w:rsidR="002A1AFE" w:rsidRPr="005B562D">
        <w:rPr>
          <w:rFonts w:ascii="Verdana" w:hAnsi="Verdana"/>
          <w:b/>
          <w:sz w:val="18"/>
          <w:szCs w:val="18"/>
        </w:rPr>
        <w:t xml:space="preserve"> NEŞU </w:t>
      </w:r>
    </w:p>
    <w:p w:rsidR="002A1AFE" w:rsidRPr="005B562D" w:rsidRDefault="002A1AFE" w:rsidP="00736834">
      <w:pPr>
        <w:spacing w:after="0" w:line="240" w:lineRule="auto"/>
        <w:ind w:left="2832" w:firstLine="60"/>
        <w:jc w:val="both"/>
        <w:rPr>
          <w:rFonts w:ascii="Verdana" w:eastAsia="Times New Roman" w:hAnsi="Verdana"/>
          <w:bCs/>
          <w:i/>
          <w:iCs/>
          <w:sz w:val="18"/>
          <w:szCs w:val="18"/>
          <w:lang w:eastAsia="ro-RO"/>
        </w:rPr>
      </w:pPr>
      <w:r w:rsidRPr="005B562D">
        <w:rPr>
          <w:rFonts w:ascii="Verdana" w:eastAsia="Times New Roman" w:hAnsi="Verdana"/>
          <w:bCs/>
          <w:i/>
          <w:iCs/>
          <w:sz w:val="18"/>
          <w:szCs w:val="18"/>
          <w:lang w:eastAsia="ro-RO"/>
        </w:rPr>
        <w:t xml:space="preserve">“Metafora </w:t>
      </w:r>
      <w:r w:rsidR="005B562D" w:rsidRPr="005B562D">
        <w:rPr>
          <w:rFonts w:ascii="Verdana" w:eastAsia="Times New Roman" w:hAnsi="Verdana" w:cs="Academy Engraved LET"/>
          <w:bCs/>
          <w:i/>
          <w:iCs/>
          <w:sz w:val="18"/>
          <w:szCs w:val="18"/>
          <w:lang w:eastAsia="ro-RO"/>
        </w:rPr>
        <w:t>ş</w:t>
      </w:r>
      <w:r w:rsidRPr="005B562D">
        <w:rPr>
          <w:rFonts w:ascii="Verdana" w:eastAsia="Times New Roman" w:hAnsi="Verdana"/>
          <w:bCs/>
          <w:i/>
          <w:iCs/>
          <w:sz w:val="18"/>
          <w:szCs w:val="18"/>
          <w:lang w:eastAsia="ro-RO"/>
        </w:rPr>
        <w:t>i rolul său de intermediar în procesul de cunoa</w:t>
      </w:r>
      <w:r w:rsidR="005B562D" w:rsidRPr="005B562D">
        <w:rPr>
          <w:rFonts w:ascii="Verdana" w:eastAsia="Times New Roman" w:hAnsi="Verdana" w:cs="Academy Engraved LET"/>
          <w:bCs/>
          <w:i/>
          <w:iCs/>
          <w:sz w:val="18"/>
          <w:szCs w:val="18"/>
          <w:lang w:eastAsia="ro-RO"/>
        </w:rPr>
        <w:t>ş</w:t>
      </w:r>
      <w:r w:rsidRPr="005B562D">
        <w:rPr>
          <w:rFonts w:ascii="Verdana" w:eastAsia="Times New Roman" w:hAnsi="Verdana"/>
          <w:bCs/>
          <w:i/>
          <w:iCs/>
          <w:sz w:val="18"/>
          <w:szCs w:val="18"/>
          <w:lang w:eastAsia="ro-RO"/>
        </w:rPr>
        <w:t xml:space="preserve">tere </w:t>
      </w:r>
      <w:r w:rsidR="005B562D" w:rsidRPr="005B562D">
        <w:rPr>
          <w:rFonts w:ascii="Verdana" w:eastAsia="Times New Roman" w:hAnsi="Verdana"/>
          <w:bCs/>
          <w:i/>
          <w:iCs/>
          <w:sz w:val="18"/>
          <w:szCs w:val="18"/>
          <w:lang w:eastAsia="ro-RO"/>
        </w:rPr>
        <w:t>ş</w:t>
      </w:r>
      <w:r w:rsidRPr="005B562D">
        <w:rPr>
          <w:rFonts w:ascii="Verdana" w:eastAsia="Times New Roman" w:hAnsi="Verdana"/>
          <w:bCs/>
          <w:i/>
          <w:iCs/>
          <w:sz w:val="18"/>
          <w:szCs w:val="18"/>
          <w:lang w:eastAsia="ro-RO"/>
        </w:rPr>
        <w:t>i contextualizare a limbilor străine.”</w:t>
      </w:r>
    </w:p>
    <w:p w:rsidR="002A1AFE" w:rsidRPr="005B562D" w:rsidRDefault="002A1AFE" w:rsidP="00736834">
      <w:pPr>
        <w:spacing w:after="0" w:line="240" w:lineRule="auto"/>
        <w:ind w:left="2832"/>
        <w:jc w:val="both"/>
        <w:rPr>
          <w:rFonts w:ascii="Verdana" w:eastAsia="Times New Roman" w:hAnsi="Verdana"/>
          <w:sz w:val="18"/>
          <w:szCs w:val="18"/>
          <w:lang w:eastAsia="ro-RO"/>
        </w:rPr>
      </w:pPr>
      <w:r w:rsidRPr="005B562D">
        <w:rPr>
          <w:rFonts w:ascii="Verdana" w:eastAsia="Times New Roman" w:hAnsi="Verdana"/>
          <w:sz w:val="18"/>
          <w:szCs w:val="18"/>
          <w:lang w:eastAsia="ro-RO"/>
        </w:rPr>
        <w:t>[La métaphore et son rôle d'intermédiaire dans le processus cognitif et la contextualisation des langues étrangères.]</w:t>
      </w:r>
    </w:p>
    <w:p w:rsidR="00051F3A" w:rsidRPr="005B562D" w:rsidRDefault="00051F3A" w:rsidP="00736834">
      <w:pPr>
        <w:spacing w:after="0" w:line="240" w:lineRule="auto"/>
        <w:ind w:left="2832"/>
        <w:jc w:val="both"/>
        <w:rPr>
          <w:rFonts w:ascii="Verdana" w:eastAsia="Times New Roman" w:hAnsi="Verdana"/>
          <w:sz w:val="18"/>
          <w:szCs w:val="18"/>
          <w:lang w:eastAsia="ro-RO"/>
        </w:rPr>
      </w:pPr>
    </w:p>
    <w:p w:rsidR="008B158A" w:rsidRPr="005B562D" w:rsidRDefault="00B45D01" w:rsidP="00736834">
      <w:pPr>
        <w:shd w:val="clear" w:color="auto" w:fill="FFFFFF"/>
        <w:spacing w:after="0" w:line="240" w:lineRule="auto"/>
        <w:ind w:left="708" w:firstLine="708"/>
        <w:jc w:val="both"/>
        <w:rPr>
          <w:rFonts w:ascii="Verdana" w:hAnsi="Verdana"/>
          <w:sz w:val="18"/>
          <w:szCs w:val="18"/>
        </w:rPr>
      </w:pPr>
      <w:r w:rsidRPr="005B562D">
        <w:rPr>
          <w:rFonts w:ascii="Verdana" w:eastAsia="Times New Roman" w:hAnsi="Verdana" w:cs="Times"/>
          <w:sz w:val="18"/>
          <w:szCs w:val="18"/>
          <w:lang w:eastAsia="fr-FR"/>
        </w:rPr>
        <w:t>15</w:t>
      </w:r>
      <w:r w:rsidR="008B158A" w:rsidRPr="005B562D">
        <w:rPr>
          <w:rFonts w:ascii="Verdana" w:eastAsia="Times New Roman" w:hAnsi="Verdana" w:cs="Times"/>
          <w:sz w:val="18"/>
          <w:szCs w:val="18"/>
          <w:lang w:eastAsia="fr-FR"/>
        </w:rPr>
        <w:t>h</w:t>
      </w:r>
      <w:r w:rsidRPr="005B562D">
        <w:rPr>
          <w:rFonts w:ascii="Verdana" w:eastAsia="Times New Roman" w:hAnsi="Verdana" w:cs="Times"/>
          <w:sz w:val="18"/>
          <w:szCs w:val="18"/>
          <w:lang w:eastAsia="fr-FR"/>
        </w:rPr>
        <w:t>30-15</w:t>
      </w:r>
      <w:r w:rsidR="008B158A" w:rsidRPr="005B562D">
        <w:rPr>
          <w:rFonts w:ascii="Verdana" w:eastAsia="Times New Roman" w:hAnsi="Verdana" w:cs="Times"/>
          <w:sz w:val="18"/>
          <w:szCs w:val="18"/>
          <w:lang w:eastAsia="fr-FR"/>
        </w:rPr>
        <w:t>h</w:t>
      </w:r>
      <w:r w:rsidRPr="005B562D">
        <w:rPr>
          <w:rFonts w:ascii="Verdana" w:eastAsia="Times New Roman" w:hAnsi="Verdana" w:cs="Times"/>
          <w:sz w:val="18"/>
          <w:szCs w:val="18"/>
          <w:lang w:eastAsia="fr-FR"/>
        </w:rPr>
        <w:t>4</w:t>
      </w:r>
      <w:r w:rsidR="008B158A" w:rsidRPr="005B562D">
        <w:rPr>
          <w:rFonts w:ascii="Verdana" w:eastAsia="Times New Roman" w:hAnsi="Verdana" w:cs="Times"/>
          <w:sz w:val="18"/>
          <w:szCs w:val="18"/>
          <w:lang w:eastAsia="fr-FR"/>
        </w:rPr>
        <w:t xml:space="preserve">5 </w:t>
      </w:r>
      <w:r w:rsidR="008B158A" w:rsidRPr="005B562D">
        <w:rPr>
          <w:rFonts w:ascii="Verdana" w:hAnsi="Verdana"/>
          <w:sz w:val="18"/>
          <w:szCs w:val="18"/>
        </w:rPr>
        <w:t xml:space="preserve">Lucian  </w:t>
      </w:r>
      <w:r w:rsidR="008B158A" w:rsidRPr="005B562D">
        <w:rPr>
          <w:rFonts w:ascii="Verdana" w:hAnsi="Verdana"/>
          <w:b/>
          <w:sz w:val="18"/>
          <w:szCs w:val="18"/>
        </w:rPr>
        <w:t>BAGIU</w:t>
      </w:r>
      <w:r w:rsidR="008B158A" w:rsidRPr="005B562D">
        <w:rPr>
          <w:rFonts w:ascii="Verdana" w:hAnsi="Verdana"/>
          <w:sz w:val="18"/>
          <w:szCs w:val="18"/>
        </w:rPr>
        <w:t xml:space="preserve"> </w:t>
      </w:r>
    </w:p>
    <w:p w:rsidR="00B312A4" w:rsidRPr="005B562D" w:rsidRDefault="008B158A" w:rsidP="00736834">
      <w:pPr>
        <w:shd w:val="clear" w:color="auto" w:fill="FFFFFF"/>
        <w:spacing w:after="0" w:line="240" w:lineRule="auto"/>
        <w:ind w:left="2832" w:firstLine="3"/>
        <w:jc w:val="both"/>
        <w:rPr>
          <w:rFonts w:ascii="Verdana" w:hAnsi="Verdana"/>
          <w:i/>
          <w:sz w:val="18"/>
          <w:szCs w:val="18"/>
        </w:rPr>
      </w:pPr>
      <w:r w:rsidRPr="005B562D">
        <w:rPr>
          <w:rFonts w:ascii="Verdana" w:hAnsi="Verdana"/>
          <w:i/>
          <w:sz w:val="18"/>
          <w:szCs w:val="18"/>
        </w:rPr>
        <w:t xml:space="preserve">Categoriilecugetăriimiticeîn „pentalogiamituluiromânesc” de ValeriuAnania </w:t>
      </w:r>
      <w:r w:rsidRPr="005B562D">
        <w:rPr>
          <w:rFonts w:ascii="Verdana" w:hAnsi="Verdana"/>
          <w:i/>
          <w:iCs/>
          <w:sz w:val="18"/>
          <w:szCs w:val="18"/>
        </w:rPr>
        <w:t>[Catégories de la pensée mythique chez Valeriu Anania]</w:t>
      </w:r>
    </w:p>
    <w:p w:rsidR="00B45D01" w:rsidRPr="005B562D" w:rsidRDefault="00B45D01" w:rsidP="00736834">
      <w:pPr>
        <w:shd w:val="clear" w:color="auto" w:fill="FFFFFF"/>
        <w:spacing w:after="0" w:line="240" w:lineRule="auto"/>
        <w:jc w:val="both"/>
        <w:rPr>
          <w:rFonts w:ascii="Verdana" w:hAnsi="Verdana"/>
          <w:i/>
          <w:sz w:val="18"/>
          <w:szCs w:val="18"/>
          <w:lang w:val="en-US"/>
        </w:rPr>
      </w:pPr>
      <w:r w:rsidRPr="005B562D">
        <w:rPr>
          <w:rFonts w:ascii="Verdana" w:eastAsia="Times New Roman" w:hAnsi="Verdana" w:cs="Times"/>
          <w:sz w:val="18"/>
          <w:szCs w:val="18"/>
          <w:lang w:val="es-ES" w:eastAsia="fr-FR"/>
        </w:rPr>
        <w:t>15h45-16h Discussions</w:t>
      </w:r>
    </w:p>
    <w:p w:rsidR="00C25ECE" w:rsidRPr="005B562D" w:rsidRDefault="00C25ECE" w:rsidP="00736834">
      <w:pPr>
        <w:shd w:val="clear" w:color="auto" w:fill="FFFFFF"/>
        <w:spacing w:after="0" w:line="240" w:lineRule="auto"/>
        <w:jc w:val="both"/>
        <w:rPr>
          <w:rFonts w:ascii="Verdana" w:eastAsia="Times New Roman" w:hAnsi="Verdana" w:cs="Times"/>
          <w:i/>
          <w:sz w:val="18"/>
          <w:szCs w:val="18"/>
          <w:lang w:val="en-US" w:eastAsia="fr-FR"/>
        </w:rPr>
      </w:pPr>
    </w:p>
    <w:p w:rsidR="00B312A4" w:rsidRPr="005B562D" w:rsidRDefault="00B312A4" w:rsidP="00736834">
      <w:pPr>
        <w:shd w:val="clear" w:color="auto" w:fill="FFFFFF"/>
        <w:spacing w:after="0" w:line="240" w:lineRule="auto"/>
        <w:jc w:val="both"/>
        <w:rPr>
          <w:rFonts w:ascii="Verdana" w:eastAsia="Times New Roman" w:hAnsi="Verdana" w:cs="Times"/>
          <w:i/>
          <w:sz w:val="18"/>
          <w:szCs w:val="18"/>
          <w:lang w:eastAsia="fr-FR"/>
        </w:rPr>
      </w:pPr>
      <w:r w:rsidRPr="005B562D">
        <w:rPr>
          <w:rFonts w:ascii="Verdana" w:eastAsia="Times New Roman" w:hAnsi="Verdana" w:cs="Times"/>
          <w:i/>
          <w:sz w:val="18"/>
          <w:szCs w:val="18"/>
          <w:lang w:eastAsia="fr-FR"/>
        </w:rPr>
        <w:t>16h-16h15 Pause café</w:t>
      </w:r>
    </w:p>
    <w:p w:rsidR="002A1AFE" w:rsidRPr="005B562D" w:rsidRDefault="002A1AFE" w:rsidP="00736834">
      <w:pPr>
        <w:shd w:val="clear" w:color="auto" w:fill="FFFFFF"/>
        <w:spacing w:after="0" w:line="240" w:lineRule="auto"/>
        <w:jc w:val="both"/>
        <w:rPr>
          <w:rFonts w:ascii="Verdana" w:eastAsia="Times New Roman" w:hAnsi="Verdana" w:cs="Times"/>
          <w:i/>
          <w:sz w:val="18"/>
          <w:szCs w:val="18"/>
          <w:lang w:eastAsia="fr-FR"/>
        </w:rPr>
      </w:pPr>
    </w:p>
    <w:p w:rsidR="00AB4382" w:rsidRPr="005B562D" w:rsidRDefault="00112F93" w:rsidP="00736834">
      <w:pPr>
        <w:shd w:val="clear" w:color="auto" w:fill="FFFFFF"/>
        <w:spacing w:after="0" w:line="240" w:lineRule="auto"/>
        <w:ind w:left="708" w:firstLine="702"/>
        <w:jc w:val="both"/>
        <w:rPr>
          <w:rFonts w:ascii="Verdana" w:hAnsi="Verdana"/>
          <w:b/>
          <w:sz w:val="18"/>
          <w:szCs w:val="18"/>
          <w:lang w:val="en-US"/>
        </w:rPr>
      </w:pPr>
      <w:r w:rsidRPr="005B562D">
        <w:rPr>
          <w:rFonts w:ascii="Verdana" w:eastAsia="Times New Roman" w:hAnsi="Verdana" w:cs="Times"/>
          <w:sz w:val="18"/>
          <w:szCs w:val="18"/>
          <w:lang w:val="ro-RO" w:eastAsia="fr-FR"/>
        </w:rPr>
        <w:t>16h</w:t>
      </w:r>
      <w:r w:rsidR="0031040E" w:rsidRPr="005B562D">
        <w:rPr>
          <w:rFonts w:ascii="Verdana" w:eastAsia="Times New Roman" w:hAnsi="Verdana" w:cs="Times"/>
          <w:sz w:val="18"/>
          <w:szCs w:val="18"/>
          <w:lang w:val="ro-RO" w:eastAsia="fr-FR"/>
        </w:rPr>
        <w:t>15-16</w:t>
      </w:r>
      <w:r w:rsidRPr="005B562D">
        <w:rPr>
          <w:rFonts w:ascii="Verdana" w:eastAsia="Times New Roman" w:hAnsi="Verdana" w:cs="Times"/>
          <w:sz w:val="18"/>
          <w:szCs w:val="18"/>
          <w:lang w:val="ro-RO" w:eastAsia="fr-FR"/>
        </w:rPr>
        <w:t>h</w:t>
      </w:r>
      <w:r w:rsidR="0031040E" w:rsidRPr="005B562D">
        <w:rPr>
          <w:rFonts w:ascii="Verdana" w:eastAsia="Times New Roman" w:hAnsi="Verdana" w:cs="Times"/>
          <w:sz w:val="18"/>
          <w:szCs w:val="18"/>
          <w:lang w:val="ro-RO" w:eastAsia="fr-FR"/>
        </w:rPr>
        <w:t>4</w:t>
      </w:r>
      <w:r w:rsidR="00520A96" w:rsidRPr="005B562D">
        <w:rPr>
          <w:rFonts w:ascii="Verdana" w:eastAsia="Times New Roman" w:hAnsi="Verdana" w:cs="Times"/>
          <w:sz w:val="18"/>
          <w:szCs w:val="18"/>
          <w:lang w:val="ro-RO" w:eastAsia="fr-FR"/>
        </w:rPr>
        <w:t>5</w:t>
      </w:r>
      <w:r w:rsidRPr="005B562D">
        <w:rPr>
          <w:rFonts w:ascii="Verdana" w:eastAsia="Times New Roman" w:hAnsi="Verdana" w:cs="Times"/>
          <w:sz w:val="18"/>
          <w:szCs w:val="18"/>
          <w:lang w:val="ro-RO" w:eastAsia="fr-FR"/>
        </w:rPr>
        <w:t xml:space="preserve"> </w:t>
      </w:r>
      <w:r w:rsidR="00FA02C2" w:rsidRPr="005B562D">
        <w:rPr>
          <w:rFonts w:ascii="Verdana" w:eastAsia="Times New Roman" w:hAnsi="Verdana" w:cs="Times"/>
          <w:sz w:val="18"/>
          <w:szCs w:val="18"/>
          <w:lang w:val="en-US" w:eastAsia="fr-FR"/>
        </w:rPr>
        <w:t xml:space="preserve">  </w:t>
      </w:r>
      <w:r w:rsidR="00AB4382" w:rsidRPr="005B562D">
        <w:rPr>
          <w:rFonts w:ascii="Verdana" w:hAnsi="Verdana"/>
          <w:sz w:val="18"/>
          <w:szCs w:val="18"/>
          <w:lang w:val="en-US"/>
        </w:rPr>
        <w:t xml:space="preserve">prof. Lorenzo </w:t>
      </w:r>
      <w:r w:rsidR="00AB4382" w:rsidRPr="005B562D">
        <w:rPr>
          <w:rFonts w:ascii="Verdana" w:hAnsi="Verdana"/>
          <w:b/>
          <w:sz w:val="18"/>
          <w:szCs w:val="18"/>
          <w:lang w:val="en-US"/>
        </w:rPr>
        <w:t xml:space="preserve">RENZI </w:t>
      </w:r>
    </w:p>
    <w:p w:rsidR="00AB4382" w:rsidRPr="005B562D" w:rsidRDefault="00AB4382" w:rsidP="00736834">
      <w:pPr>
        <w:shd w:val="clear" w:color="auto" w:fill="FFFFFF"/>
        <w:spacing w:after="0" w:line="240" w:lineRule="auto"/>
        <w:ind w:left="2832"/>
        <w:jc w:val="both"/>
        <w:rPr>
          <w:rFonts w:ascii="Verdana" w:eastAsia="Times New Roman" w:hAnsi="Verdana" w:cs="Times"/>
          <w:sz w:val="18"/>
          <w:szCs w:val="18"/>
          <w:lang w:eastAsia="fr-FR"/>
        </w:rPr>
      </w:pPr>
      <w:r w:rsidRPr="005B562D">
        <w:rPr>
          <w:rFonts w:ascii="Verdana" w:hAnsi="Verdana"/>
          <w:sz w:val="18"/>
          <w:szCs w:val="18"/>
        </w:rPr>
        <w:t>(membre d'honneur de l'Académie Roumaine et</w:t>
      </w:r>
      <w:r w:rsidRPr="005B562D">
        <w:rPr>
          <w:rFonts w:ascii="Verdana" w:hAnsi="Verdana"/>
          <w:sz w:val="18"/>
          <w:szCs w:val="18"/>
        </w:rPr>
        <w:tab/>
        <w:t xml:space="preserve">membre de </w:t>
      </w:r>
      <w:r w:rsidRPr="005B562D">
        <w:rPr>
          <w:rFonts w:ascii="Verdana" w:hAnsi="Verdana"/>
          <w:i/>
          <w:sz w:val="18"/>
          <w:szCs w:val="18"/>
        </w:rPr>
        <w:t>l'AccademiadellaCrusca</w:t>
      </w:r>
      <w:r w:rsidRPr="005B562D">
        <w:rPr>
          <w:rFonts w:ascii="Verdana" w:hAnsi="Verdana"/>
          <w:sz w:val="18"/>
          <w:szCs w:val="18"/>
        </w:rPr>
        <w:t>)</w:t>
      </w:r>
    </w:p>
    <w:p w:rsidR="00AB4382" w:rsidRPr="005B562D" w:rsidRDefault="00AB4382" w:rsidP="00736834">
      <w:pPr>
        <w:spacing w:after="0" w:line="240" w:lineRule="auto"/>
        <w:jc w:val="both"/>
        <w:rPr>
          <w:rFonts w:ascii="Verdana" w:hAnsi="Verdana"/>
          <w:i/>
          <w:sz w:val="18"/>
          <w:szCs w:val="18"/>
          <w:lang w:val="it-IT"/>
        </w:rPr>
      </w:pPr>
      <w:r w:rsidRPr="005B562D">
        <w:rPr>
          <w:rFonts w:ascii="Verdana" w:hAnsi="Verdana"/>
          <w:b/>
          <w:sz w:val="18"/>
          <w:szCs w:val="18"/>
        </w:rPr>
        <w:tab/>
      </w:r>
      <w:r w:rsidRPr="005B562D">
        <w:rPr>
          <w:rFonts w:ascii="Verdana" w:hAnsi="Verdana"/>
          <w:b/>
          <w:sz w:val="18"/>
          <w:szCs w:val="18"/>
        </w:rPr>
        <w:tab/>
      </w:r>
      <w:r w:rsidRPr="005B562D">
        <w:rPr>
          <w:rFonts w:ascii="Verdana" w:hAnsi="Verdana"/>
          <w:b/>
          <w:sz w:val="18"/>
          <w:szCs w:val="18"/>
        </w:rPr>
        <w:tab/>
      </w:r>
      <w:r w:rsidRPr="005B562D">
        <w:rPr>
          <w:rFonts w:ascii="Verdana" w:hAnsi="Verdana"/>
          <w:b/>
          <w:sz w:val="18"/>
          <w:szCs w:val="18"/>
        </w:rPr>
        <w:tab/>
      </w:r>
      <w:r w:rsidRPr="005B562D">
        <w:rPr>
          <w:rFonts w:ascii="Verdana" w:hAnsi="Verdana"/>
          <w:i/>
          <w:sz w:val="18"/>
          <w:szCs w:val="18"/>
          <w:lang w:val="it-IT"/>
        </w:rPr>
        <w:t>«Per una retorica della lingua di ogni giorno.»</w:t>
      </w:r>
    </w:p>
    <w:p w:rsidR="00051F3A" w:rsidRPr="005B562D" w:rsidRDefault="00051F3A" w:rsidP="00736834">
      <w:pPr>
        <w:spacing w:after="0" w:line="240" w:lineRule="auto"/>
        <w:ind w:left="2124" w:firstLine="708"/>
        <w:rPr>
          <w:rFonts w:ascii="Verdana" w:hAnsi="Verdana"/>
          <w:i/>
          <w:sz w:val="18"/>
          <w:szCs w:val="18"/>
        </w:rPr>
      </w:pPr>
    </w:p>
    <w:p w:rsidR="00D15FFA" w:rsidRPr="005B562D" w:rsidRDefault="00B312A4" w:rsidP="00736834">
      <w:pPr>
        <w:shd w:val="clear" w:color="auto" w:fill="FFFFFF"/>
        <w:tabs>
          <w:tab w:val="left" w:pos="3345"/>
        </w:tabs>
        <w:spacing w:after="0" w:line="240" w:lineRule="auto"/>
        <w:ind w:left="708" w:firstLine="702"/>
        <w:jc w:val="both"/>
        <w:rPr>
          <w:rFonts w:ascii="Verdana" w:eastAsia="Times New Roman" w:hAnsi="Verdana" w:cs="Times"/>
          <w:sz w:val="18"/>
          <w:szCs w:val="18"/>
          <w:lang w:eastAsia="fr-FR"/>
        </w:rPr>
      </w:pPr>
      <w:r w:rsidRPr="005B562D">
        <w:rPr>
          <w:rFonts w:ascii="Verdana" w:eastAsia="Times New Roman" w:hAnsi="Verdana" w:cs="Times"/>
          <w:sz w:val="18"/>
          <w:szCs w:val="18"/>
          <w:lang w:val="en-US" w:eastAsia="fr-FR"/>
        </w:rPr>
        <w:t>16</w:t>
      </w:r>
      <w:r w:rsidR="003C5DB1" w:rsidRPr="005B562D">
        <w:rPr>
          <w:rFonts w:ascii="Verdana" w:eastAsia="Times New Roman" w:hAnsi="Verdana" w:cs="Times"/>
          <w:sz w:val="18"/>
          <w:szCs w:val="18"/>
          <w:lang w:val="en-US" w:eastAsia="fr-FR"/>
        </w:rPr>
        <w:t>h</w:t>
      </w:r>
      <w:r w:rsidR="0031040E" w:rsidRPr="005B562D">
        <w:rPr>
          <w:rFonts w:ascii="Verdana" w:eastAsia="Times New Roman" w:hAnsi="Verdana" w:cs="Times"/>
          <w:sz w:val="18"/>
          <w:szCs w:val="18"/>
          <w:lang w:val="en-US" w:eastAsia="fr-FR"/>
        </w:rPr>
        <w:t>45-17h1</w:t>
      </w:r>
      <w:r w:rsidRPr="005B562D">
        <w:rPr>
          <w:rFonts w:ascii="Verdana" w:eastAsia="Times New Roman" w:hAnsi="Verdana" w:cs="Times"/>
          <w:sz w:val="18"/>
          <w:szCs w:val="18"/>
          <w:lang w:val="en-US" w:eastAsia="fr-FR"/>
        </w:rPr>
        <w:t>5</w:t>
      </w:r>
      <w:r w:rsidR="00446FF4" w:rsidRPr="005B562D">
        <w:rPr>
          <w:rFonts w:ascii="Verdana" w:eastAsia="Times New Roman" w:hAnsi="Verdana" w:cs="Times"/>
          <w:sz w:val="18"/>
          <w:szCs w:val="18"/>
          <w:lang w:val="en-US" w:eastAsia="fr-FR"/>
        </w:rPr>
        <w:t xml:space="preserve"> </w:t>
      </w:r>
      <w:r w:rsidR="00D15FFA" w:rsidRPr="005B562D">
        <w:rPr>
          <w:rFonts w:ascii="Verdana" w:hAnsi="Verdana"/>
          <w:sz w:val="18"/>
          <w:szCs w:val="18"/>
          <w:lang w:val="en-US"/>
        </w:rPr>
        <w:t xml:space="preserve">prof. hon. </w:t>
      </w:r>
      <w:r w:rsidR="00D15FFA" w:rsidRPr="005B562D">
        <w:rPr>
          <w:rFonts w:ascii="Verdana" w:hAnsi="Verdana"/>
          <w:sz w:val="18"/>
          <w:szCs w:val="18"/>
        </w:rPr>
        <w:t xml:space="preserve">ULB Marianne </w:t>
      </w:r>
      <w:r w:rsidR="00D15FFA" w:rsidRPr="005B562D">
        <w:rPr>
          <w:rFonts w:ascii="Verdana" w:hAnsi="Verdana"/>
          <w:b/>
          <w:sz w:val="18"/>
          <w:szCs w:val="18"/>
        </w:rPr>
        <w:t xml:space="preserve">MESNIL  </w:t>
      </w:r>
    </w:p>
    <w:p w:rsidR="00D15FFA" w:rsidRPr="005B562D" w:rsidRDefault="006E533A" w:rsidP="00736834">
      <w:pPr>
        <w:spacing w:after="0" w:line="240" w:lineRule="auto"/>
        <w:ind w:left="2832"/>
        <w:rPr>
          <w:rFonts w:ascii="Verdana" w:hAnsi="Verdana"/>
          <w:i/>
          <w:sz w:val="18"/>
          <w:szCs w:val="18"/>
        </w:rPr>
      </w:pPr>
      <w:r w:rsidRPr="005B562D">
        <w:rPr>
          <w:rFonts w:ascii="Verdana" w:hAnsi="Verdana"/>
          <w:i/>
          <w:sz w:val="18"/>
          <w:szCs w:val="18"/>
        </w:rPr>
        <w:t>«</w:t>
      </w:r>
      <w:r w:rsidR="00D15FFA" w:rsidRPr="005B562D">
        <w:rPr>
          <w:rFonts w:ascii="Verdana" w:hAnsi="Verdana"/>
          <w:i/>
          <w:sz w:val="18"/>
          <w:szCs w:val="18"/>
        </w:rPr>
        <w:t>La Voie égarée", une figure polysémique de la tradition paysanne roumaine.»</w:t>
      </w:r>
    </w:p>
    <w:p w:rsidR="00051F3A" w:rsidRPr="005B562D" w:rsidRDefault="00051F3A" w:rsidP="00736834">
      <w:pPr>
        <w:spacing w:after="0" w:line="240" w:lineRule="auto"/>
        <w:ind w:left="2832"/>
        <w:rPr>
          <w:rFonts w:ascii="Verdana" w:hAnsi="Verdana"/>
          <w:i/>
          <w:sz w:val="18"/>
          <w:szCs w:val="18"/>
        </w:rPr>
      </w:pPr>
    </w:p>
    <w:p w:rsidR="00E52B12" w:rsidRPr="005B562D" w:rsidRDefault="00E01AC7" w:rsidP="00736834">
      <w:pPr>
        <w:shd w:val="clear" w:color="auto" w:fill="FFFFFF"/>
        <w:spacing w:after="0" w:line="240" w:lineRule="auto"/>
        <w:ind w:left="708" w:firstLine="708"/>
        <w:jc w:val="both"/>
        <w:rPr>
          <w:rFonts w:ascii="Verdana" w:hAnsi="Verdana"/>
          <w:b/>
          <w:sz w:val="18"/>
          <w:szCs w:val="18"/>
        </w:rPr>
      </w:pPr>
      <w:r w:rsidRPr="005B562D">
        <w:rPr>
          <w:rFonts w:ascii="Verdana" w:eastAsia="Times New Roman" w:hAnsi="Verdana" w:cs="Times"/>
          <w:sz w:val="18"/>
          <w:szCs w:val="18"/>
          <w:lang w:val="ro-RO" w:eastAsia="fr-FR"/>
        </w:rPr>
        <w:t>17</w:t>
      </w:r>
      <w:r w:rsidR="00E477FD" w:rsidRPr="005B562D">
        <w:rPr>
          <w:rFonts w:ascii="Verdana" w:eastAsia="Times New Roman" w:hAnsi="Verdana" w:cs="Times"/>
          <w:sz w:val="18"/>
          <w:szCs w:val="18"/>
          <w:lang w:val="ro-RO" w:eastAsia="fr-FR"/>
        </w:rPr>
        <w:t>h</w:t>
      </w:r>
      <w:r w:rsidRPr="005B562D">
        <w:rPr>
          <w:rFonts w:ascii="Verdana" w:eastAsia="Times New Roman" w:hAnsi="Verdana" w:cs="Times"/>
          <w:sz w:val="18"/>
          <w:szCs w:val="18"/>
          <w:lang w:val="ro-RO" w:eastAsia="fr-FR"/>
        </w:rPr>
        <w:t>15</w:t>
      </w:r>
      <w:r w:rsidR="00446FF4" w:rsidRPr="005B562D">
        <w:rPr>
          <w:rFonts w:ascii="Verdana" w:eastAsia="Times New Roman" w:hAnsi="Verdana" w:cs="Times"/>
          <w:sz w:val="18"/>
          <w:szCs w:val="18"/>
          <w:lang w:val="ro-RO" w:eastAsia="fr-FR"/>
        </w:rPr>
        <w:t>-</w:t>
      </w:r>
      <w:r w:rsidRPr="005B562D">
        <w:rPr>
          <w:rFonts w:ascii="Verdana" w:eastAsia="Times New Roman" w:hAnsi="Verdana" w:cs="Times"/>
          <w:sz w:val="18"/>
          <w:szCs w:val="18"/>
          <w:lang w:val="ro-RO" w:eastAsia="fr-FR"/>
        </w:rPr>
        <w:t>17</w:t>
      </w:r>
      <w:r w:rsidR="00446FF4" w:rsidRPr="005B562D">
        <w:rPr>
          <w:rFonts w:ascii="Verdana" w:eastAsia="Times New Roman" w:hAnsi="Verdana" w:cs="Times"/>
          <w:sz w:val="18"/>
          <w:szCs w:val="18"/>
          <w:lang w:val="ro-RO" w:eastAsia="fr-FR"/>
        </w:rPr>
        <w:t>h</w:t>
      </w:r>
      <w:r w:rsidRPr="005B562D">
        <w:rPr>
          <w:rFonts w:ascii="Verdana" w:eastAsia="Times New Roman" w:hAnsi="Verdana" w:cs="Times"/>
          <w:sz w:val="18"/>
          <w:szCs w:val="18"/>
          <w:lang w:val="ro-RO" w:eastAsia="fr-FR"/>
        </w:rPr>
        <w:t>45</w:t>
      </w:r>
      <w:r w:rsidR="0080444C" w:rsidRPr="005B562D">
        <w:rPr>
          <w:rFonts w:ascii="Verdana" w:eastAsia="Times New Roman" w:hAnsi="Verdana" w:cs="Times"/>
          <w:sz w:val="18"/>
          <w:szCs w:val="18"/>
          <w:lang w:val="ro-RO" w:eastAsia="fr-FR"/>
        </w:rPr>
        <w:t xml:space="preserve"> </w:t>
      </w:r>
      <w:r w:rsidR="00E52B12" w:rsidRPr="005B562D">
        <w:rPr>
          <w:rFonts w:ascii="Verdana" w:hAnsi="Verdana"/>
          <w:sz w:val="18"/>
          <w:szCs w:val="18"/>
        </w:rPr>
        <w:t xml:space="preserve">prof. Pierre </w:t>
      </w:r>
      <w:r w:rsidR="00E52B12" w:rsidRPr="005B562D">
        <w:rPr>
          <w:rFonts w:ascii="Verdana" w:hAnsi="Verdana"/>
          <w:b/>
          <w:sz w:val="18"/>
          <w:szCs w:val="18"/>
        </w:rPr>
        <w:t xml:space="preserve">SWIGGERS, </w:t>
      </w:r>
      <w:r w:rsidR="00E52B12" w:rsidRPr="005B562D">
        <w:rPr>
          <w:rFonts w:ascii="Verdana" w:hAnsi="Verdana"/>
          <w:i/>
          <w:sz w:val="18"/>
          <w:szCs w:val="18"/>
        </w:rPr>
        <w:t>KUL</w:t>
      </w:r>
      <w:r w:rsidR="00E52B12" w:rsidRPr="005B562D">
        <w:rPr>
          <w:rFonts w:ascii="Verdana" w:hAnsi="Verdana"/>
          <w:sz w:val="18"/>
          <w:szCs w:val="18"/>
        </w:rPr>
        <w:t>(KatholiekeUniversiteit Leuven)</w:t>
      </w:r>
    </w:p>
    <w:p w:rsidR="00E52B12" w:rsidRPr="005B562D" w:rsidRDefault="00E52B12" w:rsidP="00736834">
      <w:pPr>
        <w:spacing w:after="0" w:line="240" w:lineRule="auto"/>
        <w:ind w:left="2832"/>
        <w:rPr>
          <w:rFonts w:ascii="Verdana" w:hAnsi="Verdana"/>
          <w:i/>
          <w:sz w:val="18"/>
          <w:szCs w:val="18"/>
          <w:lang w:eastAsia="ja-JP"/>
        </w:rPr>
      </w:pPr>
      <w:r w:rsidRPr="005B562D">
        <w:rPr>
          <w:rFonts w:ascii="Verdana" w:hAnsi="Verdana"/>
          <w:i/>
          <w:sz w:val="18"/>
          <w:szCs w:val="18"/>
          <w:lang w:eastAsia="ja-JP"/>
        </w:rPr>
        <w:t>« Babel et la parole volée/voilée: mythe et mythe(s) littéraire(s), hypermythe et hypomythe(s)»</w:t>
      </w:r>
    </w:p>
    <w:p w:rsidR="00051F3A" w:rsidRPr="005B562D" w:rsidRDefault="00051F3A" w:rsidP="00736834">
      <w:pPr>
        <w:spacing w:after="0" w:line="240" w:lineRule="auto"/>
        <w:ind w:left="2832"/>
        <w:rPr>
          <w:rFonts w:ascii="Verdana" w:hAnsi="Verdana"/>
          <w:i/>
          <w:sz w:val="18"/>
          <w:szCs w:val="18"/>
          <w:lang w:eastAsia="ja-JP"/>
        </w:rPr>
      </w:pPr>
    </w:p>
    <w:p w:rsidR="00B96BC9" w:rsidRPr="005B562D" w:rsidRDefault="00112F93" w:rsidP="00736834">
      <w:pPr>
        <w:shd w:val="clear" w:color="auto" w:fill="FFFFFF"/>
        <w:spacing w:after="0" w:line="240" w:lineRule="auto"/>
        <w:ind w:left="708" w:firstLine="702"/>
        <w:jc w:val="both"/>
        <w:rPr>
          <w:rFonts w:ascii="Verdana" w:hAnsi="Verdana" w:cs="Times"/>
          <w:b/>
          <w:sz w:val="18"/>
          <w:szCs w:val="18"/>
          <w:lang w:val="pt-BR" w:eastAsia="ja-JP"/>
        </w:rPr>
      </w:pPr>
      <w:r w:rsidRPr="005B562D">
        <w:rPr>
          <w:rFonts w:ascii="Verdana" w:eastAsia="Times New Roman" w:hAnsi="Verdana" w:cs="Times"/>
          <w:sz w:val="18"/>
          <w:szCs w:val="18"/>
          <w:lang w:val="pt-BR" w:eastAsia="fr-FR"/>
        </w:rPr>
        <w:t>17h45-18</w:t>
      </w:r>
      <w:r w:rsidR="00B96BC9" w:rsidRPr="005B562D">
        <w:rPr>
          <w:rFonts w:ascii="Verdana" w:eastAsia="Times New Roman" w:hAnsi="Verdana" w:cs="Times"/>
          <w:sz w:val="18"/>
          <w:szCs w:val="18"/>
          <w:lang w:val="pt-BR" w:eastAsia="fr-FR"/>
        </w:rPr>
        <w:t>h</w:t>
      </w:r>
      <w:r w:rsidRPr="005B562D">
        <w:rPr>
          <w:rFonts w:ascii="Verdana" w:eastAsia="Times New Roman" w:hAnsi="Verdana" w:cs="Times"/>
          <w:sz w:val="18"/>
          <w:szCs w:val="18"/>
          <w:lang w:val="pt-BR" w:eastAsia="fr-FR"/>
        </w:rPr>
        <w:t>15</w:t>
      </w:r>
      <w:r w:rsidR="00B96BC9" w:rsidRPr="005B562D">
        <w:rPr>
          <w:rFonts w:ascii="Verdana" w:eastAsia="Times New Roman" w:hAnsi="Verdana" w:cs="Times"/>
          <w:sz w:val="18"/>
          <w:szCs w:val="18"/>
          <w:lang w:val="pt-BR" w:eastAsia="fr-FR"/>
        </w:rPr>
        <w:t xml:space="preserve"> </w:t>
      </w:r>
      <w:r w:rsidR="00B96BC9" w:rsidRPr="005B562D">
        <w:rPr>
          <w:rFonts w:ascii="Verdana" w:hAnsi="Verdana" w:cs="Times"/>
          <w:sz w:val="18"/>
          <w:szCs w:val="18"/>
          <w:lang w:val="pt-BR" w:eastAsia="ja-JP"/>
        </w:rPr>
        <w:t xml:space="preserve">prof. </w:t>
      </w:r>
      <w:r w:rsidR="00C46641" w:rsidRPr="005B562D">
        <w:rPr>
          <w:rFonts w:ascii="Verdana" w:hAnsi="Verdana" w:cs="Times"/>
          <w:sz w:val="18"/>
          <w:szCs w:val="18"/>
          <w:lang w:val="pt-BR" w:eastAsia="ja-JP"/>
        </w:rPr>
        <w:t xml:space="preserve">Petre </w:t>
      </w:r>
      <w:r w:rsidR="00B96BC9" w:rsidRPr="005B562D">
        <w:rPr>
          <w:rFonts w:ascii="Verdana" w:hAnsi="Verdana" w:cs="Times"/>
          <w:sz w:val="18"/>
          <w:szCs w:val="18"/>
          <w:lang w:val="pt-BR" w:eastAsia="ja-JP"/>
        </w:rPr>
        <w:t>Gheorghe</w:t>
      </w:r>
      <w:r w:rsidR="00B96BC9" w:rsidRPr="005B562D">
        <w:rPr>
          <w:rFonts w:ascii="Verdana" w:hAnsi="Verdana" w:cs="Times"/>
          <w:b/>
          <w:sz w:val="18"/>
          <w:szCs w:val="18"/>
          <w:lang w:val="pt-BR" w:eastAsia="ja-JP"/>
        </w:rPr>
        <w:t xml:space="preserve"> BÂRLEA</w:t>
      </w:r>
    </w:p>
    <w:p w:rsidR="00B96BC9" w:rsidRPr="005B562D" w:rsidRDefault="00C46641" w:rsidP="00736834">
      <w:pPr>
        <w:shd w:val="clear" w:color="auto" w:fill="FFFFFF"/>
        <w:spacing w:after="0" w:line="240" w:lineRule="auto"/>
        <w:ind w:left="2124" w:firstLine="708"/>
        <w:jc w:val="both"/>
        <w:rPr>
          <w:rFonts w:ascii="Verdana" w:hAnsi="Verdana"/>
          <w:sz w:val="18"/>
          <w:szCs w:val="18"/>
        </w:rPr>
      </w:pPr>
      <w:r w:rsidRPr="005B562D">
        <w:rPr>
          <w:rFonts w:ascii="Verdana" w:hAnsi="Verdana"/>
          <w:b/>
          <w:bCs/>
          <w:sz w:val="18"/>
          <w:szCs w:val="18"/>
        </w:rPr>
        <w:t>Universitatea "Ovidius" Constanta</w:t>
      </w:r>
    </w:p>
    <w:p w:rsidR="00B96BC9" w:rsidRPr="005B562D" w:rsidRDefault="00B96BC9" w:rsidP="00736834">
      <w:pPr>
        <w:widowControl w:val="0"/>
        <w:autoSpaceDE w:val="0"/>
        <w:autoSpaceDN w:val="0"/>
        <w:adjustRightInd w:val="0"/>
        <w:spacing w:after="0" w:line="240" w:lineRule="auto"/>
        <w:ind w:left="2832"/>
        <w:rPr>
          <w:rFonts w:ascii="Verdana" w:hAnsi="Verdana" w:cs="Times"/>
          <w:i/>
          <w:sz w:val="18"/>
          <w:szCs w:val="18"/>
          <w:lang w:eastAsia="ja-JP"/>
        </w:rPr>
      </w:pPr>
      <w:r w:rsidRPr="005B562D">
        <w:rPr>
          <w:rFonts w:ascii="Verdana" w:hAnsi="Verdana" w:cs="Times"/>
          <w:i/>
          <w:sz w:val="18"/>
          <w:szCs w:val="18"/>
          <w:lang w:eastAsia="ja-JP"/>
        </w:rPr>
        <w:t xml:space="preserve">«Mitul latin al 'AnneiPerenna' la popoareleromanice.» //«Autour du mythe 'Anna Perenna ' dans le domaine de la ROMANIA» </w:t>
      </w:r>
    </w:p>
    <w:p w:rsidR="00B14901" w:rsidRPr="005B562D" w:rsidRDefault="00B14901" w:rsidP="00736834">
      <w:pPr>
        <w:shd w:val="clear" w:color="auto" w:fill="FFFFFF"/>
        <w:spacing w:after="0" w:line="240" w:lineRule="auto"/>
        <w:jc w:val="both"/>
        <w:rPr>
          <w:rFonts w:ascii="Verdana" w:hAnsi="Verdana"/>
          <w:i/>
          <w:sz w:val="18"/>
          <w:szCs w:val="18"/>
        </w:rPr>
      </w:pPr>
      <w:r w:rsidRPr="005B562D">
        <w:rPr>
          <w:rFonts w:ascii="Verdana" w:eastAsia="Times New Roman" w:hAnsi="Verdana" w:cs="Times"/>
          <w:sz w:val="18"/>
          <w:szCs w:val="18"/>
          <w:lang w:val="es-ES" w:eastAsia="fr-FR"/>
        </w:rPr>
        <w:t>18h15-18h30 Discussions</w:t>
      </w:r>
    </w:p>
    <w:p w:rsidR="00B96BC9" w:rsidRPr="005B562D" w:rsidRDefault="00B96BC9" w:rsidP="00736834">
      <w:pPr>
        <w:spacing w:after="0" w:line="240" w:lineRule="auto"/>
        <w:ind w:left="2832"/>
        <w:rPr>
          <w:rFonts w:ascii="Verdana" w:hAnsi="Verdana"/>
          <w:i/>
          <w:sz w:val="18"/>
          <w:szCs w:val="18"/>
          <w:lang w:eastAsia="ja-JP"/>
        </w:rPr>
      </w:pPr>
    </w:p>
    <w:p w:rsidR="00E52B12" w:rsidRPr="005B562D" w:rsidRDefault="00B14901" w:rsidP="00736834">
      <w:pPr>
        <w:spacing w:after="0" w:line="240" w:lineRule="auto"/>
        <w:jc w:val="both"/>
        <w:rPr>
          <w:rFonts w:ascii="Verdana" w:hAnsi="Verdana"/>
          <w:b/>
          <w:sz w:val="18"/>
          <w:szCs w:val="18"/>
        </w:rPr>
      </w:pPr>
      <w:r w:rsidRPr="005B562D">
        <w:rPr>
          <w:rFonts w:ascii="Verdana" w:hAnsi="Verdana"/>
          <w:b/>
          <w:sz w:val="18"/>
          <w:szCs w:val="18"/>
        </w:rPr>
        <w:t xml:space="preserve">Table ronde </w:t>
      </w:r>
      <w:r w:rsidR="00E52B12" w:rsidRPr="005B562D">
        <w:rPr>
          <w:rFonts w:ascii="Verdana" w:hAnsi="Verdana"/>
          <w:b/>
          <w:sz w:val="18"/>
          <w:szCs w:val="18"/>
        </w:rPr>
        <w:t xml:space="preserve">:  </w:t>
      </w:r>
      <w:r w:rsidR="00E52B12" w:rsidRPr="005B562D">
        <w:rPr>
          <w:rFonts w:ascii="Verdana" w:hAnsi="Verdana"/>
          <w:i/>
          <w:sz w:val="18"/>
          <w:szCs w:val="18"/>
        </w:rPr>
        <w:t>"Approches du langage figuré dans le discours mythique"</w:t>
      </w:r>
    </w:p>
    <w:p w:rsidR="00E52B12" w:rsidRPr="005B562D" w:rsidRDefault="00E52B12" w:rsidP="00736834">
      <w:pPr>
        <w:shd w:val="clear" w:color="auto" w:fill="FFFFFF"/>
        <w:spacing w:after="0" w:line="240" w:lineRule="auto"/>
        <w:ind w:left="708" w:firstLine="708"/>
        <w:jc w:val="both"/>
        <w:rPr>
          <w:rFonts w:ascii="Verdana" w:eastAsia="Times New Roman" w:hAnsi="Verdana" w:cs="Times"/>
          <w:sz w:val="18"/>
          <w:szCs w:val="18"/>
          <w:lang w:eastAsia="fr-FR"/>
        </w:rPr>
      </w:pPr>
    </w:p>
    <w:p w:rsidR="00E52B12" w:rsidRPr="005B562D" w:rsidRDefault="00011620" w:rsidP="00736834">
      <w:pPr>
        <w:shd w:val="clear" w:color="auto" w:fill="FFFFFF"/>
        <w:spacing w:after="0" w:line="240" w:lineRule="auto"/>
        <w:ind w:left="708" w:firstLine="708"/>
        <w:jc w:val="both"/>
        <w:rPr>
          <w:rFonts w:ascii="Verdana" w:eastAsia="Times New Roman" w:hAnsi="Verdana"/>
          <w:b/>
          <w:bCs/>
          <w:sz w:val="18"/>
          <w:szCs w:val="18"/>
        </w:rPr>
      </w:pPr>
      <w:r w:rsidRPr="005B562D">
        <w:rPr>
          <w:rFonts w:ascii="Verdana" w:eastAsia="Times New Roman" w:hAnsi="Verdana" w:cs="Times"/>
          <w:sz w:val="18"/>
          <w:szCs w:val="18"/>
          <w:lang w:eastAsia="fr-FR"/>
        </w:rPr>
        <w:t>18h30-18</w:t>
      </w:r>
      <w:r w:rsidR="00B14901" w:rsidRPr="005B562D">
        <w:rPr>
          <w:rFonts w:ascii="Verdana" w:eastAsia="Times New Roman" w:hAnsi="Verdana" w:cs="Times"/>
          <w:sz w:val="18"/>
          <w:szCs w:val="18"/>
          <w:lang w:eastAsia="fr-FR"/>
        </w:rPr>
        <w:t>h</w:t>
      </w:r>
      <w:r w:rsidRPr="005B562D">
        <w:rPr>
          <w:rFonts w:ascii="Verdana" w:eastAsia="Times New Roman" w:hAnsi="Verdana" w:cs="Times"/>
          <w:sz w:val="18"/>
          <w:szCs w:val="18"/>
          <w:lang w:eastAsia="fr-FR"/>
        </w:rPr>
        <w:t>45</w:t>
      </w:r>
      <w:r w:rsidR="00E52B12" w:rsidRPr="005B562D">
        <w:rPr>
          <w:rFonts w:ascii="Verdana" w:eastAsia="Times New Roman" w:hAnsi="Verdana" w:cs="Times"/>
          <w:sz w:val="18"/>
          <w:szCs w:val="18"/>
          <w:lang w:eastAsia="fr-FR"/>
        </w:rPr>
        <w:t xml:space="preserve"> </w:t>
      </w:r>
      <w:r w:rsidR="00E52B12" w:rsidRPr="005B562D">
        <w:rPr>
          <w:rFonts w:ascii="Verdana" w:eastAsia="Times New Roman" w:hAnsi="Verdana"/>
          <w:bCs/>
          <w:sz w:val="18"/>
          <w:szCs w:val="18"/>
        </w:rPr>
        <w:t>Corinne</w:t>
      </w:r>
      <w:r w:rsidR="00E52B12" w:rsidRPr="005B562D">
        <w:rPr>
          <w:rFonts w:ascii="Verdana" w:eastAsia="Times New Roman" w:hAnsi="Verdana"/>
          <w:b/>
          <w:bCs/>
          <w:sz w:val="18"/>
          <w:szCs w:val="18"/>
        </w:rPr>
        <w:t xml:space="preserve"> MAYER </w:t>
      </w:r>
    </w:p>
    <w:p w:rsidR="00E52B12" w:rsidRPr="005B562D" w:rsidRDefault="00E52B12" w:rsidP="00736834">
      <w:pPr>
        <w:shd w:val="clear" w:color="auto" w:fill="FFFFFF"/>
        <w:spacing w:after="0" w:line="240" w:lineRule="auto"/>
        <w:ind w:left="2124" w:firstLine="708"/>
        <w:jc w:val="both"/>
        <w:rPr>
          <w:rFonts w:ascii="Verdana" w:eastAsia="Times New Roman" w:hAnsi="Verdana"/>
          <w:bCs/>
          <w:i/>
          <w:sz w:val="18"/>
          <w:szCs w:val="18"/>
        </w:rPr>
      </w:pPr>
      <w:r w:rsidRPr="005B562D">
        <w:rPr>
          <w:rFonts w:ascii="Verdana" w:eastAsia="Times New Roman" w:hAnsi="Verdana"/>
          <w:bCs/>
          <w:i/>
          <w:sz w:val="18"/>
          <w:szCs w:val="18"/>
        </w:rPr>
        <w:t>Oedipe est mort, le saviez-vous ?</w:t>
      </w:r>
    </w:p>
    <w:p w:rsidR="00B14901" w:rsidRPr="005B562D" w:rsidRDefault="00B14901" w:rsidP="00736834">
      <w:pPr>
        <w:shd w:val="clear" w:color="auto" w:fill="FFFFFF"/>
        <w:spacing w:after="0" w:line="240" w:lineRule="auto"/>
        <w:ind w:left="2124" w:firstLine="708"/>
        <w:jc w:val="both"/>
        <w:rPr>
          <w:rFonts w:ascii="Verdana" w:eastAsia="Times New Roman" w:hAnsi="Verdana" w:cs="Times"/>
          <w:i/>
          <w:sz w:val="18"/>
          <w:szCs w:val="18"/>
          <w:lang w:eastAsia="fr-FR"/>
        </w:rPr>
      </w:pPr>
    </w:p>
    <w:p w:rsidR="00E52B12" w:rsidRPr="005B562D" w:rsidRDefault="00011620" w:rsidP="00736834">
      <w:pPr>
        <w:shd w:val="clear" w:color="auto" w:fill="FFFFFF"/>
        <w:spacing w:after="0" w:line="240" w:lineRule="auto"/>
        <w:ind w:left="708" w:firstLine="708"/>
        <w:jc w:val="both"/>
        <w:rPr>
          <w:rFonts w:ascii="Verdana" w:eastAsia="Times New Roman" w:hAnsi="Verdana" w:cs="Times"/>
          <w:sz w:val="18"/>
          <w:szCs w:val="18"/>
          <w:lang w:eastAsia="fr-FR"/>
        </w:rPr>
      </w:pPr>
      <w:r w:rsidRPr="005B562D">
        <w:rPr>
          <w:rFonts w:ascii="Verdana" w:eastAsia="Times New Roman" w:hAnsi="Verdana" w:cs="Times"/>
          <w:sz w:val="18"/>
          <w:szCs w:val="18"/>
          <w:lang w:eastAsia="fr-FR"/>
        </w:rPr>
        <w:t>18</w:t>
      </w:r>
      <w:r w:rsidR="00B14901" w:rsidRPr="005B562D">
        <w:rPr>
          <w:rFonts w:ascii="Verdana" w:eastAsia="Times New Roman" w:hAnsi="Verdana" w:cs="Times"/>
          <w:sz w:val="18"/>
          <w:szCs w:val="18"/>
          <w:lang w:eastAsia="fr-FR"/>
        </w:rPr>
        <w:t>h</w:t>
      </w:r>
      <w:r w:rsidRPr="005B562D">
        <w:rPr>
          <w:rFonts w:ascii="Verdana" w:eastAsia="Times New Roman" w:hAnsi="Verdana" w:cs="Times"/>
          <w:sz w:val="18"/>
          <w:szCs w:val="18"/>
          <w:lang w:eastAsia="fr-FR"/>
        </w:rPr>
        <w:t>45</w:t>
      </w:r>
      <w:r w:rsidR="00B14901" w:rsidRPr="005B562D">
        <w:rPr>
          <w:rFonts w:ascii="Verdana" w:eastAsia="Times New Roman" w:hAnsi="Verdana" w:cs="Times"/>
          <w:sz w:val="18"/>
          <w:szCs w:val="18"/>
          <w:lang w:eastAsia="fr-FR"/>
        </w:rPr>
        <w:t>-19</w:t>
      </w:r>
      <w:r w:rsidR="007551F2" w:rsidRPr="005B562D">
        <w:rPr>
          <w:rFonts w:ascii="Verdana" w:eastAsia="Times New Roman" w:hAnsi="Verdana" w:cs="Times"/>
          <w:sz w:val="18"/>
          <w:szCs w:val="18"/>
          <w:lang w:eastAsia="fr-FR"/>
        </w:rPr>
        <w:t>h</w:t>
      </w:r>
      <w:r w:rsidR="00E52B12" w:rsidRPr="005B562D">
        <w:rPr>
          <w:rFonts w:ascii="Verdana" w:eastAsia="Times New Roman" w:hAnsi="Verdana" w:cs="Times"/>
          <w:sz w:val="18"/>
          <w:szCs w:val="18"/>
          <w:lang w:eastAsia="fr-FR"/>
        </w:rPr>
        <w:t xml:space="preserve"> </w:t>
      </w:r>
      <w:r w:rsidR="00E52B12" w:rsidRPr="005B562D">
        <w:rPr>
          <w:rFonts w:ascii="Verdana" w:hAnsi="Verdana"/>
          <w:sz w:val="18"/>
          <w:szCs w:val="18"/>
        </w:rPr>
        <w:t xml:space="preserve">Tatiana </w:t>
      </w:r>
      <w:r w:rsidR="00E52B12" w:rsidRPr="005B562D">
        <w:rPr>
          <w:rFonts w:ascii="Verdana" w:hAnsi="Verdana"/>
          <w:b/>
          <w:sz w:val="18"/>
          <w:szCs w:val="18"/>
        </w:rPr>
        <w:t>BENCHEA</w:t>
      </w:r>
    </w:p>
    <w:p w:rsidR="00E52B12" w:rsidRPr="005B562D" w:rsidRDefault="00E52B12" w:rsidP="00736834">
      <w:pPr>
        <w:spacing w:after="0" w:line="240" w:lineRule="auto"/>
        <w:ind w:left="2124" w:firstLine="708"/>
        <w:rPr>
          <w:rFonts w:ascii="Verdana" w:eastAsia="Times New Roman" w:hAnsi="Verdana"/>
          <w:sz w:val="18"/>
          <w:szCs w:val="18"/>
          <w:lang w:eastAsia="ro-RO"/>
        </w:rPr>
      </w:pPr>
      <w:r w:rsidRPr="005B562D">
        <w:rPr>
          <w:rFonts w:ascii="Verdana" w:eastAsia="Times New Roman" w:hAnsi="Verdana"/>
          <w:sz w:val="18"/>
          <w:szCs w:val="18"/>
          <w:lang w:eastAsia="ro-RO"/>
        </w:rPr>
        <w:t>"MYTHES FONDATEURS, FEMI</w:t>
      </w:r>
      <w:r w:rsidR="00B14901" w:rsidRPr="005B562D">
        <w:rPr>
          <w:rFonts w:ascii="Verdana" w:eastAsia="Times New Roman" w:hAnsi="Verdana"/>
          <w:sz w:val="18"/>
          <w:szCs w:val="18"/>
          <w:lang w:eastAsia="ro-RO"/>
        </w:rPr>
        <w:t>NITUDE ET CONSTRUCTION DU MOI"</w:t>
      </w:r>
    </w:p>
    <w:p w:rsidR="00B14901" w:rsidRPr="005B562D" w:rsidRDefault="00B14901" w:rsidP="00736834">
      <w:pPr>
        <w:spacing w:after="0" w:line="240" w:lineRule="auto"/>
        <w:ind w:left="2124" w:firstLine="708"/>
        <w:rPr>
          <w:rFonts w:ascii="Verdana" w:eastAsia="Times New Roman" w:hAnsi="Verdana"/>
          <w:sz w:val="18"/>
          <w:szCs w:val="18"/>
          <w:lang w:eastAsia="ro-RO"/>
        </w:rPr>
      </w:pPr>
    </w:p>
    <w:p w:rsidR="00E47E8C" w:rsidRPr="005B562D" w:rsidRDefault="00E47E8C" w:rsidP="00736834">
      <w:pPr>
        <w:shd w:val="clear" w:color="auto" w:fill="FFFFFF"/>
        <w:spacing w:after="0" w:line="240" w:lineRule="auto"/>
        <w:ind w:left="708" w:firstLine="708"/>
        <w:jc w:val="both"/>
        <w:rPr>
          <w:rFonts w:ascii="Verdana" w:eastAsia="Times New Roman" w:hAnsi="Verdana" w:cs="Times"/>
          <w:sz w:val="18"/>
          <w:szCs w:val="18"/>
          <w:lang w:eastAsia="fr-FR"/>
        </w:rPr>
      </w:pPr>
      <w:r w:rsidRPr="005B562D">
        <w:rPr>
          <w:rFonts w:ascii="Verdana" w:eastAsia="Times New Roman" w:hAnsi="Verdana" w:cs="Times"/>
          <w:sz w:val="18"/>
          <w:szCs w:val="18"/>
          <w:lang w:eastAsia="fr-FR"/>
        </w:rPr>
        <w:t>19h-19</w:t>
      </w:r>
      <w:r w:rsidR="00011620" w:rsidRPr="005B562D">
        <w:rPr>
          <w:rFonts w:ascii="Verdana" w:eastAsia="Times New Roman" w:hAnsi="Verdana" w:cs="Times"/>
          <w:sz w:val="18"/>
          <w:szCs w:val="18"/>
          <w:lang w:eastAsia="fr-FR"/>
        </w:rPr>
        <w:t>h15</w:t>
      </w:r>
      <w:r w:rsidRPr="005B562D">
        <w:rPr>
          <w:rFonts w:ascii="Verdana" w:eastAsia="Times New Roman" w:hAnsi="Verdana" w:cs="Times"/>
          <w:sz w:val="18"/>
          <w:szCs w:val="18"/>
          <w:lang w:eastAsia="fr-FR"/>
        </w:rPr>
        <w:t xml:space="preserve"> Robert </w:t>
      </w:r>
      <w:r w:rsidRPr="005B562D">
        <w:rPr>
          <w:rFonts w:ascii="Verdana" w:eastAsia="Times New Roman" w:hAnsi="Verdana" w:cs="Times"/>
          <w:b/>
          <w:sz w:val="18"/>
          <w:szCs w:val="18"/>
          <w:lang w:eastAsia="fr-FR"/>
        </w:rPr>
        <w:t>ADAM</w:t>
      </w:r>
    </w:p>
    <w:p w:rsidR="00E47E8C" w:rsidRPr="005B562D" w:rsidRDefault="00E47E8C" w:rsidP="00736834">
      <w:pPr>
        <w:shd w:val="clear" w:color="auto" w:fill="FFFFFF"/>
        <w:spacing w:after="0" w:line="240" w:lineRule="auto"/>
        <w:ind w:left="708" w:firstLine="708"/>
        <w:jc w:val="both"/>
        <w:rPr>
          <w:rFonts w:ascii="Verdana" w:eastAsia="Times New Roman" w:hAnsi="Verdana" w:cs="Times"/>
          <w:sz w:val="18"/>
          <w:szCs w:val="18"/>
          <w:lang w:eastAsia="fr-FR"/>
        </w:rPr>
      </w:pPr>
      <w:r w:rsidRPr="005B562D">
        <w:rPr>
          <w:rFonts w:ascii="Verdana" w:eastAsia="Times New Roman" w:hAnsi="Verdana" w:cs="Times"/>
          <w:sz w:val="18"/>
          <w:szCs w:val="18"/>
          <w:lang w:eastAsia="fr-FR"/>
        </w:rPr>
        <w:tab/>
      </w:r>
      <w:r w:rsidRPr="005B562D">
        <w:rPr>
          <w:rFonts w:ascii="Verdana" w:eastAsia="Times New Roman" w:hAnsi="Verdana" w:cs="Times"/>
          <w:sz w:val="18"/>
          <w:szCs w:val="18"/>
          <w:lang w:eastAsia="fr-FR"/>
        </w:rPr>
        <w:tab/>
      </w:r>
      <w:r w:rsidRPr="005B562D">
        <w:rPr>
          <w:rFonts w:ascii="Verdana" w:eastAsia="Times New Roman" w:hAnsi="Verdana" w:cs="Times"/>
          <w:sz w:val="18"/>
          <w:szCs w:val="18"/>
          <w:lang w:eastAsia="fr-FR"/>
        </w:rPr>
        <w:tab/>
        <w:t>Exilul</w:t>
      </w:r>
    </w:p>
    <w:p w:rsidR="00AD739F" w:rsidRPr="005B562D" w:rsidRDefault="00011620" w:rsidP="00736834">
      <w:pPr>
        <w:shd w:val="clear" w:color="auto" w:fill="FFFFFF"/>
        <w:spacing w:after="0" w:line="240" w:lineRule="auto"/>
        <w:ind w:left="708" w:firstLine="708"/>
        <w:jc w:val="both"/>
        <w:rPr>
          <w:rFonts w:ascii="Verdana" w:eastAsia="Times New Roman" w:hAnsi="Verdana" w:cs="Times"/>
          <w:sz w:val="18"/>
          <w:szCs w:val="18"/>
          <w:lang w:eastAsia="fr-FR"/>
        </w:rPr>
      </w:pPr>
      <w:r w:rsidRPr="005B562D">
        <w:rPr>
          <w:rFonts w:ascii="Verdana" w:eastAsia="Times New Roman" w:hAnsi="Verdana" w:cs="Times"/>
          <w:sz w:val="18"/>
          <w:szCs w:val="18"/>
          <w:lang w:eastAsia="fr-FR"/>
        </w:rPr>
        <w:t>19h15-19h30</w:t>
      </w:r>
      <w:r w:rsidR="00E47E8C" w:rsidRPr="005B562D">
        <w:rPr>
          <w:rFonts w:ascii="Verdana" w:eastAsia="Times New Roman" w:hAnsi="Verdana" w:cs="Times"/>
          <w:sz w:val="18"/>
          <w:szCs w:val="18"/>
          <w:lang w:eastAsia="fr-FR"/>
        </w:rPr>
        <w:t xml:space="preserve"> </w:t>
      </w:r>
      <w:r w:rsidR="00AD739F" w:rsidRPr="005B562D">
        <w:rPr>
          <w:rFonts w:ascii="Verdana" w:hAnsi="Verdana"/>
          <w:sz w:val="18"/>
          <w:szCs w:val="18"/>
        </w:rPr>
        <w:t>prof.</w:t>
      </w:r>
      <w:r w:rsidR="00AD739F" w:rsidRPr="005B562D">
        <w:rPr>
          <w:rFonts w:ascii="Verdana" w:hAnsi="Verdana"/>
          <w:b/>
          <w:sz w:val="18"/>
          <w:szCs w:val="18"/>
        </w:rPr>
        <w:t xml:space="preserve"> </w:t>
      </w:r>
      <w:r w:rsidR="00AD739F" w:rsidRPr="005B562D">
        <w:rPr>
          <w:rFonts w:ascii="Verdana" w:hAnsi="Verdana"/>
          <w:sz w:val="18"/>
          <w:szCs w:val="18"/>
        </w:rPr>
        <w:t xml:space="preserve">Gisèle </w:t>
      </w:r>
      <w:r w:rsidR="00AD739F" w:rsidRPr="005B562D">
        <w:rPr>
          <w:rFonts w:ascii="Verdana" w:hAnsi="Verdana"/>
          <w:b/>
          <w:sz w:val="18"/>
          <w:szCs w:val="18"/>
        </w:rPr>
        <w:t xml:space="preserve">VANHESE, </w:t>
      </w:r>
      <w:r w:rsidR="00AD739F" w:rsidRPr="005B562D">
        <w:rPr>
          <w:rFonts w:ascii="Verdana" w:hAnsi="Verdana"/>
          <w:sz w:val="18"/>
          <w:szCs w:val="18"/>
        </w:rPr>
        <w:t>Universitàdella CALABRIA</w:t>
      </w:r>
    </w:p>
    <w:p w:rsidR="00AD739F" w:rsidRPr="005B562D" w:rsidRDefault="00AD739F" w:rsidP="00736834">
      <w:pPr>
        <w:spacing w:after="0" w:line="240" w:lineRule="auto"/>
        <w:ind w:left="2832"/>
        <w:rPr>
          <w:rFonts w:ascii="Verdana" w:hAnsi="Verdana" w:cs="Arial"/>
          <w:i/>
          <w:sz w:val="18"/>
          <w:szCs w:val="18"/>
        </w:rPr>
      </w:pPr>
      <w:r w:rsidRPr="005B562D">
        <w:rPr>
          <w:rFonts w:ascii="Verdana" w:hAnsi="Verdana"/>
          <w:i/>
          <w:sz w:val="18"/>
          <w:szCs w:val="18"/>
        </w:rPr>
        <w:t>« Luceafărul” d'Eminescu et quelques</w:t>
      </w:r>
      <w:r w:rsidRPr="005B562D">
        <w:rPr>
          <w:rFonts w:ascii="Verdana" w:hAnsi="Verdana" w:cs="Arial"/>
          <w:i/>
          <w:sz w:val="18"/>
          <w:szCs w:val="18"/>
        </w:rPr>
        <w:t xml:space="preserve"> avatars étrangers »</w:t>
      </w:r>
    </w:p>
    <w:p w:rsidR="00B14901" w:rsidRPr="005B562D" w:rsidRDefault="00B14901" w:rsidP="00736834">
      <w:pPr>
        <w:spacing w:after="0" w:line="240" w:lineRule="auto"/>
        <w:ind w:left="2832"/>
        <w:rPr>
          <w:rFonts w:ascii="Verdana" w:hAnsi="Verdana" w:cs="Arial"/>
          <w:i/>
          <w:sz w:val="18"/>
          <w:szCs w:val="18"/>
        </w:rPr>
      </w:pPr>
    </w:p>
    <w:p w:rsidR="00E52B12" w:rsidRPr="005B562D" w:rsidRDefault="00011620" w:rsidP="00736834">
      <w:pPr>
        <w:shd w:val="clear" w:color="auto" w:fill="FFFFFF"/>
        <w:spacing w:after="0" w:line="240" w:lineRule="auto"/>
        <w:ind w:left="708" w:firstLine="708"/>
        <w:jc w:val="both"/>
        <w:rPr>
          <w:rFonts w:ascii="Verdana" w:hAnsi="Verdana"/>
          <w:b/>
          <w:sz w:val="18"/>
          <w:szCs w:val="18"/>
        </w:rPr>
      </w:pPr>
      <w:r w:rsidRPr="005B562D">
        <w:rPr>
          <w:rFonts w:ascii="Verdana" w:eastAsia="Times New Roman" w:hAnsi="Verdana" w:cs="Times"/>
          <w:sz w:val="18"/>
          <w:szCs w:val="18"/>
          <w:lang w:eastAsia="fr-FR"/>
        </w:rPr>
        <w:t>19h30-19</w:t>
      </w:r>
      <w:r w:rsidR="00E47E8C" w:rsidRPr="005B562D">
        <w:rPr>
          <w:rFonts w:ascii="Verdana" w:eastAsia="Times New Roman" w:hAnsi="Verdana" w:cs="Times"/>
          <w:sz w:val="18"/>
          <w:szCs w:val="18"/>
          <w:lang w:eastAsia="fr-FR"/>
        </w:rPr>
        <w:t>h</w:t>
      </w:r>
      <w:r w:rsidRPr="005B562D">
        <w:rPr>
          <w:rFonts w:ascii="Verdana" w:eastAsia="Times New Roman" w:hAnsi="Verdana" w:cs="Times"/>
          <w:sz w:val="18"/>
          <w:szCs w:val="18"/>
          <w:lang w:eastAsia="fr-FR"/>
        </w:rPr>
        <w:t>45</w:t>
      </w:r>
      <w:r w:rsidR="00E47E8C" w:rsidRPr="005B562D">
        <w:rPr>
          <w:rFonts w:ascii="Verdana" w:eastAsia="Times New Roman" w:hAnsi="Verdana" w:cs="Times"/>
          <w:sz w:val="18"/>
          <w:szCs w:val="18"/>
          <w:lang w:eastAsia="fr-FR"/>
        </w:rPr>
        <w:t xml:space="preserve"> </w:t>
      </w:r>
      <w:r w:rsidR="00E52B12" w:rsidRPr="005B562D">
        <w:rPr>
          <w:rFonts w:ascii="Verdana" w:hAnsi="Verdana"/>
          <w:sz w:val="18"/>
          <w:szCs w:val="18"/>
        </w:rPr>
        <w:t xml:space="preserve">Corin </w:t>
      </w:r>
      <w:r w:rsidR="00E52B12" w:rsidRPr="005B562D">
        <w:rPr>
          <w:rFonts w:ascii="Verdana" w:hAnsi="Verdana"/>
          <w:b/>
          <w:sz w:val="18"/>
          <w:szCs w:val="18"/>
        </w:rPr>
        <w:t>BRAGA</w:t>
      </w:r>
    </w:p>
    <w:p w:rsidR="00E52B12" w:rsidRPr="005B562D" w:rsidRDefault="00E52B12" w:rsidP="00736834">
      <w:pPr>
        <w:widowControl w:val="0"/>
        <w:spacing w:after="0" w:line="240" w:lineRule="auto"/>
        <w:ind w:left="2124" w:firstLine="708"/>
        <w:rPr>
          <w:rFonts w:ascii="Verdana" w:hAnsi="Verdana"/>
          <w:sz w:val="18"/>
          <w:szCs w:val="18"/>
        </w:rPr>
      </w:pPr>
      <w:r w:rsidRPr="005B562D">
        <w:rPr>
          <w:rFonts w:ascii="Verdana" w:hAnsi="Verdana"/>
          <w:sz w:val="18"/>
          <w:szCs w:val="18"/>
        </w:rPr>
        <w:t xml:space="preserve">Université Babes-Bolyai, Cluj-Napoca, Roumanie / </w:t>
      </w:r>
    </w:p>
    <w:p w:rsidR="00E52B12" w:rsidRPr="005B562D" w:rsidRDefault="00E52B12" w:rsidP="00736834">
      <w:pPr>
        <w:widowControl w:val="0"/>
        <w:spacing w:after="0" w:line="240" w:lineRule="auto"/>
        <w:ind w:left="708"/>
        <w:jc w:val="center"/>
        <w:rPr>
          <w:rFonts w:ascii="Verdana" w:hAnsi="Verdana"/>
          <w:i/>
          <w:sz w:val="18"/>
          <w:szCs w:val="18"/>
        </w:rPr>
      </w:pPr>
      <w:r w:rsidRPr="005B562D">
        <w:rPr>
          <w:rFonts w:ascii="Verdana" w:hAnsi="Verdana"/>
          <w:i/>
          <w:sz w:val="18"/>
          <w:szCs w:val="18"/>
        </w:rPr>
        <w:t xml:space="preserve">  </w:t>
      </w:r>
      <w:r w:rsidRPr="005B562D">
        <w:rPr>
          <w:rFonts w:ascii="Verdana" w:hAnsi="Verdana"/>
          <w:i/>
          <w:sz w:val="18"/>
          <w:szCs w:val="18"/>
        </w:rPr>
        <w:tab/>
      </w:r>
      <w:r w:rsidRPr="005B562D">
        <w:rPr>
          <w:rFonts w:ascii="Verdana" w:hAnsi="Verdana"/>
          <w:i/>
          <w:sz w:val="18"/>
          <w:szCs w:val="18"/>
        </w:rPr>
        <w:tab/>
      </w:r>
      <w:r w:rsidRPr="005B562D">
        <w:rPr>
          <w:rFonts w:ascii="Verdana" w:hAnsi="Verdana"/>
          <w:i/>
          <w:sz w:val="18"/>
          <w:szCs w:val="18"/>
        </w:rPr>
        <w:tab/>
        <w:t>«Les Bacchantes et le palimpseste de la religion grecque. »</w:t>
      </w:r>
    </w:p>
    <w:p w:rsidR="00E52B12" w:rsidRPr="005B562D" w:rsidRDefault="00E52B12" w:rsidP="00736834">
      <w:pPr>
        <w:widowControl w:val="0"/>
        <w:spacing w:after="0" w:line="240" w:lineRule="auto"/>
        <w:ind w:left="1416" w:firstLine="708"/>
        <w:jc w:val="center"/>
        <w:rPr>
          <w:rFonts w:ascii="Verdana" w:hAnsi="Verdana"/>
          <w:i/>
          <w:sz w:val="18"/>
          <w:szCs w:val="18"/>
          <w:lang w:val="en-US"/>
        </w:rPr>
      </w:pPr>
      <w:r w:rsidRPr="005B562D">
        <w:rPr>
          <w:rFonts w:ascii="Verdana" w:hAnsi="Verdana"/>
          <w:i/>
          <w:sz w:val="18"/>
          <w:szCs w:val="18"/>
          <w:lang w:val="en-US"/>
        </w:rPr>
        <w:t>The Bacchae and t</w:t>
      </w:r>
      <w:r w:rsidR="00B14901" w:rsidRPr="005B562D">
        <w:rPr>
          <w:rFonts w:ascii="Verdana" w:hAnsi="Verdana"/>
          <w:i/>
          <w:sz w:val="18"/>
          <w:szCs w:val="18"/>
          <w:lang w:val="en-US"/>
        </w:rPr>
        <w:t>he Palimpsest of Greek Religion</w:t>
      </w:r>
    </w:p>
    <w:p w:rsidR="006218DC" w:rsidRPr="005B562D" w:rsidRDefault="00011620" w:rsidP="00736834">
      <w:pPr>
        <w:shd w:val="clear" w:color="auto" w:fill="FFFFFF"/>
        <w:tabs>
          <w:tab w:val="left" w:pos="3345"/>
        </w:tabs>
        <w:spacing w:after="0" w:line="240" w:lineRule="auto"/>
        <w:ind w:left="708" w:firstLine="702"/>
        <w:jc w:val="both"/>
        <w:rPr>
          <w:rFonts w:ascii="Verdana" w:hAnsi="Verdana"/>
          <w:b/>
          <w:sz w:val="18"/>
          <w:szCs w:val="18"/>
          <w:lang w:val="en-US"/>
        </w:rPr>
      </w:pPr>
      <w:r w:rsidRPr="005B562D">
        <w:rPr>
          <w:rFonts w:ascii="Verdana" w:eastAsia="Times New Roman" w:hAnsi="Verdana" w:cs="Times"/>
          <w:sz w:val="18"/>
          <w:szCs w:val="18"/>
          <w:lang w:val="en-US" w:eastAsia="fr-FR"/>
        </w:rPr>
        <w:t>19</w:t>
      </w:r>
      <w:r w:rsidR="006218DC" w:rsidRPr="005B562D">
        <w:rPr>
          <w:rFonts w:ascii="Verdana" w:eastAsia="Times New Roman" w:hAnsi="Verdana" w:cs="Times"/>
          <w:sz w:val="18"/>
          <w:szCs w:val="18"/>
          <w:lang w:val="en-US" w:eastAsia="fr-FR"/>
        </w:rPr>
        <w:t>h</w:t>
      </w:r>
      <w:r w:rsidRPr="005B562D">
        <w:rPr>
          <w:rFonts w:ascii="Verdana" w:eastAsia="Times New Roman" w:hAnsi="Verdana" w:cs="Times"/>
          <w:sz w:val="18"/>
          <w:szCs w:val="18"/>
          <w:lang w:val="en-US" w:eastAsia="fr-FR"/>
        </w:rPr>
        <w:t>45</w:t>
      </w:r>
      <w:r w:rsidR="0031040E" w:rsidRPr="005B562D">
        <w:rPr>
          <w:rFonts w:ascii="Verdana" w:eastAsia="Times New Roman" w:hAnsi="Verdana" w:cs="Times"/>
          <w:sz w:val="18"/>
          <w:szCs w:val="18"/>
          <w:lang w:val="en-US" w:eastAsia="fr-FR"/>
        </w:rPr>
        <w:t>-20</w:t>
      </w:r>
      <w:r w:rsidR="006218DC" w:rsidRPr="005B562D">
        <w:rPr>
          <w:rFonts w:ascii="Verdana" w:eastAsia="Times New Roman" w:hAnsi="Verdana" w:cs="Times"/>
          <w:sz w:val="18"/>
          <w:szCs w:val="18"/>
          <w:lang w:val="en-US" w:eastAsia="fr-FR"/>
        </w:rPr>
        <w:t xml:space="preserve">h </w:t>
      </w:r>
      <w:r w:rsidR="006218DC" w:rsidRPr="005B562D">
        <w:rPr>
          <w:rFonts w:ascii="Verdana" w:hAnsi="Verdana"/>
          <w:sz w:val="18"/>
          <w:szCs w:val="18"/>
          <w:lang w:val="en-US"/>
        </w:rPr>
        <w:t>Mihail</w:t>
      </w:r>
      <w:r w:rsidR="006218DC" w:rsidRPr="005B562D">
        <w:rPr>
          <w:rFonts w:ascii="Verdana" w:hAnsi="Verdana"/>
          <w:b/>
          <w:sz w:val="18"/>
          <w:szCs w:val="18"/>
          <w:lang w:val="en-US"/>
        </w:rPr>
        <w:t xml:space="preserve"> NASTA</w:t>
      </w:r>
    </w:p>
    <w:p w:rsidR="006218DC" w:rsidRPr="005B562D" w:rsidRDefault="006218DC" w:rsidP="00736834">
      <w:pPr>
        <w:shd w:val="clear" w:color="auto" w:fill="FFFFFF"/>
        <w:tabs>
          <w:tab w:val="left" w:pos="3345"/>
        </w:tabs>
        <w:spacing w:after="0" w:line="240" w:lineRule="auto"/>
        <w:ind w:left="708" w:firstLine="702"/>
        <w:jc w:val="both"/>
        <w:rPr>
          <w:rFonts w:ascii="Verdana" w:eastAsia="Times New Roman" w:hAnsi="Verdana" w:cs="Times"/>
          <w:sz w:val="18"/>
          <w:szCs w:val="18"/>
          <w:lang w:eastAsia="fr-FR"/>
        </w:rPr>
      </w:pPr>
      <w:r w:rsidRPr="005B562D">
        <w:rPr>
          <w:rFonts w:ascii="Verdana" w:hAnsi="Verdana"/>
          <w:b/>
          <w:sz w:val="18"/>
          <w:szCs w:val="18"/>
          <w:lang w:val="en-US"/>
        </w:rPr>
        <w:t xml:space="preserve">                       </w:t>
      </w:r>
      <w:r w:rsidRPr="005B562D">
        <w:rPr>
          <w:rFonts w:ascii="Verdana" w:hAnsi="Verdana"/>
          <w:sz w:val="18"/>
          <w:szCs w:val="18"/>
          <w:lang w:val="en-US"/>
        </w:rPr>
        <w:t xml:space="preserve">prof. hon. </w:t>
      </w:r>
      <w:r w:rsidRPr="005B562D">
        <w:rPr>
          <w:rFonts w:ascii="Verdana" w:hAnsi="Verdana"/>
          <w:sz w:val="18"/>
          <w:szCs w:val="18"/>
        </w:rPr>
        <w:t>(Univ. de Cluj), chercheure ém. (ULB)</w:t>
      </w:r>
    </w:p>
    <w:p w:rsidR="006218DC" w:rsidRPr="005B562D" w:rsidRDefault="006218DC" w:rsidP="00736834">
      <w:pPr>
        <w:spacing w:after="0" w:line="240" w:lineRule="auto"/>
        <w:ind w:left="702" w:firstLine="708"/>
        <w:jc w:val="center"/>
        <w:rPr>
          <w:rFonts w:ascii="Verdana" w:hAnsi="Verdana"/>
          <w:i/>
          <w:sz w:val="18"/>
          <w:szCs w:val="18"/>
        </w:rPr>
      </w:pPr>
      <w:r w:rsidRPr="005B562D">
        <w:rPr>
          <w:rFonts w:ascii="Verdana" w:hAnsi="Verdana"/>
          <w:i/>
          <w:sz w:val="18"/>
          <w:szCs w:val="18"/>
        </w:rPr>
        <w:t>« Questionnement du mythe et relais du langage. »</w:t>
      </w:r>
    </w:p>
    <w:p w:rsidR="006218DC" w:rsidRPr="005B562D" w:rsidRDefault="006218DC" w:rsidP="00736834">
      <w:pPr>
        <w:widowControl w:val="0"/>
        <w:spacing w:after="0" w:line="240" w:lineRule="auto"/>
        <w:ind w:left="1416" w:firstLine="708"/>
        <w:jc w:val="center"/>
        <w:rPr>
          <w:rFonts w:ascii="Verdana" w:hAnsi="Verdana"/>
          <w:i/>
          <w:sz w:val="18"/>
          <w:szCs w:val="18"/>
          <w:lang w:val="en-US"/>
        </w:rPr>
      </w:pPr>
    </w:p>
    <w:p w:rsidR="00B14901" w:rsidRPr="005B562D" w:rsidRDefault="00B14901" w:rsidP="00736834">
      <w:pPr>
        <w:widowControl w:val="0"/>
        <w:spacing w:after="0" w:line="240" w:lineRule="auto"/>
        <w:ind w:left="1416" w:firstLine="708"/>
        <w:jc w:val="center"/>
        <w:rPr>
          <w:rFonts w:ascii="Verdana" w:hAnsi="Verdana"/>
          <w:i/>
          <w:sz w:val="18"/>
          <w:szCs w:val="18"/>
          <w:lang w:val="en-US"/>
        </w:rPr>
      </w:pPr>
    </w:p>
    <w:p w:rsidR="00E52B12" w:rsidRPr="005B562D" w:rsidRDefault="00E52B12" w:rsidP="00736834">
      <w:pPr>
        <w:shd w:val="clear" w:color="auto" w:fill="FFFFFF"/>
        <w:spacing w:after="0" w:line="240" w:lineRule="auto"/>
        <w:ind w:left="708" w:firstLine="708"/>
        <w:jc w:val="both"/>
        <w:rPr>
          <w:rFonts w:ascii="Verdana" w:eastAsia="Times New Roman" w:hAnsi="Verdana" w:cs="Times"/>
          <w:sz w:val="18"/>
          <w:szCs w:val="18"/>
          <w:lang w:eastAsia="fr-FR"/>
        </w:rPr>
      </w:pPr>
    </w:p>
    <w:p w:rsidR="00ED4E8C" w:rsidRPr="005B562D" w:rsidRDefault="00352420" w:rsidP="00736834">
      <w:pPr>
        <w:shd w:val="clear" w:color="auto" w:fill="FFFFFF"/>
        <w:spacing w:after="0" w:line="240" w:lineRule="auto"/>
        <w:jc w:val="both"/>
        <w:rPr>
          <w:rFonts w:ascii="Verdana" w:eastAsia="Times New Roman" w:hAnsi="Verdana" w:cs="Times"/>
          <w:b/>
          <w:i/>
          <w:sz w:val="18"/>
          <w:szCs w:val="18"/>
          <w:lang w:eastAsia="fr-FR"/>
        </w:rPr>
      </w:pPr>
      <w:r w:rsidRPr="005B562D">
        <w:rPr>
          <w:rFonts w:ascii="Verdana" w:eastAsia="Times New Roman" w:hAnsi="Verdana" w:cs="Times"/>
          <w:i/>
          <w:sz w:val="18"/>
          <w:szCs w:val="18"/>
          <w:lang w:val="fr-BE" w:eastAsia="fr-FR"/>
        </w:rPr>
        <w:t>Théâtre</w:t>
      </w:r>
      <w:r w:rsidRPr="005B562D">
        <w:rPr>
          <w:rFonts w:ascii="Verdana" w:eastAsia="Times New Roman" w:hAnsi="Verdana" w:cs="Times"/>
          <w:i/>
          <w:sz w:val="18"/>
          <w:szCs w:val="18"/>
          <w:lang w:eastAsia="fr-FR"/>
        </w:rPr>
        <w:t xml:space="preserve"> </w:t>
      </w:r>
    </w:p>
    <w:p w:rsidR="00ED4E8C" w:rsidRPr="005B562D" w:rsidRDefault="00ED4E8C" w:rsidP="00736834">
      <w:pPr>
        <w:shd w:val="clear" w:color="auto" w:fill="FFFFFF"/>
        <w:spacing w:after="0" w:line="240" w:lineRule="auto"/>
        <w:ind w:left="1416"/>
        <w:jc w:val="both"/>
        <w:rPr>
          <w:rFonts w:ascii="Verdana" w:eastAsia="Times New Roman" w:hAnsi="Verdana" w:cs="Times"/>
          <w:sz w:val="18"/>
          <w:szCs w:val="18"/>
          <w:lang w:eastAsia="fr-FR"/>
        </w:rPr>
      </w:pPr>
    </w:p>
    <w:p w:rsidR="00690907" w:rsidRPr="005B562D" w:rsidRDefault="00690907" w:rsidP="00736834">
      <w:pPr>
        <w:shd w:val="clear" w:color="auto" w:fill="FFFFFF"/>
        <w:spacing w:after="0" w:line="240" w:lineRule="auto"/>
        <w:ind w:left="1416"/>
        <w:jc w:val="both"/>
        <w:rPr>
          <w:rFonts w:ascii="Verdana" w:eastAsia="Times New Roman" w:hAnsi="Verdana" w:cs="Times"/>
          <w:sz w:val="18"/>
          <w:szCs w:val="18"/>
          <w:lang w:eastAsia="fr-FR"/>
        </w:rPr>
      </w:pPr>
      <w:r w:rsidRPr="005B562D">
        <w:rPr>
          <w:rFonts w:ascii="Verdana" w:eastAsia="Times New Roman" w:hAnsi="Verdana" w:cs="Times"/>
          <w:sz w:val="18"/>
          <w:szCs w:val="18"/>
          <w:lang w:eastAsia="fr-FR"/>
        </w:rPr>
        <w:t xml:space="preserve"> </w:t>
      </w:r>
    </w:p>
    <w:p w:rsidR="00ED4E8C" w:rsidRPr="005B562D" w:rsidRDefault="000071F5" w:rsidP="00736834">
      <w:pPr>
        <w:shd w:val="clear" w:color="auto" w:fill="FFFFFF"/>
        <w:spacing w:after="0" w:line="240" w:lineRule="auto"/>
        <w:jc w:val="both"/>
        <w:rPr>
          <w:rFonts w:ascii="Verdana" w:eastAsia="Times New Roman" w:hAnsi="Verdana" w:cs="Times"/>
          <w:b/>
          <w:i/>
          <w:sz w:val="18"/>
          <w:szCs w:val="18"/>
          <w:lang w:eastAsia="fr-FR"/>
        </w:rPr>
      </w:pPr>
      <w:r w:rsidRPr="005B562D">
        <w:rPr>
          <w:rFonts w:ascii="Verdana" w:eastAsia="Times New Roman" w:hAnsi="Verdana" w:cs="Times"/>
          <w:b/>
          <w:i/>
          <w:sz w:val="18"/>
          <w:szCs w:val="18"/>
          <w:lang w:eastAsia="fr-FR"/>
        </w:rPr>
        <w:br w:type="page"/>
      </w:r>
      <w:r w:rsidR="00ED4E8C" w:rsidRPr="005B562D">
        <w:rPr>
          <w:rFonts w:ascii="Verdana" w:eastAsia="Times New Roman" w:hAnsi="Verdana" w:cs="Times"/>
          <w:b/>
          <w:i/>
          <w:sz w:val="18"/>
          <w:szCs w:val="18"/>
          <w:lang w:eastAsia="fr-FR"/>
        </w:rPr>
        <w:lastRenderedPageBreak/>
        <w:t>Samedi le 15  juin</w:t>
      </w:r>
    </w:p>
    <w:p w:rsidR="00ED4E8C" w:rsidRPr="005B562D" w:rsidRDefault="00ED4E8C" w:rsidP="00736834">
      <w:pPr>
        <w:shd w:val="clear" w:color="auto" w:fill="FFFFFF"/>
        <w:spacing w:after="0" w:line="240" w:lineRule="auto"/>
        <w:jc w:val="both"/>
        <w:rPr>
          <w:rFonts w:ascii="Verdana" w:eastAsia="Times New Roman" w:hAnsi="Verdana" w:cs="Times"/>
          <w:i/>
          <w:sz w:val="18"/>
          <w:szCs w:val="18"/>
          <w:lang w:eastAsia="fr-FR"/>
        </w:rPr>
      </w:pPr>
    </w:p>
    <w:p w:rsidR="0048017F" w:rsidRPr="005B562D" w:rsidRDefault="004226C4" w:rsidP="00736834">
      <w:pPr>
        <w:pStyle w:val="NormalWeb"/>
        <w:spacing w:before="0" w:beforeAutospacing="0" w:after="0" w:afterAutospacing="0"/>
        <w:jc w:val="both"/>
        <w:rPr>
          <w:rFonts w:ascii="Verdana" w:hAnsi="Verdana" w:cs="Times"/>
          <w:i/>
          <w:sz w:val="18"/>
          <w:szCs w:val="18"/>
          <w:lang w:val="fr-FR" w:eastAsia="fr-FR"/>
        </w:rPr>
      </w:pPr>
      <w:r w:rsidRPr="005B562D">
        <w:rPr>
          <w:rFonts w:ascii="Verdana" w:hAnsi="Verdana" w:cs="Times"/>
          <w:i/>
          <w:sz w:val="18"/>
          <w:szCs w:val="18"/>
          <w:lang w:val="fr-FR" w:eastAsia="fr-FR"/>
        </w:rPr>
        <w:t>9h</w:t>
      </w:r>
      <w:r w:rsidR="008872D0" w:rsidRPr="005B562D">
        <w:rPr>
          <w:rFonts w:ascii="Verdana" w:hAnsi="Verdana" w:cs="Times"/>
          <w:i/>
          <w:sz w:val="18"/>
          <w:szCs w:val="18"/>
          <w:lang w:val="fr-FR" w:eastAsia="fr-FR"/>
        </w:rPr>
        <w:t>-20</w:t>
      </w:r>
      <w:r w:rsidRPr="005B562D">
        <w:rPr>
          <w:rFonts w:ascii="Verdana" w:hAnsi="Verdana" w:cs="Times"/>
          <w:i/>
          <w:sz w:val="18"/>
          <w:szCs w:val="18"/>
          <w:lang w:val="fr-FR" w:eastAsia="fr-FR"/>
        </w:rPr>
        <w:t>h</w:t>
      </w:r>
      <w:r w:rsidR="00ED4E8C" w:rsidRPr="005B562D">
        <w:rPr>
          <w:rFonts w:ascii="Verdana" w:hAnsi="Verdana" w:cs="Times"/>
          <w:i/>
          <w:sz w:val="18"/>
          <w:szCs w:val="18"/>
          <w:lang w:val="fr-FR" w:eastAsia="fr-FR"/>
        </w:rPr>
        <w:t xml:space="preserve">,  </w:t>
      </w:r>
      <w:r w:rsidR="0048017F" w:rsidRPr="005B562D">
        <w:rPr>
          <w:rFonts w:ascii="Verdana" w:hAnsi="Verdana"/>
          <w:i/>
          <w:iCs/>
          <w:sz w:val="18"/>
          <w:szCs w:val="18"/>
          <w:lang w:val="fr-FR"/>
        </w:rPr>
        <w:t xml:space="preserve">CIERL </w:t>
      </w:r>
      <w:r w:rsidR="0048017F" w:rsidRPr="005B562D">
        <w:rPr>
          <w:rFonts w:ascii="Verdana" w:hAnsi="Verdana"/>
          <w:i/>
          <w:sz w:val="18"/>
          <w:szCs w:val="18"/>
          <w:lang w:val="fr-FR"/>
        </w:rPr>
        <w:t>(Centre d'études des religions et de la laïcité)</w:t>
      </w:r>
      <w:r w:rsidR="0048017F" w:rsidRPr="005B562D">
        <w:rPr>
          <w:rFonts w:ascii="Verdana" w:hAnsi="Verdana" w:cs="Times"/>
          <w:i/>
          <w:sz w:val="18"/>
          <w:szCs w:val="18"/>
          <w:lang w:val="fr-FR" w:eastAsia="fr-FR"/>
        </w:rPr>
        <w:t>, 17 Av. F. Roosevelt, Bruxelles 1050</w:t>
      </w:r>
    </w:p>
    <w:p w:rsidR="008872D0" w:rsidRPr="005B562D" w:rsidRDefault="008872D0" w:rsidP="00736834">
      <w:pPr>
        <w:pStyle w:val="NormalWeb"/>
        <w:spacing w:before="0" w:beforeAutospacing="0" w:after="0" w:afterAutospacing="0"/>
        <w:jc w:val="both"/>
        <w:rPr>
          <w:rFonts w:ascii="Verdana" w:hAnsi="Verdana" w:cs="Times"/>
          <w:i/>
          <w:sz w:val="18"/>
          <w:szCs w:val="18"/>
          <w:lang w:eastAsia="fr-FR"/>
        </w:rPr>
      </w:pPr>
      <w:r w:rsidRPr="005B562D">
        <w:rPr>
          <w:rFonts w:ascii="Verdana" w:hAnsi="Verdana" w:cs="Times"/>
          <w:i/>
          <w:sz w:val="18"/>
          <w:szCs w:val="18"/>
          <w:lang w:eastAsia="fr-FR"/>
        </w:rPr>
        <w:t xml:space="preserve">9h-13h,  </w:t>
      </w:r>
      <w:r w:rsidRPr="005B562D">
        <w:rPr>
          <w:rFonts w:ascii="Verdana" w:hAnsi="Verdana"/>
          <w:i/>
          <w:iCs/>
          <w:sz w:val="18"/>
          <w:szCs w:val="18"/>
        </w:rPr>
        <w:t>CIERL</w:t>
      </w:r>
      <w:r w:rsidRPr="005B562D">
        <w:rPr>
          <w:rFonts w:ascii="Verdana" w:hAnsi="Verdana" w:cs="Times"/>
          <w:i/>
          <w:sz w:val="18"/>
          <w:szCs w:val="18"/>
          <w:lang w:eastAsia="fr-FR"/>
        </w:rPr>
        <w:t>, 17 Av. F. Roosevelt, Bruxelles 1050</w:t>
      </w:r>
    </w:p>
    <w:p w:rsidR="00691EF7" w:rsidRPr="005B562D" w:rsidRDefault="00691EF7" w:rsidP="00736834">
      <w:pPr>
        <w:shd w:val="clear" w:color="auto" w:fill="FFFFFF"/>
        <w:spacing w:after="0" w:line="240" w:lineRule="auto"/>
        <w:jc w:val="both"/>
        <w:rPr>
          <w:rFonts w:ascii="Verdana" w:eastAsia="Times New Roman" w:hAnsi="Verdana" w:cs="Times"/>
          <w:i/>
          <w:sz w:val="18"/>
          <w:szCs w:val="18"/>
          <w:lang w:val="en-US" w:eastAsia="fr-FR"/>
        </w:rPr>
      </w:pPr>
    </w:p>
    <w:p w:rsidR="00A41632" w:rsidRPr="005B562D" w:rsidRDefault="004226C4" w:rsidP="00736834">
      <w:pPr>
        <w:shd w:val="clear" w:color="auto" w:fill="FFFFFF"/>
        <w:spacing w:after="0" w:line="240" w:lineRule="auto"/>
        <w:ind w:left="708" w:firstLine="702"/>
        <w:jc w:val="both"/>
        <w:rPr>
          <w:rFonts w:ascii="Verdana" w:hAnsi="Verdana"/>
          <w:b/>
          <w:sz w:val="18"/>
          <w:szCs w:val="18"/>
          <w:lang w:val="en-US"/>
        </w:rPr>
      </w:pPr>
      <w:r w:rsidRPr="005B562D">
        <w:rPr>
          <w:rFonts w:ascii="Verdana" w:eastAsia="Times New Roman" w:hAnsi="Verdana" w:cs="Times"/>
          <w:sz w:val="18"/>
          <w:szCs w:val="18"/>
          <w:lang w:val="en-US" w:eastAsia="fr-FR"/>
        </w:rPr>
        <w:t>9h</w:t>
      </w:r>
      <w:r w:rsidR="00ED4E8C" w:rsidRPr="005B562D">
        <w:rPr>
          <w:rFonts w:ascii="Verdana" w:eastAsia="Times New Roman" w:hAnsi="Verdana" w:cs="Times"/>
          <w:sz w:val="18"/>
          <w:szCs w:val="18"/>
          <w:lang w:val="en-US" w:eastAsia="fr-FR"/>
        </w:rPr>
        <w:t>-</w:t>
      </w:r>
      <w:r w:rsidRPr="005B562D">
        <w:rPr>
          <w:rFonts w:ascii="Verdana" w:eastAsia="Times New Roman" w:hAnsi="Verdana" w:cs="Times"/>
          <w:sz w:val="18"/>
          <w:szCs w:val="18"/>
          <w:lang w:val="en-US" w:eastAsia="fr-FR"/>
        </w:rPr>
        <w:t>9h3</w:t>
      </w:r>
      <w:r w:rsidR="00ED4E8C" w:rsidRPr="005B562D">
        <w:rPr>
          <w:rFonts w:ascii="Verdana" w:eastAsia="Times New Roman" w:hAnsi="Verdana" w:cs="Times"/>
          <w:sz w:val="18"/>
          <w:szCs w:val="18"/>
          <w:lang w:val="en-US" w:eastAsia="fr-FR"/>
        </w:rPr>
        <w:t xml:space="preserve">0h </w:t>
      </w:r>
      <w:r w:rsidR="006E73AF" w:rsidRPr="005B562D">
        <w:rPr>
          <w:rFonts w:ascii="Verdana" w:hAnsi="Verdana"/>
          <w:sz w:val="18"/>
          <w:szCs w:val="18"/>
          <w:lang w:val="en-US"/>
        </w:rPr>
        <w:t>prof. Oana</w:t>
      </w:r>
      <w:r w:rsidR="00CE4FB3" w:rsidRPr="005B562D">
        <w:rPr>
          <w:rFonts w:ascii="Verdana" w:hAnsi="Verdana"/>
          <w:sz w:val="18"/>
          <w:szCs w:val="18"/>
          <w:lang w:val="en-US"/>
        </w:rPr>
        <w:t xml:space="preserve"> </w:t>
      </w:r>
      <w:r w:rsidR="006E73AF" w:rsidRPr="005B562D">
        <w:rPr>
          <w:rFonts w:ascii="Verdana" w:hAnsi="Verdana"/>
          <w:b/>
          <w:sz w:val="18"/>
          <w:szCs w:val="18"/>
          <w:lang w:val="en-US"/>
        </w:rPr>
        <w:t>MURARUS</w:t>
      </w:r>
    </w:p>
    <w:p w:rsidR="006E73AF" w:rsidRPr="005B562D" w:rsidRDefault="006E73AF" w:rsidP="00736834">
      <w:pPr>
        <w:shd w:val="clear" w:color="auto" w:fill="FFFFFF"/>
        <w:spacing w:after="0" w:line="240" w:lineRule="auto"/>
        <w:ind w:left="2124" w:firstLine="708"/>
        <w:jc w:val="both"/>
        <w:rPr>
          <w:rFonts w:ascii="Verdana" w:hAnsi="Verdana"/>
          <w:sz w:val="18"/>
          <w:szCs w:val="18"/>
        </w:rPr>
      </w:pPr>
      <w:r w:rsidRPr="005B562D">
        <w:rPr>
          <w:rFonts w:ascii="Verdana" w:hAnsi="Verdana"/>
          <w:sz w:val="18"/>
          <w:szCs w:val="18"/>
        </w:rPr>
        <w:t>Université de Bucarest</w:t>
      </w:r>
    </w:p>
    <w:p w:rsidR="00ED63E7" w:rsidRPr="005B562D" w:rsidRDefault="00ED63E7" w:rsidP="00736834">
      <w:pPr>
        <w:spacing w:after="0" w:line="240" w:lineRule="auto"/>
        <w:ind w:left="2832"/>
        <w:rPr>
          <w:rFonts w:ascii="Verdana" w:hAnsi="Verdana" w:cs="Courier New"/>
          <w:i/>
          <w:color w:val="000000"/>
          <w:sz w:val="18"/>
          <w:szCs w:val="18"/>
          <w:lang w:val="en-GB"/>
        </w:rPr>
      </w:pPr>
      <w:r w:rsidRPr="005B562D">
        <w:rPr>
          <w:rFonts w:ascii="Verdana" w:hAnsi="Verdana" w:cs="Courier New"/>
          <w:i/>
          <w:color w:val="000000"/>
          <w:sz w:val="18"/>
          <w:szCs w:val="18"/>
          <w:lang w:val="en-GB"/>
        </w:rPr>
        <w:t>The Vantage Point of the Poet: Metaphors of Body and Self in Nichita Stanescu's Poetry.</w:t>
      </w:r>
    </w:p>
    <w:p w:rsidR="009A596E" w:rsidRPr="005B562D" w:rsidRDefault="009A596E" w:rsidP="00736834">
      <w:pPr>
        <w:shd w:val="clear" w:color="auto" w:fill="FFFFFF"/>
        <w:spacing w:after="0" w:line="240" w:lineRule="auto"/>
        <w:ind w:left="708" w:firstLine="708"/>
        <w:jc w:val="both"/>
        <w:rPr>
          <w:rFonts w:ascii="Verdana" w:eastAsia="Times New Roman" w:hAnsi="Verdana" w:cs="Times"/>
          <w:sz w:val="18"/>
          <w:szCs w:val="18"/>
          <w:lang w:val="ro-RO" w:eastAsia="fr-FR"/>
        </w:rPr>
      </w:pPr>
    </w:p>
    <w:p w:rsidR="00AB4382" w:rsidRPr="005B562D" w:rsidRDefault="004226C4" w:rsidP="00736834">
      <w:pPr>
        <w:shd w:val="clear" w:color="auto" w:fill="FFFFFF"/>
        <w:spacing w:after="0" w:line="240" w:lineRule="auto"/>
        <w:ind w:left="708" w:firstLine="708"/>
        <w:jc w:val="both"/>
        <w:rPr>
          <w:rFonts w:ascii="Verdana" w:eastAsia="Times New Roman" w:hAnsi="Verdana" w:cs="Times"/>
          <w:sz w:val="18"/>
          <w:szCs w:val="18"/>
          <w:lang w:val="ro-RO" w:eastAsia="fr-FR"/>
        </w:rPr>
      </w:pPr>
      <w:r w:rsidRPr="005B562D">
        <w:rPr>
          <w:rFonts w:ascii="Verdana" w:eastAsia="Times New Roman" w:hAnsi="Verdana" w:cs="Times"/>
          <w:sz w:val="18"/>
          <w:szCs w:val="18"/>
          <w:lang w:val="ro-RO" w:eastAsia="fr-FR"/>
        </w:rPr>
        <w:t>9</w:t>
      </w:r>
      <w:r w:rsidR="00AB4382" w:rsidRPr="005B562D">
        <w:rPr>
          <w:rFonts w:ascii="Verdana" w:eastAsia="Times New Roman" w:hAnsi="Verdana" w:cs="Times"/>
          <w:sz w:val="18"/>
          <w:szCs w:val="18"/>
          <w:lang w:val="ro-RO" w:eastAsia="fr-FR"/>
        </w:rPr>
        <w:t>h</w:t>
      </w:r>
      <w:r w:rsidRPr="005B562D">
        <w:rPr>
          <w:rFonts w:ascii="Verdana" w:eastAsia="Times New Roman" w:hAnsi="Verdana" w:cs="Times"/>
          <w:sz w:val="18"/>
          <w:szCs w:val="18"/>
          <w:lang w:val="ro-RO" w:eastAsia="fr-FR"/>
        </w:rPr>
        <w:t>30-10h</w:t>
      </w:r>
      <w:r w:rsidR="00AB4382" w:rsidRPr="005B562D">
        <w:rPr>
          <w:rFonts w:ascii="Verdana" w:eastAsia="Times New Roman" w:hAnsi="Verdana" w:cs="Times"/>
          <w:sz w:val="18"/>
          <w:szCs w:val="18"/>
          <w:lang w:val="ro-RO" w:eastAsia="fr-FR"/>
        </w:rPr>
        <w:t xml:space="preserve"> Liviu </w:t>
      </w:r>
      <w:r w:rsidR="00AB4382" w:rsidRPr="005B562D">
        <w:rPr>
          <w:rFonts w:ascii="Verdana" w:eastAsia="Times New Roman" w:hAnsi="Verdana" w:cs="Times"/>
          <w:b/>
          <w:sz w:val="18"/>
          <w:szCs w:val="18"/>
          <w:lang w:val="en-US" w:eastAsia="fr-FR"/>
        </w:rPr>
        <w:t xml:space="preserve">PAPADIMA </w:t>
      </w:r>
    </w:p>
    <w:p w:rsidR="00AB4382" w:rsidRPr="005B562D" w:rsidRDefault="00AB4382" w:rsidP="00736834">
      <w:pPr>
        <w:shd w:val="clear" w:color="auto" w:fill="FFFFFF"/>
        <w:spacing w:after="0" w:line="240" w:lineRule="auto"/>
        <w:ind w:left="2832"/>
        <w:jc w:val="both"/>
        <w:rPr>
          <w:rFonts w:ascii="Verdana" w:hAnsi="Verdana"/>
          <w:i/>
          <w:sz w:val="18"/>
          <w:szCs w:val="18"/>
          <w:lang w:val="en-US"/>
        </w:rPr>
      </w:pPr>
      <w:r w:rsidRPr="005B562D">
        <w:rPr>
          <w:rFonts w:ascii="Verdana" w:hAnsi="Verdana"/>
          <w:i/>
          <w:sz w:val="18"/>
          <w:szCs w:val="18"/>
          <w:lang w:val="en-US"/>
        </w:rPr>
        <w:t>The Mythical Temptations of a Reputed “Mophtologist”: I. L. Caragiale</w:t>
      </w:r>
    </w:p>
    <w:p w:rsidR="00AB4382" w:rsidRPr="005B562D" w:rsidRDefault="00AB4382" w:rsidP="00736834">
      <w:pPr>
        <w:spacing w:after="0" w:line="240" w:lineRule="auto"/>
        <w:ind w:left="2832"/>
        <w:rPr>
          <w:rFonts w:ascii="Verdana" w:hAnsi="Verdana" w:cs="Arial"/>
          <w:bCs/>
          <w:i/>
          <w:iCs/>
          <w:sz w:val="18"/>
          <w:szCs w:val="18"/>
        </w:rPr>
      </w:pPr>
      <w:r w:rsidRPr="005B562D">
        <w:rPr>
          <w:rFonts w:ascii="Verdana" w:hAnsi="Verdana" w:cs="Arial"/>
          <w:bCs/>
          <w:i/>
          <w:iCs/>
          <w:sz w:val="18"/>
          <w:szCs w:val="18"/>
        </w:rPr>
        <w:t>Un tendance à mythifier les propos chez Caragiale, illustre auteurs de 'sornettes'</w:t>
      </w:r>
    </w:p>
    <w:p w:rsidR="00AB4382" w:rsidRPr="005B562D" w:rsidRDefault="00AB4382" w:rsidP="00736834">
      <w:pPr>
        <w:spacing w:after="0" w:line="240" w:lineRule="auto"/>
        <w:ind w:left="2124" w:firstLine="708"/>
        <w:rPr>
          <w:rFonts w:ascii="Verdana" w:hAnsi="Verdana"/>
          <w:i/>
          <w:sz w:val="18"/>
          <w:szCs w:val="18"/>
        </w:rPr>
      </w:pPr>
      <w:r w:rsidRPr="005B562D">
        <w:rPr>
          <w:rFonts w:ascii="Verdana" w:hAnsi="Verdana"/>
          <w:i/>
          <w:sz w:val="18"/>
          <w:szCs w:val="18"/>
        </w:rPr>
        <w:t>Tentatiile mitizante ale unui ilustru "moftolog": I. L. Caragiale.</w:t>
      </w:r>
    </w:p>
    <w:p w:rsidR="006E73AF" w:rsidRPr="005B562D" w:rsidRDefault="006E73AF" w:rsidP="00736834">
      <w:pPr>
        <w:shd w:val="clear" w:color="auto" w:fill="FFFFFF"/>
        <w:spacing w:after="0" w:line="240" w:lineRule="auto"/>
        <w:ind w:left="708" w:firstLine="702"/>
        <w:jc w:val="both"/>
        <w:rPr>
          <w:rFonts w:ascii="Verdana" w:eastAsia="Times New Roman" w:hAnsi="Verdana" w:cs="Times"/>
          <w:sz w:val="18"/>
          <w:szCs w:val="18"/>
          <w:lang w:eastAsia="fr-FR"/>
        </w:rPr>
      </w:pPr>
    </w:p>
    <w:p w:rsidR="004E6414" w:rsidRPr="005B562D" w:rsidRDefault="004226C4" w:rsidP="00736834">
      <w:pPr>
        <w:spacing w:after="0" w:line="240" w:lineRule="auto"/>
        <w:ind w:left="1416"/>
        <w:jc w:val="both"/>
        <w:rPr>
          <w:rFonts w:ascii="Verdana" w:hAnsi="Verdana"/>
          <w:i/>
          <w:sz w:val="18"/>
          <w:szCs w:val="18"/>
          <w:lang w:val="it-IT"/>
        </w:rPr>
      </w:pPr>
      <w:r w:rsidRPr="005B562D">
        <w:rPr>
          <w:rFonts w:ascii="Verdana" w:hAnsi="Verdana"/>
          <w:sz w:val="18"/>
          <w:szCs w:val="18"/>
          <w:lang w:val="it-IT"/>
        </w:rPr>
        <w:t>10h-10</w:t>
      </w:r>
      <w:r w:rsidR="00C25ECE" w:rsidRPr="005B562D">
        <w:rPr>
          <w:rFonts w:ascii="Verdana" w:hAnsi="Verdana"/>
          <w:sz w:val="18"/>
          <w:szCs w:val="18"/>
          <w:lang w:val="it-IT"/>
        </w:rPr>
        <w:t>h</w:t>
      </w:r>
      <w:r w:rsidRPr="005B562D">
        <w:rPr>
          <w:rFonts w:ascii="Verdana" w:hAnsi="Verdana"/>
          <w:sz w:val="18"/>
          <w:szCs w:val="18"/>
          <w:lang w:val="it-IT"/>
        </w:rPr>
        <w:t>30</w:t>
      </w:r>
      <w:r w:rsidR="00C25ECE" w:rsidRPr="005B562D">
        <w:rPr>
          <w:rFonts w:ascii="Verdana" w:hAnsi="Verdana"/>
          <w:i/>
          <w:sz w:val="18"/>
          <w:szCs w:val="18"/>
          <w:lang w:val="it-IT"/>
        </w:rPr>
        <w:t xml:space="preserve"> </w:t>
      </w:r>
      <w:r w:rsidR="004E6414" w:rsidRPr="005B562D">
        <w:rPr>
          <w:rFonts w:ascii="Verdana" w:eastAsia="Times New Roman" w:hAnsi="Verdana"/>
          <w:color w:val="000000"/>
          <w:sz w:val="18"/>
          <w:szCs w:val="18"/>
          <w:lang w:val="ro-RO" w:eastAsia="ro-RO"/>
        </w:rPr>
        <w:t xml:space="preserve">Dorota </w:t>
      </w:r>
      <w:r w:rsidR="009A596E" w:rsidRPr="005B562D">
        <w:rPr>
          <w:rFonts w:ascii="Verdana" w:eastAsia="Times New Roman" w:hAnsi="Verdana"/>
          <w:b/>
          <w:color w:val="000000"/>
          <w:sz w:val="18"/>
          <w:szCs w:val="18"/>
          <w:lang w:val="ro-RO" w:eastAsia="ro-RO"/>
        </w:rPr>
        <w:t>WALCZAK-DELANOIS</w:t>
      </w:r>
    </w:p>
    <w:p w:rsidR="004E6414" w:rsidRPr="005B562D" w:rsidRDefault="004E6414" w:rsidP="00736834">
      <w:pPr>
        <w:spacing w:after="0" w:line="240" w:lineRule="auto"/>
        <w:ind w:left="2832"/>
        <w:rPr>
          <w:rFonts w:ascii="Verdana" w:eastAsia="Times New Roman" w:hAnsi="Verdana"/>
          <w:i/>
          <w:color w:val="000000"/>
          <w:sz w:val="18"/>
          <w:szCs w:val="18"/>
          <w:lang w:val="ro-RO" w:eastAsia="ro-RO"/>
        </w:rPr>
      </w:pPr>
      <w:r w:rsidRPr="005B562D">
        <w:rPr>
          <w:rFonts w:ascii="Verdana" w:eastAsia="Times New Roman" w:hAnsi="Verdana"/>
          <w:i/>
          <w:color w:val="000000"/>
          <w:sz w:val="18"/>
          <w:szCs w:val="18"/>
          <w:lang w:val="ro-RO" w:eastAsia="ro-RO"/>
        </w:rPr>
        <w:t xml:space="preserve">« L’attentat » dans la poésie polonaise récente : </w:t>
      </w:r>
      <w:r w:rsidRPr="005B562D">
        <w:rPr>
          <w:rFonts w:ascii="Verdana" w:eastAsia="Times New Roman" w:hAnsi="Verdana"/>
          <w:i/>
          <w:iCs/>
          <w:color w:val="000000"/>
          <w:sz w:val="18"/>
          <w:szCs w:val="18"/>
          <w:lang w:val="ro-RO" w:eastAsia="ro-RO"/>
        </w:rPr>
        <w:t>anti-farde, anti-forme, anti-frime</w:t>
      </w:r>
      <w:r w:rsidRPr="005B562D">
        <w:rPr>
          <w:rFonts w:ascii="Verdana" w:eastAsia="Times New Roman" w:hAnsi="Verdana"/>
          <w:i/>
          <w:color w:val="000000"/>
          <w:sz w:val="18"/>
          <w:szCs w:val="18"/>
          <w:lang w:val="ro-RO" w:eastAsia="ro-RO"/>
        </w:rPr>
        <w:t> ?!</w:t>
      </w:r>
    </w:p>
    <w:p w:rsidR="009A596E" w:rsidRPr="005B562D" w:rsidRDefault="004226C4" w:rsidP="00736834">
      <w:pPr>
        <w:spacing w:after="0" w:line="240" w:lineRule="auto"/>
        <w:rPr>
          <w:rFonts w:ascii="Verdana" w:eastAsia="Times New Roman" w:hAnsi="Verdana"/>
          <w:i/>
          <w:color w:val="000000"/>
          <w:sz w:val="18"/>
          <w:szCs w:val="18"/>
          <w:lang w:val="ro-RO" w:eastAsia="ro-RO"/>
        </w:rPr>
      </w:pPr>
      <w:r w:rsidRPr="005B562D">
        <w:rPr>
          <w:rFonts w:ascii="Verdana" w:eastAsia="Times New Roman" w:hAnsi="Verdana"/>
          <w:i/>
          <w:color w:val="000000"/>
          <w:sz w:val="18"/>
          <w:szCs w:val="18"/>
          <w:lang w:val="ro-RO" w:eastAsia="ro-RO"/>
        </w:rPr>
        <w:t>10</w:t>
      </w:r>
      <w:r w:rsidR="009A596E" w:rsidRPr="005B562D">
        <w:rPr>
          <w:rFonts w:ascii="Verdana" w:eastAsia="Times New Roman" w:hAnsi="Verdana"/>
          <w:i/>
          <w:color w:val="000000"/>
          <w:sz w:val="18"/>
          <w:szCs w:val="18"/>
          <w:lang w:val="ro-RO" w:eastAsia="ro-RO"/>
        </w:rPr>
        <w:t>h</w:t>
      </w:r>
      <w:r w:rsidRPr="005B562D">
        <w:rPr>
          <w:rFonts w:ascii="Verdana" w:eastAsia="Times New Roman" w:hAnsi="Verdana"/>
          <w:i/>
          <w:color w:val="000000"/>
          <w:sz w:val="18"/>
          <w:szCs w:val="18"/>
          <w:lang w:val="ro-RO" w:eastAsia="ro-RO"/>
        </w:rPr>
        <w:t>30-10h4</w:t>
      </w:r>
      <w:r w:rsidR="009A596E" w:rsidRPr="005B562D">
        <w:rPr>
          <w:rFonts w:ascii="Verdana" w:eastAsia="Times New Roman" w:hAnsi="Verdana"/>
          <w:i/>
          <w:color w:val="000000"/>
          <w:sz w:val="18"/>
          <w:szCs w:val="18"/>
          <w:lang w:val="ro-RO" w:eastAsia="ro-RO"/>
        </w:rPr>
        <w:t>5 Discussions</w:t>
      </w:r>
    </w:p>
    <w:p w:rsidR="004E6414" w:rsidRPr="005B562D" w:rsidRDefault="004E6414" w:rsidP="00736834">
      <w:pPr>
        <w:widowControl w:val="0"/>
        <w:autoSpaceDE w:val="0"/>
        <w:autoSpaceDN w:val="0"/>
        <w:adjustRightInd w:val="0"/>
        <w:spacing w:after="0" w:line="240" w:lineRule="auto"/>
        <w:rPr>
          <w:rFonts w:ascii="Verdana" w:hAnsi="Verdana" w:cs="Times"/>
          <w:i/>
          <w:sz w:val="18"/>
          <w:szCs w:val="18"/>
          <w:lang w:val="ro-RO" w:eastAsia="ja-JP"/>
        </w:rPr>
      </w:pPr>
    </w:p>
    <w:p w:rsidR="00ED4E8C" w:rsidRPr="005B562D" w:rsidRDefault="004226C4" w:rsidP="00736834">
      <w:pPr>
        <w:shd w:val="clear" w:color="auto" w:fill="FFFFFF"/>
        <w:spacing w:after="0" w:line="240" w:lineRule="auto"/>
        <w:jc w:val="both"/>
        <w:rPr>
          <w:rFonts w:ascii="Verdana" w:eastAsia="Times New Roman" w:hAnsi="Verdana" w:cs="Times"/>
          <w:i/>
          <w:sz w:val="18"/>
          <w:szCs w:val="18"/>
          <w:lang w:eastAsia="fr-FR"/>
        </w:rPr>
      </w:pPr>
      <w:r w:rsidRPr="005B562D">
        <w:rPr>
          <w:rFonts w:ascii="Verdana" w:eastAsia="Times New Roman" w:hAnsi="Verdana" w:cs="Times"/>
          <w:i/>
          <w:sz w:val="18"/>
          <w:szCs w:val="18"/>
          <w:lang w:eastAsia="fr-FR"/>
        </w:rPr>
        <w:t>10</w:t>
      </w:r>
      <w:r w:rsidR="00AB4382" w:rsidRPr="005B562D">
        <w:rPr>
          <w:rFonts w:ascii="Verdana" w:eastAsia="Times New Roman" w:hAnsi="Verdana" w:cs="Times"/>
          <w:i/>
          <w:sz w:val="18"/>
          <w:szCs w:val="18"/>
          <w:lang w:eastAsia="fr-FR"/>
        </w:rPr>
        <w:t>h</w:t>
      </w:r>
      <w:r w:rsidRPr="005B562D">
        <w:rPr>
          <w:rFonts w:ascii="Verdana" w:eastAsia="Times New Roman" w:hAnsi="Verdana" w:cs="Times"/>
          <w:i/>
          <w:sz w:val="18"/>
          <w:szCs w:val="18"/>
          <w:lang w:eastAsia="fr-FR"/>
        </w:rPr>
        <w:t>4</w:t>
      </w:r>
      <w:r w:rsidR="006E68E6" w:rsidRPr="005B562D">
        <w:rPr>
          <w:rFonts w:ascii="Verdana" w:eastAsia="Times New Roman" w:hAnsi="Verdana" w:cs="Times"/>
          <w:i/>
          <w:sz w:val="18"/>
          <w:szCs w:val="18"/>
          <w:lang w:eastAsia="fr-FR"/>
        </w:rPr>
        <w:t>5</w:t>
      </w:r>
      <w:r w:rsidR="00ED4E8C" w:rsidRPr="005B562D">
        <w:rPr>
          <w:rFonts w:ascii="Verdana" w:eastAsia="Times New Roman" w:hAnsi="Verdana" w:cs="Times"/>
          <w:i/>
          <w:sz w:val="18"/>
          <w:szCs w:val="18"/>
          <w:lang w:eastAsia="fr-FR"/>
        </w:rPr>
        <w:t>-11h Pause café</w:t>
      </w:r>
    </w:p>
    <w:p w:rsidR="003B7A8C" w:rsidRPr="005B562D" w:rsidRDefault="003B7A8C" w:rsidP="00736834">
      <w:pPr>
        <w:shd w:val="clear" w:color="auto" w:fill="FFFFFF"/>
        <w:spacing w:after="0" w:line="240" w:lineRule="auto"/>
        <w:jc w:val="both"/>
        <w:rPr>
          <w:rFonts w:ascii="Verdana" w:eastAsia="Times New Roman" w:hAnsi="Verdana" w:cs="Times"/>
          <w:i/>
          <w:sz w:val="18"/>
          <w:szCs w:val="18"/>
          <w:lang w:eastAsia="fr-FR"/>
        </w:rPr>
      </w:pPr>
    </w:p>
    <w:p w:rsidR="004226C4" w:rsidRPr="005B562D" w:rsidRDefault="004226C4" w:rsidP="00736834">
      <w:pPr>
        <w:shd w:val="clear" w:color="auto" w:fill="FFFFFF"/>
        <w:spacing w:after="0" w:line="240" w:lineRule="auto"/>
        <w:ind w:left="708" w:firstLine="708"/>
        <w:jc w:val="both"/>
        <w:rPr>
          <w:rFonts w:ascii="Verdana" w:eastAsia="Times New Roman" w:hAnsi="Verdana"/>
          <w:sz w:val="18"/>
          <w:szCs w:val="18"/>
        </w:rPr>
      </w:pPr>
      <w:r w:rsidRPr="005B562D">
        <w:rPr>
          <w:rFonts w:ascii="Verdana" w:eastAsia="Times New Roman" w:hAnsi="Verdana" w:cs="Times"/>
          <w:sz w:val="18"/>
          <w:szCs w:val="18"/>
          <w:lang w:val="en-US" w:eastAsia="fr-FR"/>
        </w:rPr>
        <w:t xml:space="preserve">11h-11h15 </w:t>
      </w:r>
      <w:r w:rsidRPr="005B562D">
        <w:rPr>
          <w:rFonts w:ascii="Verdana" w:hAnsi="Verdana"/>
          <w:sz w:val="18"/>
          <w:szCs w:val="18"/>
        </w:rPr>
        <w:t>lect</w:t>
      </w:r>
      <w:r w:rsidRPr="005B562D">
        <w:rPr>
          <w:rFonts w:ascii="Verdana" w:eastAsia="Times New Roman" w:hAnsi="Verdana"/>
          <w:b/>
          <w:sz w:val="18"/>
          <w:szCs w:val="18"/>
        </w:rPr>
        <w:t xml:space="preserve">. </w:t>
      </w:r>
      <w:r w:rsidRPr="005B562D">
        <w:rPr>
          <w:rFonts w:ascii="Verdana" w:eastAsia="Times New Roman" w:hAnsi="Verdana"/>
          <w:sz w:val="18"/>
          <w:szCs w:val="18"/>
        </w:rPr>
        <w:t>Doina</w:t>
      </w:r>
      <w:r w:rsidRPr="005B562D">
        <w:rPr>
          <w:rFonts w:ascii="Verdana" w:eastAsia="Times New Roman" w:hAnsi="Verdana"/>
          <w:b/>
          <w:sz w:val="18"/>
          <w:szCs w:val="18"/>
        </w:rPr>
        <w:t xml:space="preserve"> SPITA</w:t>
      </w:r>
    </w:p>
    <w:p w:rsidR="004226C4" w:rsidRPr="005B562D" w:rsidRDefault="004226C4" w:rsidP="00736834">
      <w:pPr>
        <w:spacing w:after="0" w:line="240" w:lineRule="auto"/>
        <w:ind w:left="2832"/>
        <w:rPr>
          <w:rFonts w:ascii="Verdana" w:hAnsi="Verdana"/>
          <w:i/>
          <w:sz w:val="18"/>
          <w:szCs w:val="18"/>
          <w:lang w:val="ro-RO"/>
        </w:rPr>
      </w:pPr>
      <w:r w:rsidRPr="005B562D">
        <w:rPr>
          <w:rFonts w:ascii="Verdana" w:hAnsi="Verdana"/>
          <w:i/>
          <w:sz w:val="18"/>
          <w:szCs w:val="18"/>
          <w:lang w:val="ro-RO"/>
        </w:rPr>
        <w:t>«Între 'Mine'</w:t>
      </w:r>
      <w:r w:rsidRPr="005B562D">
        <w:rPr>
          <w:rFonts w:ascii="Verdana" w:hAnsi="Verdana" w:cs="Academy Engraved LET"/>
          <w:i/>
          <w:sz w:val="18"/>
          <w:szCs w:val="18"/>
          <w:lang w:val="ro-RO"/>
        </w:rPr>
        <w:t xml:space="preserve"> ş</w:t>
      </w:r>
      <w:r w:rsidRPr="005B562D">
        <w:rPr>
          <w:rFonts w:ascii="Verdana" w:hAnsi="Verdana"/>
          <w:i/>
          <w:sz w:val="18"/>
          <w:szCs w:val="18"/>
          <w:lang w:val="ro-RO"/>
        </w:rPr>
        <w:t>i 'Celălalt'— din nou, despre conceptul de identitate lingvistică»</w:t>
      </w:r>
    </w:p>
    <w:p w:rsidR="004226C4" w:rsidRPr="005B562D" w:rsidRDefault="004226C4" w:rsidP="00736834">
      <w:pPr>
        <w:spacing w:after="0" w:line="240" w:lineRule="auto"/>
        <w:ind w:left="2832"/>
        <w:jc w:val="both"/>
        <w:rPr>
          <w:rFonts w:ascii="Verdana" w:hAnsi="Verdana"/>
          <w:i/>
          <w:sz w:val="18"/>
          <w:szCs w:val="18"/>
          <w:lang w:val="ro-RO"/>
        </w:rPr>
      </w:pPr>
      <w:r w:rsidRPr="005B562D">
        <w:rPr>
          <w:rFonts w:ascii="Verdana" w:hAnsi="Verdana"/>
          <w:i/>
          <w:sz w:val="18"/>
          <w:szCs w:val="18"/>
          <w:lang w:val="ro-RO"/>
        </w:rPr>
        <w:t xml:space="preserve">[Între Mine etCelălalt </w:t>
      </w:r>
      <w:r w:rsidRPr="005B562D">
        <w:rPr>
          <w:rFonts w:ascii="Verdana" w:hAnsi="Verdana"/>
          <w:i/>
          <w:sz w:val="18"/>
          <w:szCs w:val="18"/>
          <w:lang w:val="ro-RO"/>
        </w:rPr>
        <w:softHyphen/>
        <w:t>— nouvelles considérations sur le concept de l'identité linguistique]</w:t>
      </w:r>
    </w:p>
    <w:p w:rsidR="004226C4" w:rsidRPr="005B562D" w:rsidRDefault="004226C4" w:rsidP="00736834">
      <w:pPr>
        <w:shd w:val="clear" w:color="auto" w:fill="FFFFFF"/>
        <w:spacing w:after="0" w:line="240" w:lineRule="auto"/>
        <w:ind w:left="2832"/>
        <w:jc w:val="both"/>
        <w:rPr>
          <w:rFonts w:ascii="Verdana" w:eastAsia="Times New Roman" w:hAnsi="Verdana" w:cs="Times"/>
          <w:sz w:val="18"/>
          <w:szCs w:val="18"/>
          <w:lang w:eastAsia="fr-FR"/>
        </w:rPr>
      </w:pPr>
    </w:p>
    <w:p w:rsidR="004226C4" w:rsidRPr="005B562D" w:rsidRDefault="004226C4" w:rsidP="00736834">
      <w:pPr>
        <w:shd w:val="clear" w:color="auto" w:fill="FFFFFF"/>
        <w:spacing w:after="0" w:line="240" w:lineRule="auto"/>
        <w:jc w:val="both"/>
        <w:rPr>
          <w:rFonts w:ascii="Verdana" w:eastAsia="Times New Roman" w:hAnsi="Verdana"/>
          <w:sz w:val="18"/>
          <w:szCs w:val="18"/>
          <w:lang w:val="en-US"/>
        </w:rPr>
      </w:pPr>
      <w:r w:rsidRPr="005B562D">
        <w:rPr>
          <w:rFonts w:ascii="Verdana" w:eastAsia="Times New Roman" w:hAnsi="Verdana" w:cs="Times"/>
          <w:sz w:val="18"/>
          <w:szCs w:val="18"/>
          <w:lang w:eastAsia="fr-FR"/>
        </w:rPr>
        <w:tab/>
      </w:r>
      <w:r w:rsidRPr="005B562D">
        <w:rPr>
          <w:rFonts w:ascii="Verdana" w:eastAsia="Times New Roman" w:hAnsi="Verdana" w:cs="Times"/>
          <w:sz w:val="18"/>
          <w:szCs w:val="18"/>
          <w:lang w:eastAsia="fr-FR"/>
        </w:rPr>
        <w:tab/>
      </w:r>
      <w:r w:rsidRPr="005B562D">
        <w:rPr>
          <w:rFonts w:ascii="Verdana" w:eastAsia="Times New Roman" w:hAnsi="Verdana" w:cs="Times"/>
          <w:sz w:val="18"/>
          <w:szCs w:val="18"/>
          <w:lang w:val="en-US" w:eastAsia="fr-FR"/>
        </w:rPr>
        <w:t xml:space="preserve">11h15-11h30 </w:t>
      </w:r>
      <w:r w:rsidRPr="005B562D">
        <w:rPr>
          <w:rFonts w:ascii="Verdana" w:eastAsia="Times New Roman" w:hAnsi="Verdana"/>
          <w:sz w:val="18"/>
          <w:szCs w:val="18"/>
          <w:lang w:val="en-US"/>
        </w:rPr>
        <w:t xml:space="preserve">Alice </w:t>
      </w:r>
      <w:r w:rsidRPr="005B562D">
        <w:rPr>
          <w:rFonts w:ascii="Verdana" w:eastAsia="Times New Roman" w:hAnsi="Verdana"/>
          <w:b/>
          <w:sz w:val="18"/>
          <w:szCs w:val="18"/>
          <w:lang w:val="en-US"/>
        </w:rPr>
        <w:t>TOMA</w:t>
      </w:r>
      <w:r w:rsidRPr="005B562D">
        <w:rPr>
          <w:rFonts w:ascii="Verdana" w:eastAsia="Times New Roman" w:hAnsi="Verdana"/>
          <w:sz w:val="18"/>
          <w:szCs w:val="18"/>
          <w:lang w:val="en-US"/>
        </w:rPr>
        <w:t xml:space="preserve"> </w:t>
      </w:r>
    </w:p>
    <w:p w:rsidR="004226C4" w:rsidRPr="005B562D" w:rsidRDefault="004226C4" w:rsidP="00736834">
      <w:pPr>
        <w:shd w:val="clear" w:color="auto" w:fill="FFFFFF"/>
        <w:spacing w:after="0" w:line="240" w:lineRule="auto"/>
        <w:ind w:left="2832"/>
        <w:jc w:val="both"/>
        <w:rPr>
          <w:rFonts w:ascii="Verdana" w:eastAsia="Times New Roman" w:hAnsi="Verdana"/>
          <w:i/>
          <w:sz w:val="18"/>
          <w:szCs w:val="18"/>
        </w:rPr>
      </w:pPr>
      <w:r w:rsidRPr="005B562D">
        <w:rPr>
          <w:rFonts w:ascii="Verdana" w:eastAsia="Times New Roman" w:hAnsi="Verdana"/>
          <w:i/>
          <w:sz w:val="18"/>
          <w:szCs w:val="18"/>
        </w:rPr>
        <w:t>Observations sur le statut des 'blasphèmes dans les textes folkloriques</w:t>
      </w:r>
    </w:p>
    <w:p w:rsidR="004226C4" w:rsidRPr="005B562D" w:rsidRDefault="004226C4" w:rsidP="00736834">
      <w:pPr>
        <w:shd w:val="clear" w:color="auto" w:fill="FFFFFF"/>
        <w:spacing w:after="0" w:line="240" w:lineRule="auto"/>
        <w:ind w:left="708" w:firstLine="702"/>
        <w:jc w:val="both"/>
        <w:rPr>
          <w:rFonts w:ascii="Verdana" w:eastAsia="Times New Roman" w:hAnsi="Verdana" w:cs="Times"/>
          <w:sz w:val="18"/>
          <w:szCs w:val="18"/>
          <w:lang w:eastAsia="fr-FR"/>
        </w:rPr>
      </w:pPr>
    </w:p>
    <w:p w:rsidR="004226C4" w:rsidRPr="005B562D" w:rsidRDefault="004226C4" w:rsidP="00736834">
      <w:pPr>
        <w:shd w:val="clear" w:color="auto" w:fill="FFFFFF"/>
        <w:spacing w:after="0" w:line="240" w:lineRule="auto"/>
        <w:ind w:left="708" w:firstLine="702"/>
        <w:jc w:val="both"/>
        <w:rPr>
          <w:rFonts w:ascii="Verdana" w:hAnsi="Verdana"/>
          <w:b/>
          <w:sz w:val="18"/>
          <w:szCs w:val="18"/>
          <w:lang w:val="en-US"/>
        </w:rPr>
      </w:pPr>
      <w:r w:rsidRPr="005B562D">
        <w:rPr>
          <w:rFonts w:ascii="Verdana" w:eastAsia="Times New Roman" w:hAnsi="Verdana" w:cs="Times"/>
          <w:sz w:val="18"/>
          <w:szCs w:val="18"/>
          <w:lang w:val="en-US" w:eastAsia="fr-FR"/>
        </w:rPr>
        <w:t xml:space="preserve">11h30-11h45 </w:t>
      </w:r>
      <w:r w:rsidRPr="005B562D">
        <w:rPr>
          <w:rFonts w:ascii="Verdana" w:hAnsi="Verdana"/>
          <w:sz w:val="18"/>
          <w:szCs w:val="18"/>
          <w:lang w:val="en-US"/>
        </w:rPr>
        <w:t xml:space="preserve">prof. Emilia </w:t>
      </w:r>
      <w:r w:rsidRPr="005B562D">
        <w:rPr>
          <w:rFonts w:ascii="Verdana" w:hAnsi="Verdana"/>
          <w:b/>
          <w:sz w:val="18"/>
          <w:szCs w:val="18"/>
          <w:lang w:val="en-US"/>
        </w:rPr>
        <w:t xml:space="preserve">PARPALĂ  </w:t>
      </w:r>
    </w:p>
    <w:p w:rsidR="004226C4" w:rsidRPr="005B562D" w:rsidRDefault="004226C4" w:rsidP="00736834">
      <w:pPr>
        <w:shd w:val="clear" w:color="auto" w:fill="FFFFFF"/>
        <w:spacing w:after="0" w:line="240" w:lineRule="auto"/>
        <w:ind w:left="2832"/>
        <w:jc w:val="both"/>
        <w:rPr>
          <w:rFonts w:ascii="Verdana" w:hAnsi="Verdana"/>
          <w:i/>
          <w:sz w:val="18"/>
          <w:szCs w:val="18"/>
        </w:rPr>
      </w:pPr>
      <w:r w:rsidRPr="005B562D">
        <w:rPr>
          <w:rFonts w:ascii="Verdana" w:hAnsi="Verdana"/>
          <w:i/>
          <w:sz w:val="18"/>
          <w:szCs w:val="18"/>
        </w:rPr>
        <w:t>Mitulstiintei . Înlegàturàcu un  ethos fractal înpoezia lui Cartarescu[« Le mythe de la science.A propos de l'ethos fractal dans la poésie de Cartarescu</w:t>
      </w:r>
      <w:r w:rsidRPr="005B562D">
        <w:rPr>
          <w:rFonts w:ascii="Verdana" w:hAnsi="Verdana"/>
          <w:i/>
          <w:sz w:val="18"/>
          <w:szCs w:val="18"/>
        </w:rPr>
        <w:softHyphen/>
        <w:t>]</w:t>
      </w:r>
    </w:p>
    <w:p w:rsidR="006E68E6" w:rsidRPr="005B562D" w:rsidRDefault="004226C4" w:rsidP="00736834">
      <w:pPr>
        <w:spacing w:after="0" w:line="240" w:lineRule="auto"/>
        <w:rPr>
          <w:rFonts w:ascii="Verdana" w:eastAsia="Times New Roman" w:hAnsi="Verdana"/>
          <w:i/>
          <w:color w:val="000000"/>
          <w:sz w:val="18"/>
          <w:szCs w:val="18"/>
          <w:lang w:val="ro-RO" w:eastAsia="ro-RO"/>
        </w:rPr>
      </w:pPr>
      <w:r w:rsidRPr="005B562D">
        <w:rPr>
          <w:rFonts w:ascii="Verdana" w:eastAsia="Times New Roman" w:hAnsi="Verdana"/>
          <w:i/>
          <w:color w:val="000000"/>
          <w:sz w:val="18"/>
          <w:szCs w:val="18"/>
          <w:lang w:val="ro-RO" w:eastAsia="ro-RO"/>
        </w:rPr>
        <w:t>11h45-12h</w:t>
      </w:r>
      <w:r w:rsidR="006E68E6" w:rsidRPr="005B562D">
        <w:rPr>
          <w:rFonts w:ascii="Verdana" w:eastAsia="Times New Roman" w:hAnsi="Verdana"/>
          <w:i/>
          <w:color w:val="000000"/>
          <w:sz w:val="18"/>
          <w:szCs w:val="18"/>
          <w:lang w:val="ro-RO" w:eastAsia="ro-RO"/>
        </w:rPr>
        <w:t xml:space="preserve"> Discussions</w:t>
      </w:r>
    </w:p>
    <w:p w:rsidR="000D43A4" w:rsidRPr="005B562D" w:rsidRDefault="000D43A4" w:rsidP="00736834">
      <w:pPr>
        <w:shd w:val="clear" w:color="auto" w:fill="FFFFFF"/>
        <w:spacing w:after="0" w:line="240" w:lineRule="auto"/>
        <w:ind w:left="708" w:firstLine="708"/>
        <w:jc w:val="both"/>
        <w:rPr>
          <w:rFonts w:ascii="Verdana" w:eastAsia="Times New Roman" w:hAnsi="Verdana" w:cs="Times"/>
          <w:i/>
          <w:sz w:val="18"/>
          <w:szCs w:val="18"/>
          <w:lang w:val="en-US" w:eastAsia="fr-FR"/>
        </w:rPr>
      </w:pPr>
    </w:p>
    <w:p w:rsidR="00321D56" w:rsidRPr="005B562D" w:rsidRDefault="00321D56" w:rsidP="00736834">
      <w:pPr>
        <w:shd w:val="clear" w:color="auto" w:fill="FFFFFF"/>
        <w:spacing w:after="0" w:line="240" w:lineRule="auto"/>
        <w:ind w:left="708" w:firstLine="708"/>
        <w:jc w:val="both"/>
        <w:rPr>
          <w:rFonts w:ascii="Verdana" w:eastAsia="Times New Roman" w:hAnsi="Verdana"/>
          <w:sz w:val="18"/>
          <w:szCs w:val="18"/>
          <w:lang w:val="en-US"/>
        </w:rPr>
      </w:pPr>
      <w:r w:rsidRPr="005B562D">
        <w:rPr>
          <w:rFonts w:ascii="Verdana" w:eastAsia="Times New Roman" w:hAnsi="Verdana" w:cs="Times"/>
          <w:sz w:val="18"/>
          <w:szCs w:val="18"/>
          <w:lang w:eastAsia="fr-FR"/>
        </w:rPr>
        <w:t>12h</w:t>
      </w:r>
      <w:r w:rsidR="004226C4" w:rsidRPr="005B562D">
        <w:rPr>
          <w:rFonts w:ascii="Verdana" w:eastAsia="Times New Roman" w:hAnsi="Verdana" w:cs="Times"/>
          <w:sz w:val="18"/>
          <w:szCs w:val="18"/>
          <w:lang w:eastAsia="fr-FR"/>
        </w:rPr>
        <w:t>-12h1</w:t>
      </w:r>
      <w:r w:rsidRPr="005B562D">
        <w:rPr>
          <w:rFonts w:ascii="Verdana" w:eastAsia="Times New Roman" w:hAnsi="Verdana" w:cs="Times"/>
          <w:sz w:val="18"/>
          <w:szCs w:val="18"/>
          <w:lang w:eastAsia="fr-FR"/>
        </w:rPr>
        <w:t xml:space="preserve">5 </w:t>
      </w:r>
      <w:r w:rsidRPr="005B562D">
        <w:rPr>
          <w:rFonts w:ascii="Verdana" w:eastAsia="Times New Roman" w:hAnsi="Verdana"/>
          <w:sz w:val="18"/>
          <w:szCs w:val="18"/>
          <w:lang w:val="en-US"/>
        </w:rPr>
        <w:t xml:space="preserve">Alexandra </w:t>
      </w:r>
      <w:r w:rsidRPr="005B562D">
        <w:rPr>
          <w:rFonts w:ascii="Verdana" w:eastAsia="Times New Roman" w:hAnsi="Verdana"/>
          <w:b/>
          <w:sz w:val="18"/>
          <w:szCs w:val="18"/>
          <w:lang w:val="en-US"/>
        </w:rPr>
        <w:t>CRACIUN</w:t>
      </w:r>
    </w:p>
    <w:p w:rsidR="00321D56" w:rsidRPr="005B562D" w:rsidRDefault="00321D56" w:rsidP="00736834">
      <w:pPr>
        <w:spacing w:after="0"/>
        <w:ind w:left="2124" w:firstLine="708"/>
        <w:rPr>
          <w:rFonts w:ascii="Verdana" w:hAnsi="Verdana"/>
          <w:sz w:val="18"/>
          <w:szCs w:val="18"/>
          <w:lang w:val="en-US"/>
        </w:rPr>
      </w:pPr>
      <w:r w:rsidRPr="005B562D">
        <w:rPr>
          <w:rFonts w:ascii="Verdana" w:hAnsi="Verdana"/>
          <w:sz w:val="18"/>
          <w:szCs w:val="18"/>
          <w:lang w:val="en-US"/>
        </w:rPr>
        <w:t>Mythologies of the Dissonace. Arguments For A Postmodern Story</w:t>
      </w:r>
    </w:p>
    <w:p w:rsidR="003009A9" w:rsidRPr="005B562D" w:rsidRDefault="003009A9" w:rsidP="00736834">
      <w:pPr>
        <w:spacing w:after="0"/>
        <w:ind w:left="2124" w:firstLine="708"/>
        <w:rPr>
          <w:rFonts w:ascii="Verdana" w:hAnsi="Verdana"/>
          <w:sz w:val="18"/>
          <w:szCs w:val="18"/>
          <w:lang w:val="en-US"/>
        </w:rPr>
      </w:pPr>
    </w:p>
    <w:p w:rsidR="00DF3B2A" w:rsidRPr="005B562D" w:rsidRDefault="00321D56" w:rsidP="00736834">
      <w:pPr>
        <w:spacing w:after="0" w:line="240" w:lineRule="auto"/>
        <w:ind w:left="708" w:firstLine="708"/>
        <w:jc w:val="both"/>
        <w:rPr>
          <w:rFonts w:ascii="Verdana" w:eastAsia="Times New Roman" w:hAnsi="Verdana"/>
          <w:sz w:val="18"/>
          <w:szCs w:val="18"/>
          <w:lang w:eastAsia="ro-RO"/>
        </w:rPr>
      </w:pPr>
      <w:r w:rsidRPr="005B562D">
        <w:rPr>
          <w:rFonts w:ascii="Verdana" w:eastAsia="Times New Roman" w:hAnsi="Verdana" w:cs="Times"/>
          <w:sz w:val="18"/>
          <w:szCs w:val="18"/>
          <w:lang w:val="en-US" w:eastAsia="fr-FR"/>
        </w:rPr>
        <w:t>12h</w:t>
      </w:r>
      <w:r w:rsidR="004226C4" w:rsidRPr="005B562D">
        <w:rPr>
          <w:rFonts w:ascii="Verdana" w:eastAsia="Times New Roman" w:hAnsi="Verdana" w:cs="Times"/>
          <w:sz w:val="18"/>
          <w:szCs w:val="18"/>
          <w:lang w:val="en-US" w:eastAsia="fr-FR"/>
        </w:rPr>
        <w:t>15-12</w:t>
      </w:r>
      <w:r w:rsidRPr="005B562D">
        <w:rPr>
          <w:rFonts w:ascii="Verdana" w:eastAsia="Times New Roman" w:hAnsi="Verdana" w:cs="Times"/>
          <w:sz w:val="18"/>
          <w:szCs w:val="18"/>
          <w:lang w:val="en-US" w:eastAsia="fr-FR"/>
        </w:rPr>
        <w:t>h</w:t>
      </w:r>
      <w:r w:rsidR="004226C4" w:rsidRPr="005B562D">
        <w:rPr>
          <w:rFonts w:ascii="Verdana" w:eastAsia="Times New Roman" w:hAnsi="Verdana" w:cs="Times"/>
          <w:sz w:val="18"/>
          <w:szCs w:val="18"/>
          <w:lang w:val="en-US" w:eastAsia="fr-FR"/>
        </w:rPr>
        <w:t>30</w:t>
      </w:r>
      <w:r w:rsidRPr="005B562D">
        <w:rPr>
          <w:rFonts w:ascii="Verdana" w:eastAsia="Times New Roman" w:hAnsi="Verdana" w:cs="Times"/>
          <w:sz w:val="18"/>
          <w:szCs w:val="18"/>
          <w:lang w:val="en-US" w:eastAsia="fr-FR"/>
        </w:rPr>
        <w:t xml:space="preserve"> </w:t>
      </w:r>
      <w:r w:rsidR="003B7A8C" w:rsidRPr="005B562D">
        <w:rPr>
          <w:rFonts w:ascii="Verdana" w:eastAsia="Times New Roman" w:hAnsi="Verdana"/>
          <w:sz w:val="18"/>
          <w:szCs w:val="18"/>
          <w:lang w:eastAsia="ro-RO"/>
        </w:rPr>
        <w:t xml:space="preserve">Lector Maria Marietta </w:t>
      </w:r>
      <w:r w:rsidR="00DF3B2A" w:rsidRPr="005B562D">
        <w:rPr>
          <w:rFonts w:ascii="Verdana" w:eastAsia="Times New Roman" w:hAnsi="Verdana"/>
          <w:b/>
          <w:sz w:val="18"/>
          <w:szCs w:val="18"/>
          <w:lang w:eastAsia="ro-RO"/>
        </w:rPr>
        <w:t>GAVRA</w:t>
      </w:r>
    </w:p>
    <w:p w:rsidR="003B7A8C" w:rsidRPr="005B562D" w:rsidRDefault="003B7A8C" w:rsidP="00736834">
      <w:pPr>
        <w:spacing w:after="0" w:line="240" w:lineRule="auto"/>
        <w:ind w:left="2124" w:firstLine="708"/>
        <w:jc w:val="both"/>
        <w:rPr>
          <w:rFonts w:ascii="Verdana" w:eastAsia="Times New Roman" w:hAnsi="Verdana"/>
          <w:sz w:val="18"/>
          <w:szCs w:val="18"/>
          <w:lang w:eastAsia="ro-RO"/>
        </w:rPr>
      </w:pPr>
      <w:r w:rsidRPr="005B562D">
        <w:rPr>
          <w:rFonts w:ascii="Verdana" w:eastAsia="Times New Roman" w:hAnsi="Verdana"/>
          <w:sz w:val="18"/>
          <w:szCs w:val="18"/>
          <w:lang w:eastAsia="ro-RO"/>
        </w:rPr>
        <w:t>Universitatea Szeged - Ungaria</w:t>
      </w:r>
    </w:p>
    <w:p w:rsidR="007C1DC9" w:rsidRPr="005B562D" w:rsidRDefault="007C1DC9" w:rsidP="00736834">
      <w:pPr>
        <w:spacing w:after="0" w:line="240" w:lineRule="auto"/>
        <w:ind w:left="2124" w:firstLine="708"/>
        <w:jc w:val="both"/>
        <w:rPr>
          <w:rFonts w:ascii="Verdana" w:eastAsia="Times New Roman" w:hAnsi="Verdana"/>
          <w:i/>
          <w:sz w:val="18"/>
          <w:szCs w:val="18"/>
          <w:lang w:eastAsia="ro-RO"/>
        </w:rPr>
      </w:pPr>
      <w:r w:rsidRPr="005B562D">
        <w:rPr>
          <w:rFonts w:ascii="Verdana" w:eastAsia="Times New Roman" w:hAnsi="Verdana"/>
          <w:bCs/>
          <w:i/>
          <w:iCs/>
          <w:sz w:val="18"/>
          <w:szCs w:val="18"/>
          <w:lang w:eastAsia="ro-RO"/>
        </w:rPr>
        <w:t>Mitul orfic in nuvelistica lui Mircea Eliade.</w:t>
      </w:r>
      <w:r w:rsidR="00CE3EFA" w:rsidRPr="005B562D">
        <w:rPr>
          <w:rFonts w:ascii="Verdana" w:eastAsia="Times New Roman" w:hAnsi="Verdana"/>
          <w:bCs/>
          <w:i/>
          <w:iCs/>
          <w:sz w:val="18"/>
          <w:szCs w:val="18"/>
          <w:lang w:eastAsia="ro-RO"/>
        </w:rPr>
        <w:t xml:space="preserve"> </w:t>
      </w:r>
      <w:r w:rsidR="00CE3EFA" w:rsidRPr="005B562D">
        <w:rPr>
          <w:rFonts w:ascii="Verdana" w:hAnsi="Verdana"/>
          <w:i/>
          <w:iCs/>
          <w:sz w:val="18"/>
          <w:szCs w:val="18"/>
        </w:rPr>
        <w:t>[Le mythe orphique chez Mircea Eliade]</w:t>
      </w:r>
    </w:p>
    <w:p w:rsidR="007C1DC9" w:rsidRPr="005B562D" w:rsidRDefault="007C1DC9" w:rsidP="00736834">
      <w:pPr>
        <w:shd w:val="clear" w:color="auto" w:fill="FFFFFF"/>
        <w:spacing w:after="0" w:line="240" w:lineRule="auto"/>
        <w:ind w:left="708" w:firstLine="708"/>
        <w:jc w:val="both"/>
        <w:rPr>
          <w:rFonts w:ascii="Verdana" w:eastAsia="Times New Roman" w:hAnsi="Verdana" w:cs="Times"/>
          <w:sz w:val="18"/>
          <w:szCs w:val="18"/>
          <w:lang w:eastAsia="fr-FR"/>
        </w:rPr>
      </w:pPr>
    </w:p>
    <w:p w:rsidR="00474C49" w:rsidRPr="005B562D" w:rsidRDefault="00ED4E8C" w:rsidP="00736834">
      <w:pPr>
        <w:spacing w:after="0" w:line="240" w:lineRule="auto"/>
        <w:rPr>
          <w:rFonts w:ascii="Verdana" w:eastAsia="Times New Roman" w:hAnsi="Verdana"/>
          <w:sz w:val="18"/>
          <w:szCs w:val="18"/>
          <w:lang w:val="en-US"/>
        </w:rPr>
      </w:pPr>
      <w:r w:rsidRPr="005B562D">
        <w:rPr>
          <w:rFonts w:ascii="Verdana" w:eastAsia="Times New Roman" w:hAnsi="Verdana" w:cs="Times"/>
          <w:sz w:val="18"/>
          <w:szCs w:val="18"/>
          <w:lang w:eastAsia="fr-FR"/>
        </w:rPr>
        <w:tab/>
      </w:r>
      <w:r w:rsidRPr="005B562D">
        <w:rPr>
          <w:rFonts w:ascii="Verdana" w:eastAsia="Times New Roman" w:hAnsi="Verdana" w:cs="Times"/>
          <w:sz w:val="18"/>
          <w:szCs w:val="18"/>
          <w:lang w:eastAsia="fr-FR"/>
        </w:rPr>
        <w:tab/>
      </w:r>
      <w:r w:rsidR="004226C4" w:rsidRPr="005B562D">
        <w:rPr>
          <w:rFonts w:ascii="Verdana" w:eastAsia="Times New Roman" w:hAnsi="Verdana" w:cs="Times"/>
          <w:sz w:val="18"/>
          <w:szCs w:val="18"/>
          <w:lang w:val="en-US" w:eastAsia="fr-FR"/>
        </w:rPr>
        <w:t>12</w:t>
      </w:r>
      <w:r w:rsidR="00321D56" w:rsidRPr="005B562D">
        <w:rPr>
          <w:rFonts w:ascii="Verdana" w:eastAsia="Times New Roman" w:hAnsi="Verdana" w:cs="Times"/>
          <w:sz w:val="18"/>
          <w:szCs w:val="18"/>
          <w:lang w:val="en-US" w:eastAsia="fr-FR"/>
        </w:rPr>
        <w:t>h</w:t>
      </w:r>
      <w:r w:rsidR="004226C4" w:rsidRPr="005B562D">
        <w:rPr>
          <w:rFonts w:ascii="Verdana" w:eastAsia="Times New Roman" w:hAnsi="Verdana" w:cs="Times"/>
          <w:sz w:val="18"/>
          <w:szCs w:val="18"/>
          <w:lang w:val="en-US" w:eastAsia="fr-FR"/>
        </w:rPr>
        <w:t>30</w:t>
      </w:r>
      <w:r w:rsidR="00321D56" w:rsidRPr="005B562D">
        <w:rPr>
          <w:rFonts w:ascii="Verdana" w:eastAsia="Times New Roman" w:hAnsi="Verdana" w:cs="Times"/>
          <w:sz w:val="18"/>
          <w:szCs w:val="18"/>
          <w:lang w:val="en-US" w:eastAsia="fr-FR"/>
        </w:rPr>
        <w:t>-</w:t>
      </w:r>
      <w:r w:rsidR="004226C4" w:rsidRPr="005B562D">
        <w:rPr>
          <w:rFonts w:ascii="Verdana" w:eastAsia="Times New Roman" w:hAnsi="Verdana" w:cs="Times"/>
          <w:sz w:val="18"/>
          <w:szCs w:val="18"/>
          <w:lang w:val="en-US" w:eastAsia="fr-FR"/>
        </w:rPr>
        <w:t>12h4</w:t>
      </w:r>
      <w:r w:rsidR="00321D56" w:rsidRPr="005B562D">
        <w:rPr>
          <w:rFonts w:ascii="Verdana" w:eastAsia="Times New Roman" w:hAnsi="Verdana" w:cs="Times"/>
          <w:sz w:val="18"/>
          <w:szCs w:val="18"/>
          <w:lang w:val="en-US" w:eastAsia="fr-FR"/>
        </w:rPr>
        <w:t xml:space="preserve">5 </w:t>
      </w:r>
      <w:r w:rsidR="00474C49" w:rsidRPr="005B562D">
        <w:rPr>
          <w:rFonts w:ascii="Verdana" w:eastAsia="Times New Roman" w:hAnsi="Verdana"/>
          <w:sz w:val="18"/>
          <w:szCs w:val="18"/>
          <w:lang w:val="en-US"/>
        </w:rPr>
        <w:t xml:space="preserve">Emilia </w:t>
      </w:r>
      <w:r w:rsidR="00474C49" w:rsidRPr="005B562D">
        <w:rPr>
          <w:rFonts w:ascii="Verdana" w:eastAsia="Times New Roman" w:hAnsi="Verdana"/>
          <w:b/>
          <w:sz w:val="18"/>
          <w:szCs w:val="18"/>
          <w:lang w:val="en-US"/>
        </w:rPr>
        <w:t xml:space="preserve">IVANCU </w:t>
      </w:r>
    </w:p>
    <w:p w:rsidR="001E12AD" w:rsidRPr="005B562D" w:rsidRDefault="003B7A8C" w:rsidP="00736834">
      <w:pPr>
        <w:spacing w:after="0" w:line="240" w:lineRule="auto"/>
        <w:ind w:left="2832"/>
        <w:rPr>
          <w:rFonts w:ascii="Verdana" w:eastAsia="Times New Roman" w:hAnsi="Verdana"/>
          <w:sz w:val="18"/>
          <w:szCs w:val="18"/>
          <w:lang w:val="en-US"/>
        </w:rPr>
      </w:pPr>
      <w:r w:rsidRPr="005B562D">
        <w:rPr>
          <w:rFonts w:ascii="Verdana" w:eastAsia="Times New Roman" w:hAnsi="Verdana"/>
          <w:sz w:val="18"/>
          <w:szCs w:val="18"/>
          <w:lang w:val="en-US"/>
        </w:rPr>
        <w:t>Ph.D. University "Adam Mickiewicz" Poznan, Poland</w:t>
      </w:r>
      <w:r w:rsidR="001E12AD" w:rsidRPr="005B562D">
        <w:rPr>
          <w:rFonts w:ascii="Verdana" w:eastAsia="Times New Roman" w:hAnsi="Verdana"/>
          <w:sz w:val="18"/>
          <w:szCs w:val="18"/>
          <w:lang w:val="en-US"/>
        </w:rPr>
        <w:t xml:space="preserve">; </w:t>
      </w:r>
      <w:r w:rsidR="001E12AD" w:rsidRPr="005B562D">
        <w:rPr>
          <w:rFonts w:ascii="Verdana" w:hAnsi="Verdana"/>
          <w:sz w:val="18"/>
          <w:szCs w:val="18"/>
          <w:lang w:val="en-US"/>
        </w:rPr>
        <w:t>University of Alba Iulia, Romania</w:t>
      </w:r>
    </w:p>
    <w:p w:rsidR="001E12AD" w:rsidRPr="005B562D" w:rsidRDefault="001E12AD" w:rsidP="00736834">
      <w:pPr>
        <w:spacing w:after="0" w:line="240" w:lineRule="auto"/>
        <w:ind w:left="2832"/>
        <w:jc w:val="both"/>
        <w:rPr>
          <w:rFonts w:ascii="Verdana" w:hAnsi="Verdana"/>
          <w:i/>
          <w:sz w:val="18"/>
          <w:szCs w:val="18"/>
          <w:lang w:val="en-GB"/>
        </w:rPr>
      </w:pPr>
      <w:r w:rsidRPr="005B562D">
        <w:rPr>
          <w:rFonts w:ascii="Verdana" w:hAnsi="Verdana"/>
          <w:i/>
          <w:sz w:val="18"/>
          <w:szCs w:val="18"/>
          <w:lang w:val="en-GB"/>
        </w:rPr>
        <w:t>Mytho-poetical thought as described by ernst cassirer and lucian blaga: a comparative approach applied to works of poetry</w:t>
      </w:r>
    </w:p>
    <w:p w:rsidR="00321D56" w:rsidRPr="005B562D" w:rsidRDefault="004226C4" w:rsidP="00736834">
      <w:pPr>
        <w:spacing w:after="0" w:line="240" w:lineRule="auto"/>
        <w:rPr>
          <w:rFonts w:ascii="Verdana" w:eastAsia="Times New Roman" w:hAnsi="Verdana"/>
          <w:i/>
          <w:color w:val="000000"/>
          <w:sz w:val="18"/>
          <w:szCs w:val="18"/>
          <w:lang w:val="ro-RO" w:eastAsia="ro-RO"/>
        </w:rPr>
      </w:pPr>
      <w:r w:rsidRPr="005B562D">
        <w:rPr>
          <w:rFonts w:ascii="Verdana" w:eastAsia="Times New Roman" w:hAnsi="Verdana"/>
          <w:i/>
          <w:color w:val="000000"/>
          <w:sz w:val="18"/>
          <w:szCs w:val="18"/>
          <w:lang w:val="ro-RO" w:eastAsia="ro-RO"/>
        </w:rPr>
        <w:t>12h45-13h</w:t>
      </w:r>
      <w:r w:rsidR="00321D56" w:rsidRPr="005B562D">
        <w:rPr>
          <w:rFonts w:ascii="Verdana" w:eastAsia="Times New Roman" w:hAnsi="Verdana"/>
          <w:i/>
          <w:color w:val="000000"/>
          <w:sz w:val="18"/>
          <w:szCs w:val="18"/>
          <w:lang w:val="ro-RO" w:eastAsia="ro-RO"/>
        </w:rPr>
        <w:t xml:space="preserve"> Discussions</w:t>
      </w:r>
    </w:p>
    <w:p w:rsidR="00ED4E8C" w:rsidRPr="005B562D" w:rsidRDefault="00ED4E8C" w:rsidP="00736834">
      <w:pPr>
        <w:shd w:val="clear" w:color="auto" w:fill="FFFFFF"/>
        <w:spacing w:after="0" w:line="240" w:lineRule="auto"/>
        <w:jc w:val="both"/>
        <w:rPr>
          <w:rFonts w:ascii="Verdana" w:eastAsia="Times New Roman" w:hAnsi="Verdana" w:cs="Times"/>
          <w:i/>
          <w:sz w:val="18"/>
          <w:szCs w:val="18"/>
          <w:lang w:eastAsia="fr-FR"/>
        </w:rPr>
      </w:pPr>
      <w:r w:rsidRPr="005B562D">
        <w:rPr>
          <w:rFonts w:ascii="Verdana" w:eastAsia="Times New Roman" w:hAnsi="Verdana" w:cs="Times"/>
          <w:sz w:val="18"/>
          <w:szCs w:val="18"/>
          <w:lang w:eastAsia="fr-FR"/>
        </w:rPr>
        <w:tab/>
      </w:r>
      <w:r w:rsidRPr="005B562D">
        <w:rPr>
          <w:rFonts w:ascii="Verdana" w:eastAsia="Times New Roman" w:hAnsi="Verdana" w:cs="Times"/>
          <w:sz w:val="18"/>
          <w:szCs w:val="18"/>
          <w:lang w:eastAsia="fr-FR"/>
        </w:rPr>
        <w:tab/>
      </w:r>
    </w:p>
    <w:p w:rsidR="00ED4E8C" w:rsidRPr="005B562D" w:rsidRDefault="00067EB6" w:rsidP="00736834">
      <w:pPr>
        <w:shd w:val="clear" w:color="auto" w:fill="FFFFFF"/>
        <w:spacing w:after="0" w:line="240" w:lineRule="auto"/>
        <w:jc w:val="both"/>
        <w:rPr>
          <w:rFonts w:ascii="Verdana" w:eastAsia="Times New Roman" w:hAnsi="Verdana" w:cs="Times"/>
          <w:i/>
          <w:sz w:val="18"/>
          <w:szCs w:val="18"/>
          <w:lang w:eastAsia="fr-FR"/>
        </w:rPr>
      </w:pPr>
      <w:r w:rsidRPr="005B562D">
        <w:rPr>
          <w:rFonts w:ascii="Verdana" w:eastAsia="Times New Roman" w:hAnsi="Verdana" w:cs="Times"/>
          <w:i/>
          <w:sz w:val="18"/>
          <w:szCs w:val="18"/>
          <w:lang w:eastAsia="fr-FR"/>
        </w:rPr>
        <w:t>1</w:t>
      </w:r>
      <w:r w:rsidR="00321D56" w:rsidRPr="005B562D">
        <w:rPr>
          <w:rFonts w:ascii="Verdana" w:eastAsia="Times New Roman" w:hAnsi="Verdana" w:cs="Times"/>
          <w:i/>
          <w:sz w:val="18"/>
          <w:szCs w:val="18"/>
          <w:lang w:eastAsia="fr-FR"/>
        </w:rPr>
        <w:t>3</w:t>
      </w:r>
      <w:r w:rsidR="00ED4E8C" w:rsidRPr="005B562D">
        <w:rPr>
          <w:rFonts w:ascii="Verdana" w:eastAsia="Times New Roman" w:hAnsi="Verdana" w:cs="Times"/>
          <w:i/>
          <w:sz w:val="18"/>
          <w:szCs w:val="18"/>
          <w:lang w:eastAsia="fr-FR"/>
        </w:rPr>
        <w:t>h-14h Repas –</w:t>
      </w:r>
      <w:r w:rsidR="00BD29AD" w:rsidRPr="005B562D">
        <w:rPr>
          <w:rFonts w:ascii="Verdana" w:eastAsia="Times New Roman" w:hAnsi="Verdana" w:cs="Times"/>
          <w:i/>
          <w:sz w:val="18"/>
          <w:szCs w:val="18"/>
          <w:lang w:eastAsia="fr-FR"/>
        </w:rPr>
        <w:t xml:space="preserve"> </w:t>
      </w:r>
      <w:r w:rsidR="00ED4E8C" w:rsidRPr="005B562D">
        <w:rPr>
          <w:rFonts w:ascii="Verdana" w:eastAsia="Times New Roman" w:hAnsi="Verdana" w:cs="Times"/>
          <w:i/>
          <w:sz w:val="18"/>
          <w:szCs w:val="18"/>
          <w:lang w:eastAsia="fr-FR"/>
        </w:rPr>
        <w:t xml:space="preserve">Restaurant Chez Théo  </w:t>
      </w:r>
    </w:p>
    <w:p w:rsidR="00ED4E8C" w:rsidRPr="005B562D" w:rsidRDefault="00ED4E8C" w:rsidP="00736834">
      <w:pPr>
        <w:shd w:val="clear" w:color="auto" w:fill="FFFFFF"/>
        <w:spacing w:after="0" w:line="240" w:lineRule="auto"/>
        <w:jc w:val="both"/>
        <w:rPr>
          <w:rFonts w:ascii="Verdana" w:eastAsia="Times New Roman" w:hAnsi="Verdana" w:cs="Times"/>
          <w:i/>
          <w:sz w:val="18"/>
          <w:szCs w:val="18"/>
          <w:lang w:eastAsia="fr-FR"/>
        </w:rPr>
      </w:pPr>
    </w:p>
    <w:p w:rsidR="0048017F" w:rsidRPr="005B562D" w:rsidRDefault="00ED4E8C" w:rsidP="00736834">
      <w:pPr>
        <w:pStyle w:val="NormalWeb"/>
        <w:spacing w:before="0" w:beforeAutospacing="0" w:after="0" w:afterAutospacing="0"/>
        <w:jc w:val="both"/>
        <w:rPr>
          <w:rFonts w:ascii="Verdana" w:hAnsi="Verdana" w:cs="Times"/>
          <w:i/>
          <w:sz w:val="18"/>
          <w:szCs w:val="18"/>
          <w:lang w:eastAsia="fr-FR"/>
        </w:rPr>
      </w:pPr>
      <w:r w:rsidRPr="005B562D">
        <w:rPr>
          <w:rFonts w:ascii="Verdana" w:hAnsi="Verdana" w:cs="Times"/>
          <w:i/>
          <w:sz w:val="18"/>
          <w:szCs w:val="18"/>
          <w:lang w:eastAsia="fr-FR"/>
        </w:rPr>
        <w:t>14h-1</w:t>
      </w:r>
      <w:r w:rsidR="0059077A" w:rsidRPr="005B562D">
        <w:rPr>
          <w:rFonts w:ascii="Verdana" w:hAnsi="Verdana" w:cs="Times"/>
          <w:i/>
          <w:sz w:val="18"/>
          <w:szCs w:val="18"/>
          <w:lang w:eastAsia="fr-FR"/>
        </w:rPr>
        <w:t>9</w:t>
      </w:r>
      <w:r w:rsidRPr="005B562D">
        <w:rPr>
          <w:rFonts w:ascii="Verdana" w:hAnsi="Verdana" w:cs="Times"/>
          <w:i/>
          <w:sz w:val="18"/>
          <w:szCs w:val="18"/>
          <w:lang w:eastAsia="fr-FR"/>
        </w:rPr>
        <w:t>h</w:t>
      </w:r>
      <w:r w:rsidR="0059077A" w:rsidRPr="005B562D">
        <w:rPr>
          <w:rFonts w:ascii="Verdana" w:hAnsi="Verdana" w:cs="Times"/>
          <w:i/>
          <w:sz w:val="18"/>
          <w:szCs w:val="18"/>
          <w:lang w:eastAsia="fr-FR"/>
        </w:rPr>
        <w:t>30</w:t>
      </w:r>
      <w:r w:rsidRPr="005B562D">
        <w:rPr>
          <w:rFonts w:ascii="Verdana" w:hAnsi="Verdana" w:cs="Times"/>
          <w:i/>
          <w:sz w:val="18"/>
          <w:szCs w:val="18"/>
          <w:lang w:eastAsia="fr-FR"/>
        </w:rPr>
        <w:t xml:space="preserve">,  </w:t>
      </w:r>
      <w:r w:rsidR="001E12AD" w:rsidRPr="005B562D">
        <w:rPr>
          <w:rFonts w:ascii="Verdana" w:hAnsi="Verdana"/>
          <w:i/>
          <w:iCs/>
          <w:sz w:val="18"/>
          <w:szCs w:val="18"/>
        </w:rPr>
        <w:t>CIERL</w:t>
      </w:r>
      <w:r w:rsidR="0048017F" w:rsidRPr="005B562D">
        <w:rPr>
          <w:rFonts w:ascii="Verdana" w:hAnsi="Verdana" w:cs="Times"/>
          <w:i/>
          <w:sz w:val="18"/>
          <w:szCs w:val="18"/>
          <w:lang w:eastAsia="fr-FR"/>
        </w:rPr>
        <w:t>, 17 Av. F. Roosevelt, Bruxelles 1050</w:t>
      </w:r>
    </w:p>
    <w:p w:rsidR="00ED4E8C" w:rsidRPr="005B562D" w:rsidRDefault="00ED4E8C" w:rsidP="00736834">
      <w:pPr>
        <w:shd w:val="clear" w:color="auto" w:fill="FFFFFF"/>
        <w:spacing w:after="0" w:line="240" w:lineRule="auto"/>
        <w:jc w:val="both"/>
        <w:rPr>
          <w:rFonts w:ascii="Verdana" w:eastAsia="Times New Roman" w:hAnsi="Verdana" w:cs="Times"/>
          <w:i/>
          <w:sz w:val="18"/>
          <w:szCs w:val="18"/>
          <w:lang w:val="en-US" w:eastAsia="fr-FR"/>
        </w:rPr>
      </w:pPr>
    </w:p>
    <w:p w:rsidR="004E6414" w:rsidRPr="005B562D" w:rsidRDefault="004E6414" w:rsidP="00736834">
      <w:pPr>
        <w:shd w:val="clear" w:color="auto" w:fill="FFFFFF"/>
        <w:spacing w:after="0" w:line="240" w:lineRule="auto"/>
        <w:jc w:val="both"/>
        <w:rPr>
          <w:rFonts w:ascii="Verdana" w:hAnsi="Verdana" w:cs="Times"/>
          <w:b/>
          <w:sz w:val="18"/>
          <w:szCs w:val="18"/>
          <w:lang w:eastAsia="ja-JP"/>
        </w:rPr>
      </w:pPr>
      <w:r w:rsidRPr="005B562D">
        <w:rPr>
          <w:rFonts w:ascii="Verdana" w:eastAsia="Times New Roman" w:hAnsi="Verdana" w:cs="Times"/>
          <w:sz w:val="18"/>
          <w:szCs w:val="18"/>
          <w:lang w:val="it-IT" w:eastAsia="fr-FR"/>
        </w:rPr>
        <w:tab/>
      </w:r>
      <w:r w:rsidRPr="005B562D">
        <w:rPr>
          <w:rFonts w:ascii="Verdana" w:eastAsia="Times New Roman" w:hAnsi="Verdana" w:cs="Times"/>
          <w:sz w:val="18"/>
          <w:szCs w:val="18"/>
          <w:lang w:val="it-IT" w:eastAsia="fr-FR"/>
        </w:rPr>
        <w:tab/>
      </w:r>
      <w:r w:rsidR="002C6F64" w:rsidRPr="005B562D">
        <w:rPr>
          <w:rFonts w:ascii="Verdana" w:eastAsia="Times New Roman" w:hAnsi="Verdana" w:cs="Times"/>
          <w:sz w:val="18"/>
          <w:szCs w:val="18"/>
          <w:lang w:eastAsia="fr-FR"/>
        </w:rPr>
        <w:t>14h-14</w:t>
      </w:r>
      <w:r w:rsidRPr="005B562D">
        <w:rPr>
          <w:rFonts w:ascii="Verdana" w:eastAsia="Times New Roman" w:hAnsi="Verdana" w:cs="Times"/>
          <w:sz w:val="18"/>
          <w:szCs w:val="18"/>
          <w:lang w:eastAsia="fr-FR"/>
        </w:rPr>
        <w:t>h</w:t>
      </w:r>
      <w:r w:rsidR="002C6F64" w:rsidRPr="005B562D">
        <w:rPr>
          <w:rFonts w:ascii="Verdana" w:eastAsia="Times New Roman" w:hAnsi="Verdana" w:cs="Times"/>
          <w:sz w:val="18"/>
          <w:szCs w:val="18"/>
          <w:lang w:eastAsia="fr-FR"/>
        </w:rPr>
        <w:t>30</w:t>
      </w:r>
      <w:r w:rsidRPr="005B562D">
        <w:rPr>
          <w:rFonts w:ascii="Verdana" w:eastAsia="Times New Roman" w:hAnsi="Verdana" w:cs="Times"/>
          <w:sz w:val="18"/>
          <w:szCs w:val="18"/>
          <w:lang w:eastAsia="fr-FR"/>
        </w:rPr>
        <w:t xml:space="preserve"> </w:t>
      </w:r>
      <w:r w:rsidRPr="005B562D">
        <w:rPr>
          <w:rFonts w:ascii="Verdana" w:hAnsi="Verdana" w:cs="Times"/>
          <w:sz w:val="18"/>
          <w:szCs w:val="18"/>
          <w:lang w:eastAsia="ja-JP"/>
        </w:rPr>
        <w:t>prof.Javier</w:t>
      </w:r>
      <w:r w:rsidRPr="005B562D">
        <w:rPr>
          <w:rFonts w:ascii="Verdana" w:hAnsi="Verdana" w:cs="Times"/>
          <w:b/>
          <w:sz w:val="18"/>
          <w:szCs w:val="18"/>
          <w:lang w:eastAsia="ja-JP"/>
        </w:rPr>
        <w:t xml:space="preserve">  ZAMORA</w:t>
      </w:r>
    </w:p>
    <w:p w:rsidR="004E6414" w:rsidRPr="005B562D" w:rsidRDefault="004E6414" w:rsidP="00736834">
      <w:pPr>
        <w:shd w:val="clear" w:color="auto" w:fill="FFFFFF"/>
        <w:spacing w:after="0" w:line="240" w:lineRule="auto"/>
        <w:ind w:left="2124" w:firstLine="708"/>
        <w:jc w:val="both"/>
        <w:rPr>
          <w:rFonts w:ascii="Verdana" w:eastAsia="Times New Roman" w:hAnsi="Verdana" w:cs="Times"/>
          <w:sz w:val="18"/>
          <w:szCs w:val="18"/>
          <w:lang w:eastAsia="fr-FR"/>
        </w:rPr>
      </w:pPr>
      <w:r w:rsidRPr="005B562D">
        <w:rPr>
          <w:rFonts w:ascii="Verdana" w:hAnsi="Verdana"/>
          <w:sz w:val="18"/>
          <w:szCs w:val="18"/>
        </w:rPr>
        <w:t>Université de Madrid</w:t>
      </w:r>
    </w:p>
    <w:p w:rsidR="004E6414" w:rsidRPr="005B562D" w:rsidRDefault="004E6414" w:rsidP="00736834">
      <w:pPr>
        <w:widowControl w:val="0"/>
        <w:autoSpaceDE w:val="0"/>
        <w:autoSpaceDN w:val="0"/>
        <w:adjustRightInd w:val="0"/>
        <w:spacing w:after="0" w:line="240" w:lineRule="auto"/>
        <w:rPr>
          <w:rFonts w:ascii="Verdana" w:hAnsi="Verdana" w:cs="Times"/>
          <w:i/>
          <w:sz w:val="18"/>
          <w:szCs w:val="18"/>
          <w:lang w:eastAsia="ja-JP"/>
        </w:rPr>
      </w:pPr>
      <w:r w:rsidRPr="005B562D">
        <w:rPr>
          <w:rFonts w:ascii="Verdana" w:hAnsi="Verdana" w:cs="Times"/>
          <w:i/>
          <w:sz w:val="18"/>
          <w:szCs w:val="18"/>
          <w:lang w:eastAsia="ja-JP"/>
        </w:rPr>
        <w:tab/>
      </w:r>
      <w:r w:rsidRPr="005B562D">
        <w:rPr>
          <w:rFonts w:ascii="Verdana" w:hAnsi="Verdana" w:cs="Times"/>
          <w:i/>
          <w:sz w:val="18"/>
          <w:szCs w:val="18"/>
          <w:lang w:eastAsia="ja-JP"/>
        </w:rPr>
        <w:tab/>
      </w:r>
      <w:r w:rsidRPr="005B562D">
        <w:rPr>
          <w:rFonts w:ascii="Verdana" w:hAnsi="Verdana" w:cs="Times"/>
          <w:i/>
          <w:sz w:val="18"/>
          <w:szCs w:val="18"/>
          <w:lang w:eastAsia="ja-JP"/>
        </w:rPr>
        <w:tab/>
      </w:r>
      <w:r w:rsidRPr="005B562D">
        <w:rPr>
          <w:rFonts w:ascii="Verdana" w:hAnsi="Verdana" w:cs="Times"/>
          <w:i/>
          <w:sz w:val="18"/>
          <w:szCs w:val="18"/>
          <w:lang w:eastAsia="ja-JP"/>
        </w:rPr>
        <w:tab/>
        <w:t>«Mythes et degrés du discours chez Proclus»</w:t>
      </w:r>
    </w:p>
    <w:p w:rsidR="001E12AD" w:rsidRPr="005B562D" w:rsidRDefault="001E12AD" w:rsidP="00736834">
      <w:pPr>
        <w:shd w:val="clear" w:color="auto" w:fill="FFFFFF"/>
        <w:spacing w:after="0" w:line="240" w:lineRule="auto"/>
        <w:ind w:left="708" w:firstLine="708"/>
        <w:jc w:val="both"/>
        <w:rPr>
          <w:rFonts w:ascii="Verdana" w:eastAsia="Times New Roman" w:hAnsi="Verdana" w:cs="Times"/>
          <w:sz w:val="18"/>
          <w:szCs w:val="18"/>
          <w:lang w:val="ro-RO" w:eastAsia="fr-FR"/>
        </w:rPr>
      </w:pPr>
    </w:p>
    <w:p w:rsidR="002C072A" w:rsidRPr="005B562D" w:rsidRDefault="00ED4E8C" w:rsidP="00736834">
      <w:pPr>
        <w:shd w:val="clear" w:color="auto" w:fill="FFFFFF"/>
        <w:spacing w:after="0" w:line="240" w:lineRule="auto"/>
        <w:ind w:left="708" w:firstLine="708"/>
        <w:jc w:val="both"/>
        <w:rPr>
          <w:rFonts w:ascii="Verdana" w:hAnsi="Verdana"/>
          <w:sz w:val="18"/>
          <w:szCs w:val="18"/>
        </w:rPr>
      </w:pPr>
      <w:r w:rsidRPr="005B562D">
        <w:rPr>
          <w:rFonts w:ascii="Verdana" w:eastAsia="Times New Roman" w:hAnsi="Verdana" w:cs="Times"/>
          <w:sz w:val="18"/>
          <w:szCs w:val="18"/>
          <w:lang w:val="ro-RO" w:eastAsia="fr-FR"/>
        </w:rPr>
        <w:t>14h30-15</w:t>
      </w:r>
      <w:r w:rsidR="00067EB6" w:rsidRPr="005B562D">
        <w:rPr>
          <w:rFonts w:ascii="Verdana" w:eastAsia="Times New Roman" w:hAnsi="Verdana" w:cs="Times"/>
          <w:sz w:val="18"/>
          <w:szCs w:val="18"/>
          <w:lang w:val="ro-RO" w:eastAsia="fr-FR"/>
        </w:rPr>
        <w:t>h</w:t>
      </w:r>
      <w:r w:rsidRPr="005B562D">
        <w:rPr>
          <w:rFonts w:ascii="Verdana" w:eastAsia="Times New Roman" w:hAnsi="Verdana" w:cs="Times"/>
          <w:sz w:val="18"/>
          <w:szCs w:val="18"/>
          <w:lang w:val="ro-RO" w:eastAsia="fr-FR"/>
        </w:rPr>
        <w:t xml:space="preserve"> </w:t>
      </w:r>
      <w:r w:rsidR="006E73AF" w:rsidRPr="005B562D">
        <w:rPr>
          <w:rFonts w:ascii="Verdana" w:hAnsi="Verdana"/>
          <w:sz w:val="18"/>
          <w:szCs w:val="18"/>
        </w:rPr>
        <w:t xml:space="preserve">prof. ém. Lambros </w:t>
      </w:r>
      <w:r w:rsidR="006E73AF" w:rsidRPr="005B562D">
        <w:rPr>
          <w:rFonts w:ascii="Verdana" w:hAnsi="Verdana"/>
          <w:b/>
          <w:sz w:val="18"/>
          <w:szCs w:val="18"/>
        </w:rPr>
        <w:t>COULOUBARITSIS</w:t>
      </w:r>
      <w:r w:rsidR="006E73AF" w:rsidRPr="005B562D">
        <w:rPr>
          <w:rFonts w:ascii="Verdana" w:hAnsi="Verdana"/>
          <w:sz w:val="18"/>
          <w:szCs w:val="18"/>
        </w:rPr>
        <w:t xml:space="preserve"> </w:t>
      </w:r>
    </w:p>
    <w:p w:rsidR="006E73AF" w:rsidRPr="005B562D" w:rsidRDefault="006E73AF" w:rsidP="00736834">
      <w:pPr>
        <w:shd w:val="clear" w:color="auto" w:fill="FFFFFF"/>
        <w:spacing w:after="0" w:line="240" w:lineRule="auto"/>
        <w:ind w:left="2124" w:firstLine="708"/>
        <w:jc w:val="both"/>
        <w:rPr>
          <w:rFonts w:ascii="Verdana" w:hAnsi="Verdana"/>
          <w:sz w:val="18"/>
          <w:szCs w:val="18"/>
        </w:rPr>
      </w:pPr>
      <w:r w:rsidRPr="005B562D">
        <w:rPr>
          <w:rFonts w:ascii="Verdana" w:hAnsi="Verdana"/>
          <w:sz w:val="18"/>
          <w:szCs w:val="18"/>
        </w:rPr>
        <w:t>membre de l'Académie</w:t>
      </w:r>
    </w:p>
    <w:p w:rsidR="006E73AF" w:rsidRPr="005B562D" w:rsidRDefault="006E73AF" w:rsidP="00736834">
      <w:pPr>
        <w:spacing w:after="0" w:line="240" w:lineRule="auto"/>
        <w:ind w:left="2124" w:firstLine="708"/>
        <w:rPr>
          <w:rFonts w:ascii="Verdana" w:hAnsi="Verdana"/>
          <w:i/>
          <w:sz w:val="18"/>
          <w:szCs w:val="18"/>
        </w:rPr>
      </w:pPr>
      <w:r w:rsidRPr="005B562D">
        <w:rPr>
          <w:rFonts w:ascii="Verdana" w:hAnsi="Verdana"/>
          <w:i/>
          <w:sz w:val="18"/>
          <w:szCs w:val="18"/>
        </w:rPr>
        <w:t>«Incidences du mythe dans le discours philosophique»</w:t>
      </w:r>
    </w:p>
    <w:p w:rsidR="006E73AF" w:rsidRPr="005B562D" w:rsidRDefault="006E73AF" w:rsidP="00736834">
      <w:pPr>
        <w:shd w:val="clear" w:color="auto" w:fill="FFFFFF"/>
        <w:spacing w:after="0" w:line="240" w:lineRule="auto"/>
        <w:ind w:left="708" w:firstLine="708"/>
        <w:jc w:val="both"/>
        <w:rPr>
          <w:rFonts w:ascii="Verdana" w:eastAsia="Times New Roman" w:hAnsi="Verdana" w:cs="Times"/>
          <w:sz w:val="18"/>
          <w:szCs w:val="18"/>
          <w:lang w:eastAsia="fr-FR"/>
        </w:rPr>
      </w:pPr>
    </w:p>
    <w:p w:rsidR="002C072A" w:rsidRPr="005B562D" w:rsidRDefault="00ED4E8C" w:rsidP="00736834">
      <w:pPr>
        <w:shd w:val="clear" w:color="auto" w:fill="FFFFFF"/>
        <w:spacing w:after="0" w:line="240" w:lineRule="auto"/>
        <w:jc w:val="both"/>
        <w:rPr>
          <w:rFonts w:ascii="Verdana" w:hAnsi="Verdana"/>
          <w:b/>
          <w:sz w:val="18"/>
          <w:szCs w:val="18"/>
        </w:rPr>
      </w:pPr>
      <w:r w:rsidRPr="005B562D">
        <w:rPr>
          <w:rFonts w:ascii="Verdana" w:eastAsia="Times New Roman" w:hAnsi="Verdana" w:cs="Times"/>
          <w:sz w:val="18"/>
          <w:szCs w:val="18"/>
          <w:lang w:val="ro-RO" w:eastAsia="fr-FR"/>
        </w:rPr>
        <w:tab/>
      </w:r>
      <w:r w:rsidRPr="005B562D">
        <w:rPr>
          <w:rFonts w:ascii="Verdana" w:eastAsia="Times New Roman" w:hAnsi="Verdana" w:cs="Times"/>
          <w:sz w:val="18"/>
          <w:szCs w:val="18"/>
          <w:lang w:val="ro-RO" w:eastAsia="fr-FR"/>
        </w:rPr>
        <w:tab/>
        <w:t>15</w:t>
      </w:r>
      <w:r w:rsidR="00764736" w:rsidRPr="005B562D">
        <w:rPr>
          <w:rFonts w:ascii="Verdana" w:eastAsia="Times New Roman" w:hAnsi="Verdana" w:cs="Times"/>
          <w:sz w:val="18"/>
          <w:szCs w:val="18"/>
          <w:lang w:val="ro-RO" w:eastAsia="fr-FR"/>
        </w:rPr>
        <w:t>h</w:t>
      </w:r>
      <w:r w:rsidRPr="005B562D">
        <w:rPr>
          <w:rFonts w:ascii="Verdana" w:eastAsia="Times New Roman" w:hAnsi="Verdana" w:cs="Times"/>
          <w:sz w:val="18"/>
          <w:szCs w:val="18"/>
          <w:lang w:val="ro-RO" w:eastAsia="fr-FR"/>
        </w:rPr>
        <w:t xml:space="preserve">-15h30 </w:t>
      </w:r>
      <w:r w:rsidR="006E73AF" w:rsidRPr="005B562D">
        <w:rPr>
          <w:rFonts w:ascii="Verdana" w:hAnsi="Verdana"/>
          <w:sz w:val="18"/>
          <w:szCs w:val="18"/>
        </w:rPr>
        <w:t>prof.</w:t>
      </w:r>
      <w:r w:rsidR="002C072A" w:rsidRPr="005B562D">
        <w:rPr>
          <w:rFonts w:ascii="Verdana" w:hAnsi="Verdana"/>
          <w:sz w:val="18"/>
          <w:szCs w:val="18"/>
        </w:rPr>
        <w:t xml:space="preserve"> </w:t>
      </w:r>
      <w:r w:rsidR="006E73AF" w:rsidRPr="005B562D">
        <w:rPr>
          <w:rFonts w:ascii="Verdana" w:hAnsi="Verdana"/>
          <w:sz w:val="18"/>
          <w:szCs w:val="18"/>
        </w:rPr>
        <w:t xml:space="preserve">Makoto </w:t>
      </w:r>
      <w:r w:rsidR="006E73AF" w:rsidRPr="005B562D">
        <w:rPr>
          <w:rFonts w:ascii="Verdana" w:hAnsi="Verdana"/>
          <w:b/>
          <w:sz w:val="18"/>
          <w:szCs w:val="18"/>
        </w:rPr>
        <w:t>SEKIMURA</w:t>
      </w:r>
    </w:p>
    <w:p w:rsidR="006E73AF" w:rsidRPr="005B562D" w:rsidRDefault="006E73AF" w:rsidP="00736834">
      <w:pPr>
        <w:shd w:val="clear" w:color="auto" w:fill="FFFFFF"/>
        <w:spacing w:after="0" w:line="240" w:lineRule="auto"/>
        <w:ind w:left="2832"/>
        <w:jc w:val="both"/>
        <w:rPr>
          <w:rFonts w:ascii="Verdana" w:hAnsi="Verdana"/>
          <w:sz w:val="18"/>
          <w:szCs w:val="18"/>
        </w:rPr>
      </w:pPr>
      <w:r w:rsidRPr="005B562D">
        <w:rPr>
          <w:rFonts w:ascii="Verdana" w:hAnsi="Verdana"/>
          <w:sz w:val="18"/>
          <w:szCs w:val="18"/>
        </w:rPr>
        <w:t>Université de Kioto</w:t>
      </w:r>
    </w:p>
    <w:p w:rsidR="006E73AF" w:rsidRPr="005B562D" w:rsidRDefault="006E73AF" w:rsidP="00736834">
      <w:pPr>
        <w:widowControl w:val="0"/>
        <w:autoSpaceDE w:val="0"/>
        <w:autoSpaceDN w:val="0"/>
        <w:adjustRightInd w:val="0"/>
        <w:spacing w:after="0" w:line="240" w:lineRule="auto"/>
        <w:ind w:left="2124" w:firstLine="708"/>
        <w:rPr>
          <w:rFonts w:ascii="Verdana" w:hAnsi="Verdana"/>
          <w:i/>
          <w:sz w:val="18"/>
          <w:szCs w:val="18"/>
          <w:lang w:eastAsia="ja-JP"/>
        </w:rPr>
      </w:pPr>
      <w:r w:rsidRPr="005B562D">
        <w:rPr>
          <w:rFonts w:ascii="Verdana" w:hAnsi="Verdana"/>
          <w:i/>
          <w:sz w:val="18"/>
          <w:szCs w:val="18"/>
        </w:rPr>
        <w:t>«</w:t>
      </w:r>
      <w:r w:rsidRPr="005B562D">
        <w:rPr>
          <w:rFonts w:ascii="Verdana" w:hAnsi="Verdana"/>
          <w:i/>
          <w:sz w:val="18"/>
          <w:szCs w:val="18"/>
          <w:lang w:eastAsia="ja-JP"/>
        </w:rPr>
        <w:t>L’action poïétique et la purification chez Plotin»</w:t>
      </w:r>
    </w:p>
    <w:p w:rsidR="00764736" w:rsidRPr="005B562D" w:rsidRDefault="00764736" w:rsidP="00736834">
      <w:pPr>
        <w:shd w:val="clear" w:color="auto" w:fill="FFFFFF"/>
        <w:spacing w:after="0" w:line="240" w:lineRule="auto"/>
        <w:ind w:left="1416"/>
        <w:jc w:val="both"/>
        <w:rPr>
          <w:rFonts w:ascii="Verdana" w:eastAsia="Times New Roman" w:hAnsi="Verdana" w:cs="Times"/>
          <w:sz w:val="18"/>
          <w:szCs w:val="18"/>
          <w:lang w:val="ro-RO" w:eastAsia="fr-FR"/>
        </w:rPr>
      </w:pPr>
    </w:p>
    <w:p w:rsidR="00764736" w:rsidRPr="005B562D" w:rsidRDefault="00764736" w:rsidP="00736834">
      <w:pPr>
        <w:shd w:val="clear" w:color="auto" w:fill="FFFFFF"/>
        <w:spacing w:after="0" w:line="240" w:lineRule="auto"/>
        <w:ind w:left="1416"/>
        <w:jc w:val="both"/>
        <w:rPr>
          <w:rFonts w:ascii="Verdana" w:eastAsia="Times New Roman" w:hAnsi="Verdana" w:cs="Times"/>
          <w:sz w:val="18"/>
          <w:szCs w:val="18"/>
          <w:lang w:val="en-US" w:eastAsia="fr-FR"/>
        </w:rPr>
      </w:pPr>
      <w:r w:rsidRPr="005B562D">
        <w:rPr>
          <w:rFonts w:ascii="Verdana" w:eastAsia="Times New Roman" w:hAnsi="Verdana" w:cs="Times"/>
          <w:sz w:val="18"/>
          <w:szCs w:val="18"/>
          <w:lang w:val="ro-RO" w:eastAsia="fr-FR"/>
        </w:rPr>
        <w:t xml:space="preserve">15h30-16h </w:t>
      </w:r>
      <w:r w:rsidRPr="005B562D">
        <w:rPr>
          <w:rFonts w:ascii="Verdana" w:hAnsi="Verdana" w:cs="Arial"/>
          <w:sz w:val="18"/>
          <w:szCs w:val="18"/>
          <w:lang w:val="it-IT"/>
        </w:rPr>
        <w:t xml:space="preserve">Professore Associato Claudia </w:t>
      </w:r>
      <w:r w:rsidRPr="005B562D">
        <w:rPr>
          <w:rFonts w:ascii="Verdana" w:hAnsi="Verdana" w:cs="Arial"/>
          <w:b/>
          <w:sz w:val="18"/>
          <w:szCs w:val="18"/>
          <w:lang w:val="it-IT"/>
        </w:rPr>
        <w:t>COSTIN</w:t>
      </w:r>
      <w:r w:rsidRPr="005B562D">
        <w:rPr>
          <w:rFonts w:ascii="Verdana" w:eastAsia="Times New Roman" w:hAnsi="Verdana" w:cs="Times"/>
          <w:b/>
          <w:sz w:val="18"/>
          <w:szCs w:val="18"/>
          <w:lang w:val="en-US" w:eastAsia="fr-FR"/>
        </w:rPr>
        <w:t xml:space="preserve"> </w:t>
      </w:r>
    </w:p>
    <w:p w:rsidR="00764736" w:rsidRPr="005B562D" w:rsidRDefault="00764736" w:rsidP="00736834">
      <w:pPr>
        <w:shd w:val="clear" w:color="auto" w:fill="FFFFFF"/>
        <w:spacing w:after="0" w:line="240" w:lineRule="auto"/>
        <w:ind w:left="2124" w:firstLine="708"/>
        <w:jc w:val="both"/>
        <w:rPr>
          <w:rFonts w:ascii="Verdana" w:eastAsia="Times New Roman" w:hAnsi="Verdana" w:cs="Times"/>
          <w:i/>
          <w:sz w:val="18"/>
          <w:szCs w:val="18"/>
          <w:lang w:eastAsia="fr-FR"/>
        </w:rPr>
      </w:pPr>
      <w:r w:rsidRPr="005B562D">
        <w:rPr>
          <w:rFonts w:ascii="Verdana" w:hAnsi="Verdana" w:cs="Arial"/>
          <w:i/>
          <w:sz w:val="18"/>
          <w:szCs w:val="18"/>
          <w:lang w:val="it-IT"/>
        </w:rPr>
        <w:t>Università "Stefan cel Mare", Suceava, Romania</w:t>
      </w:r>
    </w:p>
    <w:p w:rsidR="00764736" w:rsidRPr="005B562D" w:rsidRDefault="00764736" w:rsidP="00736834">
      <w:pPr>
        <w:spacing w:after="0" w:line="240" w:lineRule="auto"/>
        <w:jc w:val="center"/>
        <w:rPr>
          <w:rFonts w:ascii="Verdana" w:hAnsi="Verdana" w:cs="Arial"/>
          <w:i/>
          <w:sz w:val="18"/>
          <w:szCs w:val="18"/>
          <w:lang w:val="it-IT"/>
        </w:rPr>
      </w:pPr>
      <w:r w:rsidRPr="005B562D">
        <w:rPr>
          <w:rFonts w:ascii="Verdana" w:hAnsi="Verdana" w:cs="Arial"/>
          <w:i/>
          <w:sz w:val="18"/>
          <w:szCs w:val="18"/>
          <w:lang w:val="it-IT"/>
        </w:rPr>
        <w:t xml:space="preserve">            </w:t>
      </w:r>
      <w:r w:rsidRPr="005B562D">
        <w:rPr>
          <w:rFonts w:ascii="Verdana" w:hAnsi="Verdana" w:cs="Arial"/>
          <w:i/>
          <w:sz w:val="18"/>
          <w:szCs w:val="18"/>
          <w:lang w:val="it-IT"/>
        </w:rPr>
        <w:tab/>
      </w:r>
      <w:r w:rsidRPr="005B562D">
        <w:rPr>
          <w:rFonts w:ascii="Verdana" w:hAnsi="Verdana" w:cs="Arial"/>
          <w:i/>
          <w:sz w:val="18"/>
          <w:szCs w:val="18"/>
          <w:lang w:val="it-IT"/>
        </w:rPr>
        <w:tab/>
        <w:t>La metafora mitica della "fortuna" nelle fiabe popolari romene</w:t>
      </w:r>
    </w:p>
    <w:p w:rsidR="00764736" w:rsidRPr="005B562D" w:rsidRDefault="006218DC" w:rsidP="00736834">
      <w:pPr>
        <w:widowControl w:val="0"/>
        <w:autoSpaceDE w:val="0"/>
        <w:autoSpaceDN w:val="0"/>
        <w:adjustRightInd w:val="0"/>
        <w:spacing w:after="0" w:line="240" w:lineRule="auto"/>
        <w:rPr>
          <w:rFonts w:ascii="Verdana" w:hAnsi="Verdana"/>
          <w:i/>
          <w:sz w:val="18"/>
          <w:szCs w:val="18"/>
          <w:lang w:eastAsia="ja-JP"/>
        </w:rPr>
      </w:pPr>
      <w:r w:rsidRPr="005B562D">
        <w:rPr>
          <w:rFonts w:ascii="Verdana" w:eastAsia="Times New Roman" w:hAnsi="Verdana"/>
          <w:i/>
          <w:color w:val="000000"/>
          <w:sz w:val="18"/>
          <w:szCs w:val="18"/>
          <w:lang w:val="ro-RO" w:eastAsia="ro-RO"/>
        </w:rPr>
        <w:t>16h-16h15 Discussions</w:t>
      </w:r>
    </w:p>
    <w:p w:rsidR="006E73AF" w:rsidRPr="005B562D" w:rsidRDefault="006E73AF" w:rsidP="00736834">
      <w:pPr>
        <w:shd w:val="clear" w:color="auto" w:fill="FFFFFF"/>
        <w:spacing w:after="0" w:line="240" w:lineRule="auto"/>
        <w:jc w:val="both"/>
        <w:rPr>
          <w:rFonts w:ascii="Verdana" w:eastAsia="Times New Roman" w:hAnsi="Verdana" w:cs="Times"/>
          <w:sz w:val="18"/>
          <w:szCs w:val="18"/>
          <w:lang w:eastAsia="fr-FR"/>
        </w:rPr>
      </w:pPr>
    </w:p>
    <w:p w:rsidR="00ED4E8C" w:rsidRPr="005B562D" w:rsidRDefault="00764736" w:rsidP="00736834">
      <w:pPr>
        <w:shd w:val="clear" w:color="auto" w:fill="FFFFFF"/>
        <w:spacing w:after="0" w:line="240" w:lineRule="auto"/>
        <w:jc w:val="both"/>
        <w:rPr>
          <w:rFonts w:ascii="Verdana" w:eastAsia="Times New Roman" w:hAnsi="Verdana" w:cs="Times"/>
          <w:i/>
          <w:sz w:val="18"/>
          <w:szCs w:val="18"/>
          <w:lang w:eastAsia="fr-FR"/>
        </w:rPr>
      </w:pPr>
      <w:r w:rsidRPr="005B562D">
        <w:rPr>
          <w:rFonts w:ascii="Verdana" w:eastAsia="Times New Roman" w:hAnsi="Verdana" w:cs="Times"/>
          <w:i/>
          <w:sz w:val="18"/>
          <w:szCs w:val="18"/>
          <w:lang w:eastAsia="fr-FR"/>
        </w:rPr>
        <w:t>16h</w:t>
      </w:r>
      <w:r w:rsidR="006218DC" w:rsidRPr="005B562D">
        <w:rPr>
          <w:rFonts w:ascii="Verdana" w:eastAsia="Times New Roman" w:hAnsi="Verdana" w:cs="Times"/>
          <w:i/>
          <w:sz w:val="18"/>
          <w:szCs w:val="18"/>
          <w:lang w:eastAsia="fr-FR"/>
        </w:rPr>
        <w:t>15-16h30</w:t>
      </w:r>
      <w:r w:rsidR="00ED4E8C" w:rsidRPr="005B562D">
        <w:rPr>
          <w:rFonts w:ascii="Verdana" w:eastAsia="Times New Roman" w:hAnsi="Verdana" w:cs="Times"/>
          <w:i/>
          <w:sz w:val="18"/>
          <w:szCs w:val="18"/>
          <w:lang w:eastAsia="fr-FR"/>
        </w:rPr>
        <w:t xml:space="preserve"> Pause café</w:t>
      </w:r>
    </w:p>
    <w:p w:rsidR="00945EF8" w:rsidRPr="005B562D" w:rsidRDefault="00945EF8" w:rsidP="00736834">
      <w:pPr>
        <w:shd w:val="clear" w:color="auto" w:fill="FFFFFF"/>
        <w:spacing w:after="0" w:line="240" w:lineRule="auto"/>
        <w:jc w:val="both"/>
        <w:rPr>
          <w:rFonts w:ascii="Verdana" w:eastAsia="Times New Roman" w:hAnsi="Verdana" w:cs="Times"/>
          <w:i/>
          <w:sz w:val="18"/>
          <w:szCs w:val="18"/>
          <w:lang w:eastAsia="fr-FR"/>
        </w:rPr>
      </w:pPr>
    </w:p>
    <w:p w:rsidR="004226C4" w:rsidRPr="005B562D" w:rsidRDefault="006218DC" w:rsidP="00736834">
      <w:pPr>
        <w:shd w:val="clear" w:color="auto" w:fill="FFFFFF"/>
        <w:spacing w:after="0" w:line="240" w:lineRule="auto"/>
        <w:ind w:left="708" w:firstLine="708"/>
        <w:jc w:val="both"/>
        <w:rPr>
          <w:rFonts w:ascii="Verdana" w:hAnsi="Verdana"/>
          <w:b/>
          <w:sz w:val="18"/>
          <w:szCs w:val="18"/>
        </w:rPr>
      </w:pPr>
      <w:r w:rsidRPr="005B562D">
        <w:rPr>
          <w:rFonts w:ascii="Verdana" w:eastAsia="Times New Roman" w:hAnsi="Verdana" w:cs="Times"/>
          <w:sz w:val="18"/>
          <w:szCs w:val="18"/>
          <w:lang w:eastAsia="fr-FR"/>
        </w:rPr>
        <w:t>16h</w:t>
      </w:r>
      <w:r w:rsidR="00320485" w:rsidRPr="005B562D">
        <w:rPr>
          <w:rFonts w:ascii="Verdana" w:eastAsia="Times New Roman" w:hAnsi="Verdana" w:cs="Times"/>
          <w:sz w:val="18"/>
          <w:szCs w:val="18"/>
          <w:lang w:eastAsia="fr-FR"/>
        </w:rPr>
        <w:t>30</w:t>
      </w:r>
      <w:r w:rsidRPr="005B562D">
        <w:rPr>
          <w:rFonts w:ascii="Verdana" w:eastAsia="Times New Roman" w:hAnsi="Verdana" w:cs="Times"/>
          <w:sz w:val="18"/>
          <w:szCs w:val="18"/>
          <w:lang w:eastAsia="fr-FR"/>
        </w:rPr>
        <w:t>-16</w:t>
      </w:r>
      <w:r w:rsidR="004226C4" w:rsidRPr="005B562D">
        <w:rPr>
          <w:rFonts w:ascii="Verdana" w:eastAsia="Times New Roman" w:hAnsi="Verdana" w:cs="Times"/>
          <w:sz w:val="18"/>
          <w:szCs w:val="18"/>
          <w:lang w:eastAsia="fr-FR"/>
        </w:rPr>
        <w:t>h</w:t>
      </w:r>
      <w:r w:rsidRPr="005B562D">
        <w:rPr>
          <w:rFonts w:ascii="Verdana" w:eastAsia="Times New Roman" w:hAnsi="Verdana" w:cs="Times"/>
          <w:sz w:val="18"/>
          <w:szCs w:val="18"/>
          <w:lang w:eastAsia="fr-FR"/>
        </w:rPr>
        <w:t>45</w:t>
      </w:r>
      <w:r w:rsidR="004226C4" w:rsidRPr="005B562D">
        <w:rPr>
          <w:rFonts w:ascii="Verdana" w:eastAsia="Times New Roman" w:hAnsi="Verdana" w:cs="Times"/>
          <w:sz w:val="18"/>
          <w:szCs w:val="18"/>
          <w:lang w:eastAsia="fr-FR"/>
        </w:rPr>
        <w:t xml:space="preserve"> </w:t>
      </w:r>
      <w:r w:rsidR="004226C4" w:rsidRPr="005B562D">
        <w:rPr>
          <w:rFonts w:ascii="Verdana" w:hAnsi="Verdana"/>
          <w:sz w:val="18"/>
          <w:szCs w:val="18"/>
        </w:rPr>
        <w:t xml:space="preserve">Romanita </w:t>
      </w:r>
      <w:r w:rsidR="004226C4" w:rsidRPr="005B562D">
        <w:rPr>
          <w:rFonts w:ascii="Verdana" w:hAnsi="Verdana"/>
          <w:b/>
          <w:sz w:val="18"/>
          <w:szCs w:val="18"/>
        </w:rPr>
        <w:t xml:space="preserve">CONSTANTINESCU </w:t>
      </w:r>
    </w:p>
    <w:p w:rsidR="004226C4" w:rsidRPr="005B562D" w:rsidRDefault="004226C4" w:rsidP="00736834">
      <w:pPr>
        <w:shd w:val="clear" w:color="auto" w:fill="FFFFFF"/>
        <w:spacing w:after="0" w:line="240" w:lineRule="auto"/>
        <w:ind w:left="2832"/>
        <w:jc w:val="both"/>
        <w:rPr>
          <w:rFonts w:ascii="Verdana" w:hAnsi="Verdana"/>
          <w:i/>
          <w:sz w:val="18"/>
          <w:szCs w:val="18"/>
        </w:rPr>
      </w:pPr>
      <w:r w:rsidRPr="005B562D">
        <w:rPr>
          <w:rFonts w:ascii="Verdana" w:hAnsi="Verdana"/>
          <w:i/>
          <w:sz w:val="18"/>
          <w:szCs w:val="18"/>
        </w:rPr>
        <w:t>Branding la Roumanie d'après une recette méridionale : Le pittoresque comme marque mythique du Royaume</w:t>
      </w:r>
    </w:p>
    <w:p w:rsidR="006E73AF" w:rsidRPr="005B562D" w:rsidRDefault="006E73AF" w:rsidP="00736834">
      <w:pPr>
        <w:shd w:val="clear" w:color="auto" w:fill="FFFFFF"/>
        <w:spacing w:after="0" w:line="240" w:lineRule="auto"/>
        <w:ind w:left="708" w:firstLine="702"/>
        <w:jc w:val="both"/>
        <w:rPr>
          <w:rFonts w:ascii="Verdana" w:eastAsia="Times New Roman" w:hAnsi="Verdana" w:cs="Times"/>
          <w:i/>
          <w:sz w:val="18"/>
          <w:szCs w:val="18"/>
          <w:lang w:eastAsia="fr-FR"/>
        </w:rPr>
      </w:pPr>
    </w:p>
    <w:p w:rsidR="006E68E6" w:rsidRPr="005B562D" w:rsidRDefault="006218DC" w:rsidP="00736834">
      <w:pPr>
        <w:shd w:val="clear" w:color="auto" w:fill="FFFFFF"/>
        <w:spacing w:after="0" w:line="240" w:lineRule="auto"/>
        <w:ind w:left="708" w:firstLine="702"/>
        <w:jc w:val="both"/>
        <w:rPr>
          <w:rFonts w:ascii="Verdana" w:eastAsia="Times New Roman" w:hAnsi="Verdana" w:cs="Times"/>
          <w:sz w:val="18"/>
          <w:szCs w:val="18"/>
          <w:lang w:val="en-US" w:eastAsia="fr-FR"/>
        </w:rPr>
      </w:pPr>
      <w:r w:rsidRPr="005B562D">
        <w:rPr>
          <w:rFonts w:ascii="Verdana" w:eastAsia="Times New Roman" w:hAnsi="Verdana" w:cs="Times"/>
          <w:sz w:val="18"/>
          <w:szCs w:val="18"/>
          <w:lang w:val="en-US" w:eastAsia="fr-FR"/>
        </w:rPr>
        <w:t>16h45-17h</w:t>
      </w:r>
      <w:r w:rsidR="006E68E6" w:rsidRPr="005B562D">
        <w:rPr>
          <w:rFonts w:ascii="Verdana" w:eastAsia="Times New Roman" w:hAnsi="Verdana" w:cs="Times"/>
          <w:sz w:val="18"/>
          <w:szCs w:val="18"/>
          <w:lang w:val="en-US" w:eastAsia="fr-FR"/>
        </w:rPr>
        <w:t xml:space="preserve"> </w:t>
      </w:r>
      <w:r w:rsidR="006E68E6" w:rsidRPr="005B562D">
        <w:rPr>
          <w:rFonts w:ascii="Verdana" w:hAnsi="Verdana"/>
          <w:sz w:val="18"/>
          <w:szCs w:val="18"/>
          <w:lang w:val="en-US"/>
        </w:rPr>
        <w:t xml:space="preserve">lect. Elena </w:t>
      </w:r>
      <w:r w:rsidR="006E68E6" w:rsidRPr="005B562D">
        <w:rPr>
          <w:rFonts w:ascii="Verdana" w:hAnsi="Verdana"/>
          <w:b/>
          <w:sz w:val="18"/>
          <w:szCs w:val="18"/>
          <w:lang w:val="en-US"/>
        </w:rPr>
        <w:t xml:space="preserve">SANDU </w:t>
      </w:r>
      <w:r w:rsidR="006E68E6" w:rsidRPr="005B562D">
        <w:rPr>
          <w:rFonts w:ascii="Verdana" w:eastAsia="Times New Roman" w:hAnsi="Verdana" w:cs="Times"/>
          <w:sz w:val="18"/>
          <w:szCs w:val="18"/>
          <w:lang w:val="en-US" w:eastAsia="fr-FR"/>
        </w:rPr>
        <w:t xml:space="preserve"> </w:t>
      </w:r>
    </w:p>
    <w:p w:rsidR="006E68E6" w:rsidRPr="005B562D" w:rsidRDefault="006E68E6" w:rsidP="00736834">
      <w:pPr>
        <w:spacing w:after="0" w:line="240" w:lineRule="auto"/>
        <w:ind w:left="2124" w:firstLine="708"/>
        <w:rPr>
          <w:rFonts w:ascii="Verdana" w:hAnsi="Verdana"/>
          <w:i/>
          <w:sz w:val="18"/>
          <w:szCs w:val="18"/>
        </w:rPr>
      </w:pPr>
      <w:r w:rsidRPr="005B562D">
        <w:rPr>
          <w:rFonts w:ascii="Verdana" w:hAnsi="Verdana"/>
          <w:i/>
          <w:sz w:val="18"/>
          <w:szCs w:val="18"/>
          <w:lang w:val="en-US"/>
        </w:rPr>
        <w:t xml:space="preserve"> </w:t>
      </w:r>
      <w:r w:rsidRPr="005B562D">
        <w:rPr>
          <w:rFonts w:ascii="Verdana" w:hAnsi="Verdana"/>
          <w:i/>
          <w:sz w:val="18"/>
          <w:szCs w:val="18"/>
        </w:rPr>
        <w:t>“Musa, mihimemora! Mit şicarmenînantichitate.”</w:t>
      </w:r>
    </w:p>
    <w:p w:rsidR="006E68E6" w:rsidRPr="005B562D" w:rsidRDefault="006E68E6" w:rsidP="00736834">
      <w:pPr>
        <w:spacing w:after="0" w:line="240" w:lineRule="auto"/>
        <w:ind w:left="2832"/>
        <w:jc w:val="both"/>
        <w:rPr>
          <w:rFonts w:ascii="Verdana" w:hAnsi="Verdana"/>
          <w:i/>
          <w:sz w:val="18"/>
          <w:szCs w:val="18"/>
        </w:rPr>
      </w:pPr>
      <w:r w:rsidRPr="005B562D">
        <w:rPr>
          <w:rFonts w:ascii="Verdana" w:hAnsi="Verdana"/>
          <w:i/>
          <w:sz w:val="18"/>
          <w:szCs w:val="18"/>
        </w:rPr>
        <w:t>[ “Musa, mihimemora!” Mythe etcarmendans l'antiquite. ]</w:t>
      </w:r>
    </w:p>
    <w:p w:rsidR="00774923" w:rsidRPr="005B562D" w:rsidRDefault="00774923" w:rsidP="00736834">
      <w:pPr>
        <w:shd w:val="clear" w:color="auto" w:fill="FFFFFF"/>
        <w:spacing w:after="0" w:line="240" w:lineRule="auto"/>
        <w:ind w:left="708" w:firstLine="708"/>
        <w:jc w:val="both"/>
        <w:rPr>
          <w:rFonts w:ascii="Verdana" w:eastAsia="Times New Roman" w:hAnsi="Verdana" w:cs="Times"/>
          <w:sz w:val="18"/>
          <w:szCs w:val="18"/>
          <w:lang w:val="en-US" w:eastAsia="fr-FR"/>
        </w:rPr>
      </w:pPr>
    </w:p>
    <w:p w:rsidR="00401D47" w:rsidRPr="005B562D" w:rsidRDefault="00764736" w:rsidP="00736834">
      <w:pPr>
        <w:shd w:val="clear" w:color="auto" w:fill="FFFFFF"/>
        <w:spacing w:after="0" w:line="240" w:lineRule="auto"/>
        <w:ind w:left="708" w:firstLine="708"/>
        <w:jc w:val="both"/>
        <w:rPr>
          <w:rFonts w:ascii="Verdana" w:eastAsia="Times New Roman" w:hAnsi="Verdana" w:cs="Times"/>
          <w:sz w:val="18"/>
          <w:szCs w:val="18"/>
          <w:lang w:val="ro-RO" w:eastAsia="fr-FR"/>
        </w:rPr>
      </w:pPr>
      <w:r w:rsidRPr="005B562D">
        <w:rPr>
          <w:rFonts w:ascii="Verdana" w:eastAsia="Times New Roman" w:hAnsi="Verdana" w:cs="Times"/>
          <w:sz w:val="18"/>
          <w:szCs w:val="18"/>
          <w:lang w:eastAsia="fr-FR"/>
        </w:rPr>
        <w:t>17h-17h1</w:t>
      </w:r>
      <w:r w:rsidR="008430A8" w:rsidRPr="005B562D">
        <w:rPr>
          <w:rFonts w:ascii="Verdana" w:eastAsia="Times New Roman" w:hAnsi="Verdana" w:cs="Times"/>
          <w:sz w:val="18"/>
          <w:szCs w:val="18"/>
          <w:lang w:eastAsia="fr-FR"/>
        </w:rPr>
        <w:t>5</w:t>
      </w:r>
      <w:r w:rsidR="009C5C7E" w:rsidRPr="005B562D">
        <w:rPr>
          <w:rFonts w:ascii="Verdana" w:eastAsia="Times New Roman" w:hAnsi="Verdana" w:cs="Times"/>
          <w:sz w:val="18"/>
          <w:szCs w:val="18"/>
          <w:lang w:eastAsia="fr-FR"/>
        </w:rPr>
        <w:t xml:space="preserve"> </w:t>
      </w:r>
      <w:r w:rsidR="00A92109" w:rsidRPr="005B562D">
        <w:rPr>
          <w:rFonts w:ascii="Verdana" w:eastAsia="Times New Roman" w:hAnsi="Verdana" w:cs="Times"/>
          <w:sz w:val="18"/>
          <w:szCs w:val="18"/>
          <w:lang w:val="ro-RO" w:eastAsia="fr-FR"/>
        </w:rPr>
        <w:t xml:space="preserve">Nicolae </w:t>
      </w:r>
      <w:r w:rsidR="00401D47" w:rsidRPr="005B562D">
        <w:rPr>
          <w:rFonts w:ascii="Verdana" w:eastAsia="Times New Roman" w:hAnsi="Verdana" w:cs="Times"/>
          <w:b/>
          <w:sz w:val="18"/>
          <w:szCs w:val="18"/>
          <w:lang w:val="ro-RO" w:eastAsia="fr-FR"/>
        </w:rPr>
        <w:t>STANCIU</w:t>
      </w:r>
    </w:p>
    <w:p w:rsidR="00A92109" w:rsidRPr="005B562D" w:rsidRDefault="00A92109" w:rsidP="00736834">
      <w:pPr>
        <w:shd w:val="clear" w:color="auto" w:fill="FFFFFF"/>
        <w:spacing w:after="0" w:line="240" w:lineRule="auto"/>
        <w:ind w:left="2124" w:firstLine="708"/>
        <w:jc w:val="both"/>
        <w:rPr>
          <w:rFonts w:ascii="Verdana" w:eastAsia="Times New Roman" w:hAnsi="Verdana" w:cs="Times"/>
          <w:sz w:val="18"/>
          <w:szCs w:val="18"/>
          <w:lang w:eastAsia="fr-FR"/>
        </w:rPr>
      </w:pPr>
      <w:r w:rsidRPr="005B562D">
        <w:rPr>
          <w:rFonts w:ascii="Verdana" w:eastAsia="Times New Roman" w:hAnsi="Verdana" w:cs="Times"/>
          <w:sz w:val="18"/>
          <w:szCs w:val="18"/>
          <w:lang w:val="ro-RO" w:eastAsia="fr-FR"/>
        </w:rPr>
        <w:t>Universite de Belgrade</w:t>
      </w:r>
    </w:p>
    <w:p w:rsidR="00A92109" w:rsidRPr="005B562D" w:rsidRDefault="00A92109" w:rsidP="00736834">
      <w:pPr>
        <w:shd w:val="clear" w:color="auto" w:fill="FFFFFF"/>
        <w:spacing w:after="0" w:line="240" w:lineRule="auto"/>
        <w:ind w:left="2124" w:firstLine="708"/>
        <w:jc w:val="both"/>
        <w:rPr>
          <w:rFonts w:ascii="Verdana" w:eastAsia="Times New Roman" w:hAnsi="Verdana" w:cs="Times"/>
          <w:i/>
          <w:sz w:val="18"/>
          <w:szCs w:val="18"/>
          <w:lang w:val="ro-RO" w:eastAsia="fr-FR"/>
        </w:rPr>
      </w:pPr>
      <w:r w:rsidRPr="005B562D">
        <w:rPr>
          <w:rFonts w:ascii="Verdana" w:eastAsia="Times New Roman" w:hAnsi="Verdana" w:cs="Times"/>
          <w:i/>
          <w:sz w:val="18"/>
          <w:szCs w:val="18"/>
          <w:lang w:val="ro-RO" w:eastAsia="fr-FR"/>
        </w:rPr>
        <w:t xml:space="preserve">Dragons in Slavic and Romanian cultures </w:t>
      </w:r>
    </w:p>
    <w:p w:rsidR="006218DC" w:rsidRPr="005B562D" w:rsidRDefault="006218DC" w:rsidP="00736834">
      <w:pPr>
        <w:shd w:val="clear" w:color="auto" w:fill="FFFFFF"/>
        <w:spacing w:after="0" w:line="240" w:lineRule="auto"/>
        <w:jc w:val="both"/>
        <w:rPr>
          <w:rFonts w:ascii="Verdana" w:eastAsia="Times New Roman" w:hAnsi="Verdana"/>
          <w:i/>
          <w:color w:val="000000"/>
          <w:sz w:val="18"/>
          <w:szCs w:val="18"/>
          <w:lang w:val="ro-RO" w:eastAsia="ro-RO"/>
        </w:rPr>
      </w:pPr>
      <w:r w:rsidRPr="005B562D">
        <w:rPr>
          <w:rFonts w:ascii="Verdana" w:eastAsia="Times New Roman" w:hAnsi="Verdana"/>
          <w:i/>
          <w:color w:val="000000"/>
          <w:sz w:val="18"/>
          <w:szCs w:val="18"/>
          <w:lang w:val="ro-RO" w:eastAsia="ro-RO"/>
        </w:rPr>
        <w:t>17h15-17h30 Discussions</w:t>
      </w:r>
    </w:p>
    <w:p w:rsidR="00703B98" w:rsidRPr="005B562D" w:rsidRDefault="00703B98" w:rsidP="00736834">
      <w:pPr>
        <w:shd w:val="clear" w:color="auto" w:fill="FFFFFF"/>
        <w:spacing w:after="0" w:line="240" w:lineRule="auto"/>
        <w:jc w:val="both"/>
        <w:rPr>
          <w:rFonts w:ascii="Verdana" w:eastAsia="Times New Roman" w:hAnsi="Verdana" w:cs="Times"/>
          <w:sz w:val="18"/>
          <w:szCs w:val="18"/>
          <w:lang w:val="en-US" w:eastAsia="fr-FR"/>
        </w:rPr>
      </w:pPr>
    </w:p>
    <w:p w:rsidR="004226C4" w:rsidRPr="005B562D" w:rsidRDefault="00320485" w:rsidP="00736834">
      <w:pPr>
        <w:shd w:val="clear" w:color="auto" w:fill="FFFFFF"/>
        <w:spacing w:after="0" w:line="240" w:lineRule="auto"/>
        <w:ind w:left="708" w:firstLine="702"/>
        <w:jc w:val="both"/>
        <w:rPr>
          <w:rFonts w:ascii="Verdana" w:eastAsia="Times New Roman" w:hAnsi="Verdana" w:cs="Times"/>
          <w:sz w:val="18"/>
          <w:szCs w:val="18"/>
          <w:lang w:eastAsia="fr-FR"/>
        </w:rPr>
      </w:pPr>
      <w:r w:rsidRPr="005B562D">
        <w:rPr>
          <w:rFonts w:ascii="Verdana" w:eastAsia="Times New Roman" w:hAnsi="Verdana" w:cs="Times"/>
          <w:sz w:val="18"/>
          <w:szCs w:val="18"/>
          <w:lang w:val="en-US" w:eastAsia="fr-FR"/>
        </w:rPr>
        <w:t>17h30-17</w:t>
      </w:r>
      <w:r w:rsidR="004226C4" w:rsidRPr="005B562D">
        <w:rPr>
          <w:rFonts w:ascii="Verdana" w:eastAsia="Times New Roman" w:hAnsi="Verdana" w:cs="Times"/>
          <w:sz w:val="18"/>
          <w:szCs w:val="18"/>
          <w:lang w:val="en-US" w:eastAsia="fr-FR"/>
        </w:rPr>
        <w:t xml:space="preserve">h45 </w:t>
      </w:r>
      <w:r w:rsidR="004226C4" w:rsidRPr="005B562D">
        <w:rPr>
          <w:rFonts w:ascii="Verdana" w:hAnsi="Verdana"/>
          <w:sz w:val="18"/>
          <w:szCs w:val="18"/>
          <w:lang w:val="en-US"/>
        </w:rPr>
        <w:t xml:space="preserve">lect. </w:t>
      </w:r>
      <w:r w:rsidR="004226C4" w:rsidRPr="005B562D">
        <w:rPr>
          <w:rFonts w:ascii="Verdana" w:hAnsi="Verdana"/>
          <w:sz w:val="18"/>
          <w:szCs w:val="18"/>
        </w:rPr>
        <w:t>Florenţa</w:t>
      </w:r>
      <w:r w:rsidR="004226C4" w:rsidRPr="005B562D">
        <w:rPr>
          <w:rFonts w:ascii="Verdana" w:hAnsi="Verdana"/>
          <w:b/>
          <w:sz w:val="18"/>
          <w:szCs w:val="18"/>
        </w:rPr>
        <w:t xml:space="preserve"> SIMION </w:t>
      </w:r>
    </w:p>
    <w:p w:rsidR="004226C4" w:rsidRPr="005B562D" w:rsidRDefault="004226C4" w:rsidP="00736834">
      <w:pPr>
        <w:spacing w:after="0" w:line="240" w:lineRule="auto"/>
        <w:jc w:val="both"/>
        <w:rPr>
          <w:rFonts w:ascii="Verdana" w:hAnsi="Verdana"/>
          <w:i/>
          <w:sz w:val="18"/>
          <w:szCs w:val="18"/>
        </w:rPr>
      </w:pPr>
      <w:r w:rsidRPr="005B562D">
        <w:rPr>
          <w:rFonts w:ascii="Verdana" w:hAnsi="Verdana"/>
          <w:i/>
          <w:sz w:val="18"/>
          <w:szCs w:val="18"/>
        </w:rPr>
        <w:t xml:space="preserve">         </w:t>
      </w:r>
      <w:r w:rsidRPr="005B562D">
        <w:rPr>
          <w:rFonts w:ascii="Verdana" w:hAnsi="Verdana"/>
          <w:i/>
          <w:sz w:val="18"/>
          <w:szCs w:val="18"/>
        </w:rPr>
        <w:tab/>
      </w:r>
      <w:r w:rsidRPr="005B562D">
        <w:rPr>
          <w:rFonts w:ascii="Verdana" w:hAnsi="Verdana"/>
          <w:i/>
          <w:sz w:val="18"/>
          <w:szCs w:val="18"/>
        </w:rPr>
        <w:tab/>
      </w:r>
      <w:r w:rsidRPr="005B562D">
        <w:rPr>
          <w:rFonts w:ascii="Verdana" w:hAnsi="Verdana"/>
          <w:i/>
          <w:sz w:val="18"/>
          <w:szCs w:val="18"/>
        </w:rPr>
        <w:tab/>
      </w:r>
      <w:r w:rsidRPr="005B562D">
        <w:rPr>
          <w:rFonts w:ascii="Verdana" w:hAnsi="Verdana"/>
          <w:i/>
          <w:sz w:val="18"/>
          <w:szCs w:val="18"/>
        </w:rPr>
        <w:tab/>
        <w:t>«</w:t>
      </w:r>
      <w:r w:rsidRPr="005B562D">
        <w:rPr>
          <w:rFonts w:ascii="Verdana" w:hAnsi="Verdana"/>
          <w:i/>
          <w:iCs/>
          <w:sz w:val="18"/>
          <w:szCs w:val="18"/>
        </w:rPr>
        <w:t>Entre chien et loup - l'imaginaire funéraire roumain</w:t>
      </w:r>
      <w:r w:rsidRPr="005B562D">
        <w:rPr>
          <w:rFonts w:ascii="Verdana" w:hAnsi="Verdana"/>
          <w:i/>
          <w:sz w:val="18"/>
          <w:szCs w:val="18"/>
        </w:rPr>
        <w:t>. »</w:t>
      </w:r>
    </w:p>
    <w:p w:rsidR="004226C4" w:rsidRPr="005B562D" w:rsidRDefault="004226C4" w:rsidP="00736834">
      <w:pPr>
        <w:spacing w:after="0" w:line="240" w:lineRule="auto"/>
        <w:jc w:val="both"/>
        <w:rPr>
          <w:rFonts w:ascii="Verdana" w:hAnsi="Verdana"/>
          <w:b/>
          <w:sz w:val="18"/>
          <w:szCs w:val="18"/>
        </w:rPr>
      </w:pPr>
    </w:p>
    <w:p w:rsidR="004226C4" w:rsidRPr="005B562D" w:rsidRDefault="004226C4" w:rsidP="00736834">
      <w:pPr>
        <w:shd w:val="clear" w:color="auto" w:fill="FFFFFF"/>
        <w:spacing w:after="0" w:line="240" w:lineRule="auto"/>
        <w:ind w:left="708" w:firstLine="708"/>
        <w:jc w:val="both"/>
        <w:rPr>
          <w:rFonts w:ascii="Verdana" w:hAnsi="Verdana"/>
          <w:b/>
          <w:sz w:val="18"/>
          <w:szCs w:val="18"/>
        </w:rPr>
      </w:pPr>
      <w:r w:rsidRPr="005B562D">
        <w:rPr>
          <w:rFonts w:ascii="Verdana" w:eastAsia="Times New Roman" w:hAnsi="Verdana" w:cs="Times"/>
          <w:sz w:val="18"/>
          <w:szCs w:val="18"/>
          <w:lang w:eastAsia="fr-FR"/>
        </w:rPr>
        <w:t>17h</w:t>
      </w:r>
      <w:r w:rsidR="00320485" w:rsidRPr="005B562D">
        <w:rPr>
          <w:rFonts w:ascii="Verdana" w:eastAsia="Times New Roman" w:hAnsi="Verdana" w:cs="Times"/>
          <w:sz w:val="18"/>
          <w:szCs w:val="18"/>
          <w:lang w:eastAsia="fr-FR"/>
        </w:rPr>
        <w:t>45-18h</w:t>
      </w:r>
      <w:r w:rsidRPr="005B562D">
        <w:rPr>
          <w:rFonts w:ascii="Verdana" w:eastAsia="Times New Roman" w:hAnsi="Verdana" w:cs="Times"/>
          <w:sz w:val="18"/>
          <w:szCs w:val="18"/>
          <w:lang w:eastAsia="fr-FR"/>
        </w:rPr>
        <w:t xml:space="preserve"> </w:t>
      </w:r>
      <w:r w:rsidRPr="005B562D">
        <w:rPr>
          <w:rFonts w:ascii="Verdana" w:hAnsi="Verdana"/>
          <w:sz w:val="18"/>
          <w:szCs w:val="18"/>
        </w:rPr>
        <w:t xml:space="preserve">Ioana </w:t>
      </w:r>
      <w:r w:rsidRPr="005B562D">
        <w:rPr>
          <w:rFonts w:ascii="Verdana" w:hAnsi="Verdana"/>
          <w:b/>
          <w:sz w:val="18"/>
          <w:szCs w:val="18"/>
        </w:rPr>
        <w:t>JIEANU</w:t>
      </w:r>
    </w:p>
    <w:p w:rsidR="004226C4" w:rsidRPr="005B562D" w:rsidRDefault="004226C4" w:rsidP="00736834">
      <w:pPr>
        <w:shd w:val="clear" w:color="auto" w:fill="FFFFFF"/>
        <w:spacing w:after="0" w:line="240" w:lineRule="auto"/>
        <w:ind w:left="2124" w:firstLine="708"/>
        <w:jc w:val="both"/>
        <w:rPr>
          <w:rFonts w:ascii="Verdana" w:eastAsia="Times New Roman" w:hAnsi="Verdana" w:cs="Times"/>
          <w:i/>
          <w:sz w:val="18"/>
          <w:szCs w:val="18"/>
          <w:lang w:eastAsia="fr-FR"/>
        </w:rPr>
      </w:pPr>
      <w:r w:rsidRPr="005B562D">
        <w:rPr>
          <w:rFonts w:ascii="Verdana" w:hAnsi="Verdana"/>
          <w:i/>
          <w:sz w:val="18"/>
          <w:szCs w:val="18"/>
        </w:rPr>
        <w:t>Integrarea poeziei în învă</w:t>
      </w:r>
      <w:r w:rsidRPr="005B562D">
        <w:rPr>
          <w:rFonts w:ascii="Verdana" w:hAnsi="Academy Engraved LET" w:cs="Academy Engraved LET"/>
          <w:i/>
          <w:sz w:val="18"/>
          <w:szCs w:val="18"/>
        </w:rPr>
        <w:t>ț</w:t>
      </w:r>
      <w:r w:rsidRPr="005B562D">
        <w:rPr>
          <w:rFonts w:ascii="Verdana" w:hAnsi="Verdana"/>
          <w:i/>
          <w:sz w:val="18"/>
          <w:szCs w:val="18"/>
        </w:rPr>
        <w:t xml:space="preserve">area limbii române ca limbă străină </w:t>
      </w:r>
      <w:r w:rsidRPr="005B562D">
        <w:rPr>
          <w:rFonts w:ascii="Verdana" w:hAnsi="Verdana"/>
          <w:sz w:val="18"/>
          <w:szCs w:val="18"/>
        </w:rPr>
        <w:t>[Intégration de l'enseignement de la poésie dans l'enseignement du    roumain- langue étrangère]</w:t>
      </w:r>
    </w:p>
    <w:p w:rsidR="004226C4" w:rsidRPr="005B562D" w:rsidRDefault="004226C4" w:rsidP="00736834">
      <w:pPr>
        <w:shd w:val="clear" w:color="auto" w:fill="FFFFFF"/>
        <w:spacing w:after="0" w:line="240" w:lineRule="auto"/>
        <w:ind w:left="708" w:firstLine="708"/>
        <w:jc w:val="both"/>
        <w:rPr>
          <w:rFonts w:ascii="Verdana" w:eastAsia="Times New Roman" w:hAnsi="Verdana" w:cs="Times"/>
          <w:sz w:val="18"/>
          <w:szCs w:val="18"/>
          <w:lang w:eastAsia="fr-FR"/>
        </w:rPr>
      </w:pPr>
    </w:p>
    <w:p w:rsidR="004226C4" w:rsidRPr="005B562D" w:rsidRDefault="00320485" w:rsidP="00736834">
      <w:pPr>
        <w:shd w:val="clear" w:color="auto" w:fill="FFFFFF"/>
        <w:spacing w:after="0" w:line="240" w:lineRule="auto"/>
        <w:ind w:left="708" w:firstLine="708"/>
        <w:jc w:val="both"/>
        <w:rPr>
          <w:rFonts w:ascii="Verdana" w:hAnsi="Verdana"/>
          <w:b/>
          <w:sz w:val="18"/>
          <w:szCs w:val="18"/>
        </w:rPr>
      </w:pPr>
      <w:r w:rsidRPr="005B562D">
        <w:rPr>
          <w:rFonts w:ascii="Verdana" w:eastAsia="Times New Roman" w:hAnsi="Verdana" w:cs="Times"/>
          <w:sz w:val="18"/>
          <w:szCs w:val="18"/>
          <w:lang w:eastAsia="fr-FR"/>
        </w:rPr>
        <w:t>18</w:t>
      </w:r>
      <w:r w:rsidR="004226C4" w:rsidRPr="005B562D">
        <w:rPr>
          <w:rFonts w:ascii="Verdana" w:eastAsia="Times New Roman" w:hAnsi="Verdana" w:cs="Times"/>
          <w:sz w:val="18"/>
          <w:szCs w:val="18"/>
          <w:lang w:eastAsia="fr-FR"/>
        </w:rPr>
        <w:t>h</w:t>
      </w:r>
      <w:r w:rsidRPr="005B562D">
        <w:rPr>
          <w:rFonts w:ascii="Verdana" w:eastAsia="Times New Roman" w:hAnsi="Verdana" w:cs="Times"/>
          <w:sz w:val="18"/>
          <w:szCs w:val="18"/>
          <w:lang w:eastAsia="fr-FR"/>
        </w:rPr>
        <w:t>-18h15</w:t>
      </w:r>
      <w:r w:rsidR="004226C4" w:rsidRPr="005B562D">
        <w:rPr>
          <w:rFonts w:ascii="Verdana" w:eastAsia="Times New Roman" w:hAnsi="Verdana" w:cs="Times"/>
          <w:sz w:val="18"/>
          <w:szCs w:val="18"/>
          <w:lang w:eastAsia="fr-FR"/>
        </w:rPr>
        <w:t xml:space="preserve"> Lect</w:t>
      </w:r>
      <w:r w:rsidR="004226C4" w:rsidRPr="005B562D">
        <w:rPr>
          <w:rFonts w:ascii="Verdana" w:hAnsi="Verdana"/>
          <w:sz w:val="18"/>
          <w:szCs w:val="18"/>
        </w:rPr>
        <w:t xml:space="preserve">. Heidi </w:t>
      </w:r>
      <w:r w:rsidR="004226C4" w:rsidRPr="005B562D">
        <w:rPr>
          <w:rFonts w:ascii="Verdana" w:hAnsi="Verdana"/>
          <w:b/>
          <w:sz w:val="18"/>
          <w:szCs w:val="18"/>
        </w:rPr>
        <w:t xml:space="preserve">FLAGNER </w:t>
      </w:r>
    </w:p>
    <w:p w:rsidR="004226C4" w:rsidRPr="005B562D" w:rsidRDefault="004226C4" w:rsidP="00736834">
      <w:pPr>
        <w:spacing w:after="0" w:line="240" w:lineRule="auto"/>
        <w:ind w:left="2832"/>
        <w:jc w:val="both"/>
        <w:rPr>
          <w:rFonts w:ascii="Verdana" w:hAnsi="Verdana"/>
          <w:i/>
          <w:sz w:val="18"/>
          <w:szCs w:val="18"/>
        </w:rPr>
      </w:pPr>
      <w:r w:rsidRPr="005B562D">
        <w:rPr>
          <w:rFonts w:ascii="Verdana" w:hAnsi="Verdana"/>
          <w:i/>
          <w:sz w:val="18"/>
          <w:szCs w:val="18"/>
        </w:rPr>
        <w:t>«Autoreflexivitatea ca strategieestetic si politicsubversivă  in filmulromânesc modern.”</w:t>
      </w:r>
    </w:p>
    <w:p w:rsidR="004226C4" w:rsidRPr="005B562D" w:rsidRDefault="004226C4" w:rsidP="00736834">
      <w:pPr>
        <w:spacing w:after="0" w:line="240" w:lineRule="auto"/>
        <w:ind w:left="2832"/>
        <w:jc w:val="both"/>
        <w:rPr>
          <w:rFonts w:ascii="Verdana" w:hAnsi="Verdana"/>
          <w:i/>
          <w:sz w:val="18"/>
          <w:szCs w:val="18"/>
        </w:rPr>
      </w:pPr>
      <w:r w:rsidRPr="005B562D">
        <w:rPr>
          <w:rFonts w:ascii="Verdana" w:hAnsi="Verdana"/>
          <w:i/>
          <w:sz w:val="18"/>
          <w:szCs w:val="18"/>
        </w:rPr>
        <w:t>[L'autoréflexivité comme stratégie esthétique subversive dans les films roumains]</w:t>
      </w:r>
    </w:p>
    <w:p w:rsidR="004226C4" w:rsidRPr="005B562D" w:rsidRDefault="006218DC" w:rsidP="00736834">
      <w:pPr>
        <w:shd w:val="clear" w:color="auto" w:fill="FFFFFF"/>
        <w:spacing w:after="0" w:line="240" w:lineRule="auto"/>
        <w:jc w:val="both"/>
        <w:rPr>
          <w:rFonts w:ascii="Verdana" w:eastAsia="Times New Roman" w:hAnsi="Verdana" w:cs="Times"/>
          <w:i/>
          <w:sz w:val="18"/>
          <w:szCs w:val="18"/>
          <w:lang w:val="en-US" w:eastAsia="fr-FR"/>
        </w:rPr>
      </w:pPr>
      <w:r w:rsidRPr="005B562D">
        <w:rPr>
          <w:rFonts w:ascii="Verdana" w:eastAsia="Times New Roman" w:hAnsi="Verdana"/>
          <w:i/>
          <w:color w:val="000000"/>
          <w:sz w:val="18"/>
          <w:szCs w:val="18"/>
          <w:lang w:val="ro-RO" w:eastAsia="ro-RO"/>
        </w:rPr>
        <w:t>18h15-18h30 Discussions</w:t>
      </w:r>
    </w:p>
    <w:p w:rsidR="000974A5" w:rsidRPr="005B562D" w:rsidRDefault="000974A5" w:rsidP="00736834">
      <w:pPr>
        <w:shd w:val="clear" w:color="auto" w:fill="FFFFFF"/>
        <w:spacing w:after="0" w:line="240" w:lineRule="auto"/>
        <w:ind w:left="2124" w:firstLine="708"/>
        <w:jc w:val="both"/>
        <w:rPr>
          <w:rFonts w:ascii="Verdana" w:eastAsia="Times New Roman" w:hAnsi="Verdana" w:cs="Times"/>
          <w:sz w:val="18"/>
          <w:szCs w:val="18"/>
          <w:lang w:val="ro-RO" w:eastAsia="fr-FR"/>
        </w:rPr>
      </w:pPr>
    </w:p>
    <w:p w:rsidR="000974A5" w:rsidRPr="005B562D" w:rsidRDefault="00ED4E8C" w:rsidP="00736834">
      <w:pPr>
        <w:shd w:val="clear" w:color="auto" w:fill="FFFFFF"/>
        <w:spacing w:after="0" w:line="240" w:lineRule="auto"/>
        <w:jc w:val="both"/>
        <w:rPr>
          <w:rStyle w:val="email"/>
          <w:rFonts w:ascii="Verdana" w:hAnsi="Verdana"/>
          <w:sz w:val="18"/>
          <w:szCs w:val="18"/>
          <w:lang w:val="it-IT"/>
        </w:rPr>
      </w:pPr>
      <w:r w:rsidRPr="005B562D">
        <w:rPr>
          <w:rFonts w:ascii="Verdana" w:eastAsia="Times New Roman" w:hAnsi="Verdana" w:cs="Times"/>
          <w:sz w:val="18"/>
          <w:szCs w:val="18"/>
          <w:lang w:val="en-US" w:eastAsia="fr-FR"/>
        </w:rPr>
        <w:tab/>
      </w:r>
      <w:r w:rsidRPr="005B562D">
        <w:rPr>
          <w:rFonts w:ascii="Verdana" w:eastAsia="Times New Roman" w:hAnsi="Verdana" w:cs="Times"/>
          <w:sz w:val="18"/>
          <w:szCs w:val="18"/>
          <w:lang w:val="en-US" w:eastAsia="fr-FR"/>
        </w:rPr>
        <w:tab/>
      </w:r>
      <w:r w:rsidR="0059077A" w:rsidRPr="005B562D">
        <w:rPr>
          <w:rFonts w:ascii="Verdana" w:eastAsia="Times New Roman" w:hAnsi="Verdana" w:cs="Times"/>
          <w:sz w:val="18"/>
          <w:szCs w:val="18"/>
          <w:lang w:val="en-US" w:eastAsia="fr-FR"/>
        </w:rPr>
        <w:t>18h15-18</w:t>
      </w:r>
      <w:r w:rsidR="00764736" w:rsidRPr="005B562D">
        <w:rPr>
          <w:rFonts w:ascii="Verdana" w:eastAsia="Times New Roman" w:hAnsi="Verdana" w:cs="Times"/>
          <w:sz w:val="18"/>
          <w:szCs w:val="18"/>
          <w:lang w:val="en-US" w:eastAsia="fr-FR"/>
        </w:rPr>
        <w:t>h30</w:t>
      </w:r>
      <w:r w:rsidRPr="005B562D">
        <w:rPr>
          <w:rFonts w:ascii="Verdana" w:eastAsia="Times New Roman" w:hAnsi="Verdana" w:cs="Times"/>
          <w:sz w:val="18"/>
          <w:szCs w:val="18"/>
          <w:lang w:val="en-US" w:eastAsia="fr-FR"/>
        </w:rPr>
        <w:t xml:space="preserve"> </w:t>
      </w:r>
      <w:r w:rsidR="00A92109" w:rsidRPr="005B562D">
        <w:rPr>
          <w:rStyle w:val="email"/>
          <w:rFonts w:ascii="Verdana" w:hAnsi="Verdana"/>
          <w:sz w:val="18"/>
          <w:szCs w:val="18"/>
          <w:lang w:val="it-IT"/>
        </w:rPr>
        <w:t xml:space="preserve">Oana </w:t>
      </w:r>
      <w:r w:rsidR="00401D47" w:rsidRPr="005B562D">
        <w:rPr>
          <w:rStyle w:val="email"/>
          <w:rFonts w:ascii="Verdana" w:hAnsi="Verdana"/>
          <w:b/>
          <w:sz w:val="18"/>
          <w:szCs w:val="18"/>
          <w:lang w:val="it-IT"/>
        </w:rPr>
        <w:t>TOPALA</w:t>
      </w:r>
      <w:r w:rsidR="00A92109" w:rsidRPr="005B562D">
        <w:rPr>
          <w:rStyle w:val="email"/>
          <w:rFonts w:ascii="Verdana" w:hAnsi="Verdana"/>
          <w:sz w:val="18"/>
          <w:szCs w:val="18"/>
          <w:lang w:val="it-IT"/>
        </w:rPr>
        <w:t xml:space="preserve"> </w:t>
      </w:r>
    </w:p>
    <w:p w:rsidR="00A92109" w:rsidRPr="005B562D" w:rsidRDefault="00A92109" w:rsidP="00736834">
      <w:pPr>
        <w:shd w:val="clear" w:color="auto" w:fill="FFFFFF"/>
        <w:spacing w:after="0" w:line="240" w:lineRule="auto"/>
        <w:ind w:left="2124" w:firstLine="708"/>
        <w:jc w:val="both"/>
        <w:rPr>
          <w:rFonts w:ascii="Verdana" w:hAnsi="Verdana"/>
          <w:i/>
          <w:sz w:val="18"/>
          <w:szCs w:val="18"/>
          <w:lang w:val="it-IT"/>
        </w:rPr>
      </w:pPr>
      <w:r w:rsidRPr="005B562D">
        <w:rPr>
          <w:rFonts w:ascii="Verdana" w:hAnsi="Verdana"/>
          <w:i/>
          <w:sz w:val="18"/>
          <w:szCs w:val="18"/>
          <w:lang w:val="it-IT"/>
        </w:rPr>
        <w:t>Mitizare si demitizare in Mitologicalele eminesciene.</w:t>
      </w:r>
    </w:p>
    <w:p w:rsidR="000974A5" w:rsidRPr="005B562D" w:rsidRDefault="000974A5" w:rsidP="00736834">
      <w:pPr>
        <w:shd w:val="clear" w:color="auto" w:fill="FFFFFF"/>
        <w:spacing w:after="0" w:line="240" w:lineRule="auto"/>
        <w:ind w:left="2124" w:firstLine="708"/>
        <w:jc w:val="both"/>
        <w:rPr>
          <w:rFonts w:ascii="Verdana" w:eastAsia="Times New Roman" w:hAnsi="Verdana" w:cs="Times"/>
          <w:sz w:val="18"/>
          <w:szCs w:val="18"/>
          <w:lang w:val="en-US" w:eastAsia="fr-FR"/>
        </w:rPr>
      </w:pPr>
    </w:p>
    <w:p w:rsidR="00E734CA" w:rsidRPr="005B562D" w:rsidRDefault="0059077A" w:rsidP="00736834">
      <w:pPr>
        <w:shd w:val="clear" w:color="auto" w:fill="FFFFFF"/>
        <w:spacing w:after="0" w:line="240" w:lineRule="auto"/>
        <w:ind w:left="708" w:firstLine="708"/>
        <w:jc w:val="both"/>
        <w:rPr>
          <w:rFonts w:ascii="Verdana" w:hAnsi="Verdana"/>
          <w:sz w:val="18"/>
          <w:szCs w:val="18"/>
        </w:rPr>
      </w:pPr>
      <w:r w:rsidRPr="005B562D">
        <w:rPr>
          <w:rFonts w:ascii="Verdana" w:eastAsia="Times New Roman" w:hAnsi="Verdana" w:cs="Times"/>
          <w:sz w:val="18"/>
          <w:szCs w:val="18"/>
          <w:lang w:eastAsia="fr-FR"/>
        </w:rPr>
        <w:t>18h30-18</w:t>
      </w:r>
      <w:r w:rsidR="00764736" w:rsidRPr="005B562D">
        <w:rPr>
          <w:rFonts w:ascii="Verdana" w:eastAsia="Times New Roman" w:hAnsi="Verdana" w:cs="Times"/>
          <w:sz w:val="18"/>
          <w:szCs w:val="18"/>
          <w:lang w:eastAsia="fr-FR"/>
        </w:rPr>
        <w:t>h4</w:t>
      </w:r>
      <w:r w:rsidR="008430A8" w:rsidRPr="005B562D">
        <w:rPr>
          <w:rFonts w:ascii="Verdana" w:eastAsia="Times New Roman" w:hAnsi="Verdana" w:cs="Times"/>
          <w:sz w:val="18"/>
          <w:szCs w:val="18"/>
          <w:lang w:eastAsia="fr-FR"/>
        </w:rPr>
        <w:t>5</w:t>
      </w:r>
      <w:r w:rsidR="000974A5" w:rsidRPr="005B562D">
        <w:rPr>
          <w:rFonts w:ascii="Verdana" w:eastAsia="Times New Roman" w:hAnsi="Verdana" w:cs="Times"/>
          <w:sz w:val="18"/>
          <w:szCs w:val="18"/>
          <w:lang w:eastAsia="fr-FR"/>
        </w:rPr>
        <w:t xml:space="preserve"> </w:t>
      </w:r>
      <w:r w:rsidR="00E734CA" w:rsidRPr="005B562D">
        <w:rPr>
          <w:rFonts w:ascii="Verdana" w:hAnsi="Verdana"/>
          <w:sz w:val="18"/>
          <w:szCs w:val="18"/>
        </w:rPr>
        <w:t xml:space="preserve">lect. Valeriu P. </w:t>
      </w:r>
      <w:r w:rsidR="00401D47" w:rsidRPr="005B562D">
        <w:rPr>
          <w:rFonts w:ascii="Verdana" w:hAnsi="Verdana"/>
          <w:b/>
          <w:sz w:val="18"/>
          <w:szCs w:val="18"/>
        </w:rPr>
        <w:t>STANCU</w:t>
      </w:r>
      <w:r w:rsidR="00E734CA" w:rsidRPr="005B562D">
        <w:rPr>
          <w:rFonts w:ascii="Verdana" w:hAnsi="Verdana"/>
          <w:b/>
          <w:sz w:val="18"/>
          <w:szCs w:val="18"/>
        </w:rPr>
        <w:t xml:space="preserve"> </w:t>
      </w:r>
    </w:p>
    <w:p w:rsidR="00E734CA" w:rsidRPr="005B562D" w:rsidRDefault="00E734CA" w:rsidP="00736834">
      <w:pPr>
        <w:pStyle w:val="NormalWeb"/>
        <w:spacing w:before="0" w:beforeAutospacing="0" w:after="0" w:afterAutospacing="0"/>
        <w:ind w:left="2832"/>
        <w:jc w:val="both"/>
        <w:rPr>
          <w:rFonts w:ascii="Verdana" w:hAnsi="Verdana"/>
          <w:i/>
          <w:sz w:val="18"/>
          <w:szCs w:val="18"/>
          <w:lang w:val="fr-FR"/>
        </w:rPr>
      </w:pPr>
      <w:r w:rsidRPr="005B562D">
        <w:rPr>
          <w:rFonts w:ascii="Verdana" w:hAnsi="Verdana"/>
          <w:i/>
          <w:sz w:val="18"/>
          <w:szCs w:val="18"/>
          <w:lang w:val="fr-FR"/>
        </w:rPr>
        <w:t>Metafora absentei: mediu si corporalitateîntrilogia</w:t>
      </w:r>
      <w:r w:rsidRPr="005B562D">
        <w:rPr>
          <w:rFonts w:ascii="Verdana" w:hAnsi="Verdana"/>
          <w:i/>
          <w:iCs/>
          <w:sz w:val="18"/>
          <w:szCs w:val="18"/>
          <w:lang w:val="fr-FR"/>
        </w:rPr>
        <w:t>Orbitor</w:t>
      </w:r>
      <w:r w:rsidRPr="005B562D">
        <w:rPr>
          <w:rFonts w:ascii="Verdana" w:hAnsi="Verdana"/>
          <w:i/>
          <w:sz w:val="18"/>
          <w:szCs w:val="18"/>
          <w:lang w:val="fr-FR"/>
        </w:rPr>
        <w:t xml:space="preserve"> de Mircea Cărtărescu</w:t>
      </w:r>
    </w:p>
    <w:p w:rsidR="00E734CA" w:rsidRPr="005B562D" w:rsidRDefault="00E734CA" w:rsidP="00736834">
      <w:pPr>
        <w:pStyle w:val="NormalWeb"/>
        <w:spacing w:before="0" w:beforeAutospacing="0" w:after="0" w:afterAutospacing="0"/>
        <w:ind w:left="2832"/>
        <w:jc w:val="both"/>
        <w:rPr>
          <w:rFonts w:ascii="Verdana" w:hAnsi="Verdana"/>
          <w:i/>
          <w:sz w:val="18"/>
          <w:szCs w:val="18"/>
          <w:lang w:val="fr-FR"/>
        </w:rPr>
      </w:pPr>
      <w:r w:rsidRPr="005B562D">
        <w:rPr>
          <w:rFonts w:ascii="Verdana" w:hAnsi="Verdana"/>
          <w:i/>
          <w:sz w:val="18"/>
          <w:szCs w:val="18"/>
          <w:lang w:val="fr-FR"/>
        </w:rPr>
        <w:t>[Métaphore de l'absence et corporalité dans la trilogie</w:t>
      </w:r>
      <w:r w:rsidRPr="005B562D">
        <w:rPr>
          <w:rFonts w:ascii="Verdana" w:hAnsi="Verdana"/>
          <w:i/>
          <w:iCs/>
          <w:sz w:val="18"/>
          <w:szCs w:val="18"/>
          <w:lang w:val="fr-FR"/>
        </w:rPr>
        <w:t>Orbitor</w:t>
      </w:r>
      <w:r w:rsidRPr="005B562D">
        <w:rPr>
          <w:rFonts w:ascii="Verdana" w:hAnsi="Verdana"/>
          <w:i/>
          <w:sz w:val="18"/>
          <w:szCs w:val="18"/>
          <w:lang w:val="fr-FR"/>
        </w:rPr>
        <w:t xml:space="preserve"> de Mircea Cărtărescu]</w:t>
      </w:r>
    </w:p>
    <w:p w:rsidR="003009A9" w:rsidRPr="005B562D" w:rsidRDefault="003009A9" w:rsidP="00736834">
      <w:pPr>
        <w:pStyle w:val="NormalWeb"/>
        <w:spacing w:before="0" w:beforeAutospacing="0" w:after="0" w:afterAutospacing="0"/>
        <w:ind w:left="2832"/>
        <w:jc w:val="both"/>
        <w:rPr>
          <w:rFonts w:ascii="Verdana" w:hAnsi="Verdana"/>
          <w:i/>
          <w:sz w:val="18"/>
          <w:szCs w:val="18"/>
          <w:lang w:val="fr-FR"/>
        </w:rPr>
      </w:pPr>
    </w:p>
    <w:p w:rsidR="00725915" w:rsidRPr="005B562D" w:rsidRDefault="0059077A" w:rsidP="00736834">
      <w:pPr>
        <w:spacing w:after="0" w:line="240" w:lineRule="auto"/>
        <w:ind w:left="708" w:firstLine="708"/>
        <w:rPr>
          <w:rFonts w:ascii="Verdana" w:hAnsi="Verdana"/>
          <w:color w:val="000000"/>
          <w:sz w:val="18"/>
          <w:szCs w:val="18"/>
        </w:rPr>
      </w:pPr>
      <w:r w:rsidRPr="005B562D">
        <w:rPr>
          <w:rFonts w:ascii="Verdana" w:eastAsia="Times New Roman" w:hAnsi="Verdana" w:cs="Times"/>
          <w:sz w:val="18"/>
          <w:szCs w:val="18"/>
          <w:lang w:eastAsia="fr-FR"/>
        </w:rPr>
        <w:t>18h45-19</w:t>
      </w:r>
      <w:r w:rsidR="00725915" w:rsidRPr="005B562D">
        <w:rPr>
          <w:rFonts w:ascii="Verdana" w:eastAsia="Times New Roman" w:hAnsi="Verdana" w:cs="Times"/>
          <w:sz w:val="18"/>
          <w:szCs w:val="18"/>
          <w:lang w:eastAsia="fr-FR"/>
        </w:rPr>
        <w:t xml:space="preserve">h </w:t>
      </w:r>
      <w:r w:rsidR="00725915" w:rsidRPr="005B562D">
        <w:rPr>
          <w:rFonts w:ascii="Verdana" w:hAnsi="Verdana"/>
          <w:color w:val="000000"/>
          <w:sz w:val="18"/>
          <w:szCs w:val="18"/>
        </w:rPr>
        <w:t xml:space="preserve">Enrqiue </w:t>
      </w:r>
      <w:r w:rsidR="000474AE" w:rsidRPr="005B562D">
        <w:rPr>
          <w:rFonts w:ascii="Verdana" w:hAnsi="Verdana"/>
          <w:b/>
          <w:color w:val="000000"/>
          <w:sz w:val="18"/>
          <w:szCs w:val="18"/>
        </w:rPr>
        <w:t>NOGUERAS</w:t>
      </w:r>
    </w:p>
    <w:p w:rsidR="00725915" w:rsidRPr="005B562D" w:rsidRDefault="005B2946" w:rsidP="00736834">
      <w:pPr>
        <w:spacing w:after="0" w:line="240" w:lineRule="auto"/>
        <w:ind w:left="2124" w:firstLine="708"/>
        <w:rPr>
          <w:rFonts w:ascii="Verdana" w:hAnsi="Verdana"/>
          <w:sz w:val="18"/>
          <w:szCs w:val="18"/>
        </w:rPr>
      </w:pPr>
      <w:r w:rsidRPr="005B562D">
        <w:rPr>
          <w:rFonts w:ascii="Verdana" w:hAnsi="Verdana"/>
          <w:sz w:val="18"/>
          <w:szCs w:val="18"/>
        </w:rPr>
        <w:t>Ausiàs march ou le mythe de l’amour impossible</w:t>
      </w:r>
    </w:p>
    <w:p w:rsidR="003009A9" w:rsidRPr="005B562D" w:rsidRDefault="003009A9" w:rsidP="00736834">
      <w:pPr>
        <w:spacing w:after="0" w:line="240" w:lineRule="auto"/>
        <w:ind w:left="2124" w:firstLine="708"/>
        <w:rPr>
          <w:rFonts w:ascii="Verdana" w:hAnsi="Verdana"/>
          <w:sz w:val="18"/>
          <w:szCs w:val="18"/>
        </w:rPr>
      </w:pPr>
    </w:p>
    <w:p w:rsidR="0059077A" w:rsidRPr="005B562D" w:rsidRDefault="0059077A" w:rsidP="00736834">
      <w:pPr>
        <w:spacing w:after="0" w:line="240" w:lineRule="auto"/>
        <w:ind w:left="708" w:firstLine="708"/>
        <w:rPr>
          <w:rFonts w:ascii="Verdana" w:hAnsi="Verdana"/>
          <w:color w:val="000000"/>
          <w:sz w:val="18"/>
          <w:szCs w:val="18"/>
        </w:rPr>
      </w:pPr>
      <w:r w:rsidRPr="005B562D">
        <w:rPr>
          <w:rFonts w:ascii="Verdana" w:eastAsia="Times New Roman" w:hAnsi="Verdana" w:cs="Times"/>
          <w:sz w:val="18"/>
          <w:szCs w:val="18"/>
          <w:lang w:eastAsia="fr-FR"/>
        </w:rPr>
        <w:t xml:space="preserve">19h-19h15 </w:t>
      </w:r>
      <w:r w:rsidRPr="005B562D">
        <w:rPr>
          <w:rFonts w:ascii="Verdana" w:hAnsi="Verdana"/>
          <w:color w:val="000000"/>
          <w:sz w:val="18"/>
          <w:szCs w:val="18"/>
        </w:rPr>
        <w:t xml:space="preserve">Camelia </w:t>
      </w:r>
      <w:r w:rsidRPr="005B562D">
        <w:rPr>
          <w:rFonts w:ascii="Verdana" w:hAnsi="Verdana"/>
          <w:b/>
          <w:color w:val="000000"/>
          <w:sz w:val="18"/>
          <w:szCs w:val="18"/>
        </w:rPr>
        <w:t xml:space="preserve">DRAGOMIR </w:t>
      </w:r>
    </w:p>
    <w:p w:rsidR="0059077A" w:rsidRPr="005B562D" w:rsidRDefault="0059077A" w:rsidP="00736834">
      <w:pPr>
        <w:spacing w:after="0" w:line="240" w:lineRule="auto"/>
        <w:ind w:left="2124" w:firstLine="708"/>
        <w:rPr>
          <w:rFonts w:ascii="Verdana" w:hAnsi="Verdana"/>
          <w:color w:val="000000"/>
          <w:sz w:val="18"/>
          <w:szCs w:val="18"/>
        </w:rPr>
      </w:pPr>
      <w:r w:rsidRPr="005B562D">
        <w:rPr>
          <w:rFonts w:ascii="Verdana" w:eastAsia="Times New Roman" w:hAnsi="Verdana"/>
          <w:bCs/>
          <w:iCs/>
          <w:color w:val="20124D"/>
          <w:sz w:val="18"/>
          <w:szCs w:val="18"/>
          <w:lang w:val="it-IT" w:eastAsia="ro-RO"/>
        </w:rPr>
        <w:t>Università di Pisa/ Universitatea OVIDIUS Constan</w:t>
      </w:r>
      <w:r w:rsidRPr="005B562D">
        <w:rPr>
          <w:rFonts w:ascii="Times New Roman" w:eastAsia="Times New Roman" w:hAnsi="Times New Roman"/>
          <w:bCs/>
          <w:iCs/>
          <w:color w:val="20124D"/>
          <w:sz w:val="18"/>
          <w:szCs w:val="18"/>
          <w:lang w:val="it-IT" w:eastAsia="ro-RO"/>
        </w:rPr>
        <w:t>ț</w:t>
      </w:r>
      <w:r w:rsidRPr="005B562D">
        <w:rPr>
          <w:rFonts w:ascii="Verdana" w:eastAsia="Times New Roman" w:hAnsi="Verdana"/>
          <w:bCs/>
          <w:iCs/>
          <w:color w:val="20124D"/>
          <w:sz w:val="18"/>
          <w:szCs w:val="18"/>
          <w:lang w:val="it-IT" w:eastAsia="ro-RO"/>
        </w:rPr>
        <w:t>a</w:t>
      </w:r>
    </w:p>
    <w:p w:rsidR="0059077A" w:rsidRPr="005B562D" w:rsidRDefault="0059077A" w:rsidP="00736834">
      <w:pPr>
        <w:spacing w:after="0" w:line="240" w:lineRule="auto"/>
        <w:ind w:left="2832"/>
        <w:rPr>
          <w:rFonts w:ascii="Verdana" w:eastAsia="Times New Roman" w:hAnsi="Verdana"/>
          <w:color w:val="000000"/>
          <w:sz w:val="18"/>
          <w:szCs w:val="18"/>
          <w:lang w:val="ro-RO" w:eastAsia="ro-RO"/>
        </w:rPr>
      </w:pPr>
      <w:r w:rsidRPr="005B562D">
        <w:rPr>
          <w:rFonts w:ascii="Verdana" w:eastAsia="Times New Roman" w:hAnsi="Verdana"/>
          <w:color w:val="000000"/>
          <w:sz w:val="18"/>
          <w:szCs w:val="18"/>
          <w:lang w:val="ro-RO" w:eastAsia="ro-RO"/>
        </w:rPr>
        <w:t>La spécificité des periphrases verbales aspectuelles en roumain poétique</w:t>
      </w:r>
    </w:p>
    <w:p w:rsidR="006218DC" w:rsidRPr="005B562D" w:rsidRDefault="006218DC" w:rsidP="00736834">
      <w:pPr>
        <w:spacing w:after="0" w:line="240" w:lineRule="auto"/>
        <w:rPr>
          <w:rFonts w:ascii="Verdana" w:hAnsi="Verdana"/>
          <w:sz w:val="18"/>
          <w:szCs w:val="18"/>
          <w:lang w:val="en-US"/>
        </w:rPr>
      </w:pPr>
      <w:r w:rsidRPr="005B562D">
        <w:rPr>
          <w:rFonts w:ascii="Verdana" w:eastAsia="Times New Roman" w:hAnsi="Verdana"/>
          <w:i/>
          <w:color w:val="000000"/>
          <w:sz w:val="18"/>
          <w:szCs w:val="18"/>
          <w:lang w:val="ro-RO" w:eastAsia="ro-RO"/>
        </w:rPr>
        <w:t>19h15-19h30 Discussions</w:t>
      </w:r>
    </w:p>
    <w:p w:rsidR="001E12AD" w:rsidRPr="005B562D" w:rsidRDefault="001E12AD" w:rsidP="00736834">
      <w:pPr>
        <w:spacing w:after="0" w:line="240" w:lineRule="auto"/>
        <w:ind w:left="2124" w:firstLine="708"/>
        <w:rPr>
          <w:rFonts w:ascii="Verdana" w:hAnsi="Verdana"/>
          <w:color w:val="000000"/>
          <w:sz w:val="18"/>
          <w:szCs w:val="18"/>
          <w:lang w:val="en-US"/>
        </w:rPr>
      </w:pPr>
    </w:p>
    <w:p w:rsidR="00ED4E8C" w:rsidRPr="005B562D" w:rsidRDefault="004D65C7" w:rsidP="00736834">
      <w:pPr>
        <w:shd w:val="clear" w:color="auto" w:fill="FFFFFF"/>
        <w:spacing w:after="0" w:line="240" w:lineRule="auto"/>
        <w:jc w:val="both"/>
        <w:rPr>
          <w:rFonts w:ascii="Verdana" w:eastAsia="Times New Roman" w:hAnsi="Verdana" w:cs="Times"/>
          <w:i/>
          <w:sz w:val="18"/>
          <w:szCs w:val="18"/>
          <w:lang w:val="en-US" w:eastAsia="fr-FR"/>
        </w:rPr>
      </w:pPr>
      <w:r w:rsidRPr="005B562D">
        <w:rPr>
          <w:rFonts w:ascii="Verdana" w:eastAsia="Times New Roman" w:hAnsi="Verdana" w:cs="Times"/>
          <w:i/>
          <w:sz w:val="18"/>
          <w:szCs w:val="18"/>
          <w:lang w:val="en-US" w:eastAsia="fr-FR"/>
        </w:rPr>
        <w:lastRenderedPageBreak/>
        <w:t>19</w:t>
      </w:r>
      <w:r w:rsidR="00ED4E8C" w:rsidRPr="005B562D">
        <w:rPr>
          <w:rFonts w:ascii="Verdana" w:eastAsia="Times New Roman" w:hAnsi="Verdana" w:cs="Times"/>
          <w:i/>
          <w:sz w:val="18"/>
          <w:szCs w:val="18"/>
          <w:lang w:val="en-US" w:eastAsia="fr-FR"/>
        </w:rPr>
        <w:t>h</w:t>
      </w:r>
      <w:r w:rsidR="008F1644" w:rsidRPr="005B562D">
        <w:rPr>
          <w:rFonts w:ascii="Verdana" w:eastAsia="Times New Roman" w:hAnsi="Verdana" w:cs="Times"/>
          <w:i/>
          <w:sz w:val="18"/>
          <w:szCs w:val="18"/>
          <w:lang w:val="en-US" w:eastAsia="fr-FR"/>
        </w:rPr>
        <w:t>30</w:t>
      </w:r>
      <w:r w:rsidR="00310EEF" w:rsidRPr="005B562D">
        <w:rPr>
          <w:rFonts w:ascii="Verdana" w:eastAsia="Times New Roman" w:hAnsi="Verdana" w:cs="Times"/>
          <w:i/>
          <w:sz w:val="18"/>
          <w:szCs w:val="18"/>
          <w:lang w:val="en-US" w:eastAsia="fr-FR"/>
        </w:rPr>
        <w:t>-21h</w:t>
      </w:r>
      <w:r w:rsidR="00ED4E8C" w:rsidRPr="005B562D">
        <w:rPr>
          <w:rFonts w:ascii="Verdana" w:eastAsia="Times New Roman" w:hAnsi="Verdana" w:cs="Times"/>
          <w:i/>
          <w:sz w:val="18"/>
          <w:szCs w:val="18"/>
          <w:lang w:val="en-US" w:eastAsia="fr-FR"/>
        </w:rPr>
        <w:t xml:space="preserve">  Salle AY2. 107 Campus Solbosch, 50 Av. F. Roosevelt, Bruxelles 1050</w:t>
      </w:r>
    </w:p>
    <w:p w:rsidR="004D65C7" w:rsidRPr="005B562D" w:rsidRDefault="004D65C7" w:rsidP="00736834">
      <w:pPr>
        <w:tabs>
          <w:tab w:val="left" w:pos="2115"/>
        </w:tabs>
        <w:spacing w:after="0" w:line="240" w:lineRule="auto"/>
        <w:jc w:val="both"/>
        <w:rPr>
          <w:rFonts w:ascii="Verdana" w:hAnsi="Verdana"/>
          <w:b/>
          <w:sz w:val="18"/>
          <w:szCs w:val="18"/>
          <w:lang w:val="en-US"/>
        </w:rPr>
      </w:pPr>
    </w:p>
    <w:p w:rsidR="004D65C7" w:rsidRPr="005B562D" w:rsidRDefault="004D65C7" w:rsidP="00736834">
      <w:pPr>
        <w:shd w:val="clear" w:color="auto" w:fill="FFFFFF"/>
        <w:spacing w:after="0" w:line="240" w:lineRule="auto"/>
        <w:jc w:val="both"/>
        <w:rPr>
          <w:rStyle w:val="email"/>
          <w:rFonts w:ascii="Verdana" w:hAnsi="Verdana"/>
          <w:sz w:val="18"/>
          <w:szCs w:val="18"/>
          <w:lang w:val="it-IT"/>
        </w:rPr>
      </w:pPr>
      <w:r w:rsidRPr="005B562D">
        <w:rPr>
          <w:rFonts w:ascii="Verdana" w:eastAsia="Times New Roman" w:hAnsi="Verdana" w:cs="Times"/>
          <w:sz w:val="18"/>
          <w:szCs w:val="18"/>
          <w:lang w:val="en-US" w:eastAsia="fr-FR"/>
        </w:rPr>
        <w:tab/>
      </w:r>
      <w:r w:rsidRPr="005B562D">
        <w:rPr>
          <w:rFonts w:ascii="Verdana" w:eastAsia="Times New Roman" w:hAnsi="Verdana" w:cs="Times"/>
          <w:sz w:val="18"/>
          <w:szCs w:val="18"/>
          <w:lang w:val="en-US" w:eastAsia="fr-FR"/>
        </w:rPr>
        <w:tab/>
      </w:r>
      <w:r w:rsidR="00310EEF" w:rsidRPr="005B562D">
        <w:rPr>
          <w:rFonts w:ascii="Verdana" w:eastAsia="Times New Roman" w:hAnsi="Verdana" w:cs="Times"/>
          <w:sz w:val="18"/>
          <w:szCs w:val="18"/>
          <w:lang w:val="en-US" w:eastAsia="fr-FR"/>
        </w:rPr>
        <w:t>19</w:t>
      </w:r>
      <w:r w:rsidRPr="005B562D">
        <w:rPr>
          <w:rFonts w:ascii="Verdana" w:eastAsia="Times New Roman" w:hAnsi="Verdana" w:cs="Times"/>
          <w:sz w:val="18"/>
          <w:szCs w:val="18"/>
          <w:lang w:val="en-US" w:eastAsia="fr-FR"/>
        </w:rPr>
        <w:t>h</w:t>
      </w:r>
      <w:r w:rsidR="00310EEF" w:rsidRPr="005B562D">
        <w:rPr>
          <w:rFonts w:ascii="Verdana" w:eastAsia="Times New Roman" w:hAnsi="Verdana" w:cs="Times"/>
          <w:sz w:val="18"/>
          <w:szCs w:val="18"/>
          <w:lang w:val="en-US" w:eastAsia="fr-FR"/>
        </w:rPr>
        <w:t>30-19</w:t>
      </w:r>
      <w:r w:rsidRPr="005B562D">
        <w:rPr>
          <w:rFonts w:ascii="Verdana" w:eastAsia="Times New Roman" w:hAnsi="Verdana" w:cs="Times"/>
          <w:sz w:val="18"/>
          <w:szCs w:val="18"/>
          <w:lang w:val="en-US" w:eastAsia="fr-FR"/>
        </w:rPr>
        <w:t>h</w:t>
      </w:r>
      <w:r w:rsidR="00310EEF" w:rsidRPr="005B562D">
        <w:rPr>
          <w:rFonts w:ascii="Verdana" w:eastAsia="Times New Roman" w:hAnsi="Verdana" w:cs="Times"/>
          <w:sz w:val="18"/>
          <w:szCs w:val="18"/>
          <w:lang w:val="en-US" w:eastAsia="fr-FR"/>
        </w:rPr>
        <w:t>4</w:t>
      </w:r>
      <w:r w:rsidR="008F1644" w:rsidRPr="005B562D">
        <w:rPr>
          <w:rFonts w:ascii="Verdana" w:eastAsia="Times New Roman" w:hAnsi="Verdana" w:cs="Times"/>
          <w:sz w:val="18"/>
          <w:szCs w:val="18"/>
          <w:lang w:val="en-US" w:eastAsia="fr-FR"/>
        </w:rPr>
        <w:t>5</w:t>
      </w:r>
      <w:r w:rsidR="00F93A8A" w:rsidRPr="005B562D">
        <w:rPr>
          <w:rFonts w:ascii="Verdana" w:hAnsi="Verdana"/>
          <w:b/>
          <w:sz w:val="18"/>
          <w:szCs w:val="18"/>
          <w:lang w:val="en-US"/>
        </w:rPr>
        <w:tab/>
      </w:r>
      <w:r w:rsidR="00A92109" w:rsidRPr="005B562D">
        <w:rPr>
          <w:rStyle w:val="email"/>
          <w:rFonts w:ascii="Verdana" w:hAnsi="Verdana"/>
          <w:sz w:val="18"/>
          <w:szCs w:val="18"/>
          <w:lang w:val="it-IT"/>
        </w:rPr>
        <w:t xml:space="preserve">Sorina-Ileana </w:t>
      </w:r>
      <w:r w:rsidR="003009A9" w:rsidRPr="005B562D">
        <w:rPr>
          <w:rStyle w:val="email"/>
          <w:rFonts w:ascii="Verdana" w:hAnsi="Verdana"/>
          <w:b/>
          <w:sz w:val="18"/>
          <w:szCs w:val="18"/>
          <w:lang w:val="it-IT"/>
        </w:rPr>
        <w:t>TOMA</w:t>
      </w:r>
    </w:p>
    <w:p w:rsidR="00A92109" w:rsidRPr="005B562D" w:rsidRDefault="004D65C7" w:rsidP="00736834">
      <w:pPr>
        <w:tabs>
          <w:tab w:val="left" w:pos="2115"/>
        </w:tabs>
        <w:spacing w:after="0" w:line="240" w:lineRule="auto"/>
        <w:jc w:val="both"/>
        <w:rPr>
          <w:rStyle w:val="email"/>
          <w:rFonts w:ascii="Verdana" w:hAnsi="Verdana"/>
          <w:i/>
          <w:sz w:val="18"/>
          <w:szCs w:val="18"/>
          <w:lang w:val="it-IT"/>
        </w:rPr>
      </w:pPr>
      <w:r w:rsidRPr="005B562D">
        <w:rPr>
          <w:rStyle w:val="email"/>
          <w:rFonts w:ascii="Verdana" w:hAnsi="Verdana"/>
          <w:sz w:val="18"/>
          <w:szCs w:val="18"/>
          <w:lang w:val="it-IT"/>
        </w:rPr>
        <w:tab/>
      </w:r>
      <w:r w:rsidRPr="005B562D">
        <w:rPr>
          <w:rStyle w:val="email"/>
          <w:rFonts w:ascii="Verdana" w:hAnsi="Verdana"/>
          <w:sz w:val="18"/>
          <w:szCs w:val="18"/>
          <w:lang w:val="it-IT"/>
        </w:rPr>
        <w:tab/>
      </w:r>
      <w:r w:rsidRPr="005B562D">
        <w:rPr>
          <w:rStyle w:val="email"/>
          <w:rFonts w:ascii="Verdana" w:hAnsi="Verdana"/>
          <w:sz w:val="18"/>
          <w:szCs w:val="18"/>
          <w:lang w:val="it-IT"/>
        </w:rPr>
        <w:tab/>
      </w:r>
      <w:r w:rsidR="00A92109" w:rsidRPr="005B562D">
        <w:rPr>
          <w:rStyle w:val="email"/>
          <w:rFonts w:ascii="Verdana" w:hAnsi="Verdana"/>
          <w:i/>
          <w:sz w:val="18"/>
          <w:szCs w:val="18"/>
          <w:lang w:val="it-IT"/>
        </w:rPr>
        <w:t>Miturile fundamentale ale românilor</w:t>
      </w:r>
    </w:p>
    <w:p w:rsidR="004D65C7" w:rsidRPr="005B562D" w:rsidRDefault="004D65C7" w:rsidP="00736834">
      <w:pPr>
        <w:tabs>
          <w:tab w:val="left" w:pos="2115"/>
        </w:tabs>
        <w:spacing w:after="0" w:line="240" w:lineRule="auto"/>
        <w:jc w:val="both"/>
        <w:rPr>
          <w:rStyle w:val="email"/>
          <w:rFonts w:ascii="Verdana" w:hAnsi="Verdana"/>
          <w:i/>
          <w:sz w:val="18"/>
          <w:szCs w:val="18"/>
          <w:lang w:val="it-IT"/>
        </w:rPr>
      </w:pPr>
    </w:p>
    <w:p w:rsidR="004D65C7" w:rsidRPr="005B562D" w:rsidRDefault="004D65C7" w:rsidP="00736834">
      <w:pPr>
        <w:shd w:val="clear" w:color="auto" w:fill="FFFFFF"/>
        <w:spacing w:after="0" w:line="240" w:lineRule="auto"/>
        <w:jc w:val="both"/>
        <w:rPr>
          <w:rFonts w:ascii="Verdana" w:hAnsi="Verdana"/>
          <w:sz w:val="18"/>
          <w:szCs w:val="18"/>
        </w:rPr>
      </w:pPr>
      <w:r w:rsidRPr="005B562D">
        <w:rPr>
          <w:rFonts w:ascii="Verdana" w:hAnsi="Verdana"/>
          <w:b/>
          <w:sz w:val="18"/>
          <w:szCs w:val="18"/>
          <w:lang w:val="en-US"/>
        </w:rPr>
        <w:tab/>
      </w:r>
      <w:r w:rsidRPr="005B562D">
        <w:rPr>
          <w:rFonts w:ascii="Verdana" w:eastAsia="Times New Roman" w:hAnsi="Verdana" w:cs="Times"/>
          <w:sz w:val="18"/>
          <w:szCs w:val="18"/>
          <w:lang w:val="en-US" w:eastAsia="fr-FR"/>
        </w:rPr>
        <w:tab/>
      </w:r>
      <w:r w:rsidR="00310EEF" w:rsidRPr="005B562D">
        <w:rPr>
          <w:rFonts w:ascii="Verdana" w:eastAsia="Times New Roman" w:hAnsi="Verdana" w:cs="Times"/>
          <w:sz w:val="18"/>
          <w:szCs w:val="18"/>
          <w:lang w:eastAsia="fr-FR"/>
        </w:rPr>
        <w:t>19</w:t>
      </w:r>
      <w:r w:rsidRPr="005B562D">
        <w:rPr>
          <w:rFonts w:ascii="Verdana" w:eastAsia="Times New Roman" w:hAnsi="Verdana" w:cs="Times"/>
          <w:sz w:val="18"/>
          <w:szCs w:val="18"/>
          <w:lang w:eastAsia="fr-FR"/>
        </w:rPr>
        <w:t>h</w:t>
      </w:r>
      <w:r w:rsidR="00310EEF" w:rsidRPr="005B562D">
        <w:rPr>
          <w:rFonts w:ascii="Verdana" w:eastAsia="Times New Roman" w:hAnsi="Verdana" w:cs="Times"/>
          <w:sz w:val="18"/>
          <w:szCs w:val="18"/>
          <w:lang w:eastAsia="fr-FR"/>
        </w:rPr>
        <w:t>45-20</w:t>
      </w:r>
      <w:r w:rsidRPr="005B562D">
        <w:rPr>
          <w:rFonts w:ascii="Verdana" w:eastAsia="Times New Roman" w:hAnsi="Verdana" w:cs="Times"/>
          <w:sz w:val="18"/>
          <w:szCs w:val="18"/>
          <w:lang w:eastAsia="fr-FR"/>
        </w:rPr>
        <w:t>h</w:t>
      </w:r>
      <w:r w:rsidRPr="005B562D">
        <w:rPr>
          <w:rFonts w:ascii="Verdana" w:hAnsi="Verdana"/>
          <w:b/>
          <w:sz w:val="18"/>
          <w:szCs w:val="18"/>
        </w:rPr>
        <w:tab/>
      </w:r>
      <w:r w:rsidR="00C266B1" w:rsidRPr="005B562D">
        <w:rPr>
          <w:rFonts w:ascii="Verdana" w:hAnsi="Verdana"/>
          <w:sz w:val="18"/>
          <w:szCs w:val="18"/>
        </w:rPr>
        <w:t>Maria</w:t>
      </w:r>
      <w:r w:rsidR="003009A9" w:rsidRPr="005B562D">
        <w:rPr>
          <w:rFonts w:ascii="Verdana" w:hAnsi="Verdana"/>
          <w:b/>
          <w:sz w:val="18"/>
          <w:szCs w:val="18"/>
        </w:rPr>
        <w:t xml:space="preserve"> SAVU-CRISTESCU</w:t>
      </w:r>
    </w:p>
    <w:p w:rsidR="00F93A8A" w:rsidRPr="005B562D" w:rsidRDefault="005E67C3" w:rsidP="00736834">
      <w:pPr>
        <w:shd w:val="clear" w:color="auto" w:fill="FFFFFF"/>
        <w:spacing w:after="0" w:line="240" w:lineRule="auto"/>
        <w:ind w:left="2124" w:firstLine="708"/>
        <w:jc w:val="both"/>
        <w:rPr>
          <w:rFonts w:ascii="Verdana" w:hAnsi="Verdana"/>
          <w:i/>
          <w:sz w:val="18"/>
          <w:szCs w:val="18"/>
        </w:rPr>
      </w:pPr>
      <w:r w:rsidRPr="005B562D">
        <w:rPr>
          <w:rFonts w:ascii="Verdana" w:hAnsi="Verdana"/>
          <w:i/>
          <w:sz w:val="18"/>
          <w:szCs w:val="18"/>
        </w:rPr>
        <w:t>M</w:t>
      </w:r>
      <w:r w:rsidR="00F93A8A" w:rsidRPr="005B562D">
        <w:rPr>
          <w:rFonts w:ascii="Verdana" w:hAnsi="Verdana"/>
          <w:i/>
          <w:sz w:val="18"/>
          <w:szCs w:val="18"/>
        </w:rPr>
        <w:t>iturile didacticii moderne</w:t>
      </w:r>
    </w:p>
    <w:p w:rsidR="004D65C7" w:rsidRPr="005B562D" w:rsidRDefault="004D65C7" w:rsidP="00736834">
      <w:pPr>
        <w:shd w:val="clear" w:color="auto" w:fill="FFFFFF"/>
        <w:spacing w:after="0" w:line="240" w:lineRule="auto"/>
        <w:ind w:left="2124" w:firstLine="708"/>
        <w:jc w:val="both"/>
        <w:rPr>
          <w:rFonts w:ascii="Verdana" w:hAnsi="Verdana"/>
          <w:sz w:val="18"/>
          <w:szCs w:val="18"/>
        </w:rPr>
      </w:pPr>
    </w:p>
    <w:p w:rsidR="004D65C7" w:rsidRPr="005B562D" w:rsidRDefault="004D65C7" w:rsidP="00736834">
      <w:pPr>
        <w:shd w:val="clear" w:color="auto" w:fill="FFFFFF"/>
        <w:spacing w:after="0" w:line="240" w:lineRule="auto"/>
        <w:jc w:val="both"/>
        <w:rPr>
          <w:rFonts w:ascii="Verdana" w:eastAsia="Times New Roman" w:hAnsi="Verdana"/>
          <w:bCs/>
          <w:sz w:val="18"/>
          <w:szCs w:val="18"/>
          <w:lang w:val="en-US"/>
        </w:rPr>
      </w:pPr>
      <w:r w:rsidRPr="005B562D">
        <w:rPr>
          <w:rFonts w:ascii="Verdana" w:eastAsia="Times New Roman" w:hAnsi="Verdana" w:cs="Times"/>
          <w:sz w:val="18"/>
          <w:szCs w:val="18"/>
          <w:lang w:eastAsia="fr-FR"/>
        </w:rPr>
        <w:tab/>
      </w:r>
      <w:r w:rsidRPr="005B562D">
        <w:rPr>
          <w:rFonts w:ascii="Verdana" w:eastAsia="Times New Roman" w:hAnsi="Verdana" w:cs="Times"/>
          <w:sz w:val="18"/>
          <w:szCs w:val="18"/>
          <w:lang w:eastAsia="fr-FR"/>
        </w:rPr>
        <w:tab/>
      </w:r>
      <w:r w:rsidR="00310EEF" w:rsidRPr="005B562D">
        <w:rPr>
          <w:rFonts w:ascii="Verdana" w:eastAsia="Times New Roman" w:hAnsi="Verdana" w:cs="Times"/>
          <w:sz w:val="18"/>
          <w:szCs w:val="18"/>
          <w:lang w:val="en-US" w:eastAsia="fr-FR"/>
        </w:rPr>
        <w:t>20</w:t>
      </w:r>
      <w:r w:rsidRPr="005B562D">
        <w:rPr>
          <w:rFonts w:ascii="Verdana" w:eastAsia="Times New Roman" w:hAnsi="Verdana" w:cs="Times"/>
          <w:sz w:val="18"/>
          <w:szCs w:val="18"/>
          <w:lang w:val="en-US" w:eastAsia="fr-FR"/>
        </w:rPr>
        <w:t>h</w:t>
      </w:r>
      <w:r w:rsidR="00310EEF" w:rsidRPr="005B562D">
        <w:rPr>
          <w:rFonts w:ascii="Verdana" w:eastAsia="Times New Roman" w:hAnsi="Verdana" w:cs="Times"/>
          <w:sz w:val="18"/>
          <w:szCs w:val="18"/>
          <w:lang w:val="en-US" w:eastAsia="fr-FR"/>
        </w:rPr>
        <w:t>15-20</w:t>
      </w:r>
      <w:r w:rsidRPr="005B562D">
        <w:rPr>
          <w:rFonts w:ascii="Verdana" w:eastAsia="Times New Roman" w:hAnsi="Verdana" w:cs="Times"/>
          <w:sz w:val="18"/>
          <w:szCs w:val="18"/>
          <w:lang w:val="en-US" w:eastAsia="fr-FR"/>
        </w:rPr>
        <w:t>h</w:t>
      </w:r>
      <w:r w:rsidR="00310EEF" w:rsidRPr="005B562D">
        <w:rPr>
          <w:rFonts w:ascii="Verdana" w:eastAsia="Times New Roman" w:hAnsi="Verdana" w:cs="Times"/>
          <w:sz w:val="18"/>
          <w:szCs w:val="18"/>
          <w:lang w:val="en-US" w:eastAsia="fr-FR"/>
        </w:rPr>
        <w:t>30</w:t>
      </w:r>
      <w:r w:rsidRPr="005B562D">
        <w:rPr>
          <w:rFonts w:ascii="Verdana" w:hAnsi="Verdana"/>
          <w:b/>
          <w:sz w:val="18"/>
          <w:szCs w:val="18"/>
          <w:lang w:val="en-US"/>
        </w:rPr>
        <w:tab/>
      </w:r>
      <w:r w:rsidR="00F93A8A" w:rsidRPr="005B562D">
        <w:rPr>
          <w:rFonts w:ascii="Verdana" w:hAnsi="Verdana"/>
          <w:sz w:val="18"/>
          <w:szCs w:val="18"/>
          <w:lang w:val="en-US"/>
        </w:rPr>
        <w:t xml:space="preserve">Doina </w:t>
      </w:r>
      <w:r w:rsidR="003009A9" w:rsidRPr="005B562D">
        <w:rPr>
          <w:rFonts w:ascii="Verdana" w:eastAsia="Times New Roman" w:hAnsi="Verdana"/>
          <w:b/>
          <w:bCs/>
          <w:sz w:val="18"/>
          <w:szCs w:val="18"/>
          <w:lang w:val="en-US"/>
        </w:rPr>
        <w:t xml:space="preserve">BUTIURCA </w:t>
      </w:r>
    </w:p>
    <w:p w:rsidR="00F93A8A" w:rsidRPr="005B562D" w:rsidRDefault="00F93A8A" w:rsidP="00736834">
      <w:pPr>
        <w:shd w:val="clear" w:color="auto" w:fill="FFFFFF"/>
        <w:spacing w:after="0" w:line="240" w:lineRule="auto"/>
        <w:ind w:left="2124" w:firstLine="708"/>
        <w:jc w:val="both"/>
        <w:rPr>
          <w:rFonts w:ascii="Verdana" w:hAnsi="Verdana"/>
          <w:bCs/>
          <w:sz w:val="18"/>
          <w:szCs w:val="18"/>
        </w:rPr>
      </w:pPr>
      <w:r w:rsidRPr="005B562D">
        <w:rPr>
          <w:rFonts w:ascii="Verdana" w:hAnsi="Verdana"/>
          <w:bCs/>
          <w:i/>
          <w:iCs/>
          <w:sz w:val="18"/>
          <w:szCs w:val="18"/>
        </w:rPr>
        <w:t>Adam şi Eva</w:t>
      </w:r>
      <w:r w:rsidRPr="005B562D">
        <w:rPr>
          <w:rFonts w:ascii="Verdana" w:hAnsi="Verdana"/>
          <w:bCs/>
          <w:sz w:val="18"/>
          <w:szCs w:val="18"/>
        </w:rPr>
        <w:t xml:space="preserve"> – Prolegomene la mitul ,, perechii primordiale“</w:t>
      </w:r>
    </w:p>
    <w:p w:rsidR="004D65C7" w:rsidRPr="005B562D" w:rsidRDefault="004D65C7" w:rsidP="00736834">
      <w:pPr>
        <w:shd w:val="clear" w:color="auto" w:fill="FFFFFF"/>
        <w:spacing w:after="0" w:line="240" w:lineRule="auto"/>
        <w:ind w:left="2124" w:firstLine="708"/>
        <w:jc w:val="both"/>
        <w:rPr>
          <w:rFonts w:ascii="Verdana" w:hAnsi="Verdana"/>
          <w:sz w:val="18"/>
          <w:szCs w:val="18"/>
          <w:lang w:val="it-IT"/>
        </w:rPr>
      </w:pPr>
    </w:p>
    <w:p w:rsidR="00774923" w:rsidRPr="005B562D" w:rsidRDefault="00774923" w:rsidP="00736834">
      <w:pPr>
        <w:shd w:val="clear" w:color="auto" w:fill="FFFFFF"/>
        <w:spacing w:after="0" w:line="240" w:lineRule="auto"/>
        <w:jc w:val="both"/>
        <w:rPr>
          <w:rFonts w:ascii="Verdana" w:eastAsia="Times New Roman" w:hAnsi="Verdana"/>
          <w:sz w:val="18"/>
          <w:szCs w:val="18"/>
          <w:lang w:val="en-US" w:eastAsia="ro-RO"/>
        </w:rPr>
      </w:pPr>
      <w:r w:rsidRPr="005B562D">
        <w:rPr>
          <w:rFonts w:ascii="Verdana" w:eastAsia="Times New Roman" w:hAnsi="Verdana"/>
          <w:sz w:val="18"/>
          <w:szCs w:val="18"/>
          <w:lang w:eastAsia="ro-RO"/>
        </w:rPr>
        <w:t>         </w:t>
      </w:r>
      <w:r w:rsidR="004D65C7" w:rsidRPr="005B562D">
        <w:rPr>
          <w:rFonts w:ascii="Verdana" w:eastAsia="Times New Roman" w:hAnsi="Verdana"/>
          <w:sz w:val="18"/>
          <w:szCs w:val="18"/>
          <w:lang w:eastAsia="ro-RO"/>
        </w:rPr>
        <w:tab/>
      </w:r>
      <w:r w:rsidR="004D65C7" w:rsidRPr="005B562D">
        <w:rPr>
          <w:rFonts w:ascii="Verdana" w:eastAsia="Times New Roman" w:hAnsi="Verdana"/>
          <w:sz w:val="18"/>
          <w:szCs w:val="18"/>
          <w:lang w:eastAsia="ro-RO"/>
        </w:rPr>
        <w:tab/>
      </w:r>
      <w:r w:rsidR="00310EEF" w:rsidRPr="005B562D">
        <w:rPr>
          <w:rFonts w:ascii="Verdana" w:eastAsia="Times New Roman" w:hAnsi="Verdana" w:cs="Times"/>
          <w:sz w:val="18"/>
          <w:szCs w:val="18"/>
          <w:lang w:val="en-US" w:eastAsia="fr-FR"/>
        </w:rPr>
        <w:t>20</w:t>
      </w:r>
      <w:r w:rsidR="004D65C7" w:rsidRPr="005B562D">
        <w:rPr>
          <w:rFonts w:ascii="Verdana" w:eastAsia="Times New Roman" w:hAnsi="Verdana" w:cs="Times"/>
          <w:sz w:val="18"/>
          <w:szCs w:val="18"/>
          <w:lang w:val="en-US" w:eastAsia="fr-FR"/>
        </w:rPr>
        <w:t>h</w:t>
      </w:r>
      <w:r w:rsidR="00310EEF" w:rsidRPr="005B562D">
        <w:rPr>
          <w:rFonts w:ascii="Verdana" w:eastAsia="Times New Roman" w:hAnsi="Verdana" w:cs="Times"/>
          <w:sz w:val="18"/>
          <w:szCs w:val="18"/>
          <w:lang w:val="en-US" w:eastAsia="fr-FR"/>
        </w:rPr>
        <w:t>30-20</w:t>
      </w:r>
      <w:r w:rsidR="004D65C7" w:rsidRPr="005B562D">
        <w:rPr>
          <w:rFonts w:ascii="Verdana" w:eastAsia="Times New Roman" w:hAnsi="Verdana" w:cs="Times"/>
          <w:sz w:val="18"/>
          <w:szCs w:val="18"/>
          <w:lang w:val="en-US" w:eastAsia="fr-FR"/>
        </w:rPr>
        <w:t>h</w:t>
      </w:r>
      <w:r w:rsidR="00310EEF" w:rsidRPr="005B562D">
        <w:rPr>
          <w:rFonts w:ascii="Verdana" w:eastAsia="Times New Roman" w:hAnsi="Verdana" w:cs="Times"/>
          <w:sz w:val="18"/>
          <w:szCs w:val="18"/>
          <w:lang w:val="en-US" w:eastAsia="fr-FR"/>
        </w:rPr>
        <w:t>45</w:t>
      </w:r>
      <w:r w:rsidR="004D65C7" w:rsidRPr="005B562D">
        <w:rPr>
          <w:rFonts w:ascii="Verdana" w:hAnsi="Verdana"/>
          <w:b/>
          <w:sz w:val="18"/>
          <w:szCs w:val="18"/>
          <w:lang w:val="en-US"/>
        </w:rPr>
        <w:tab/>
      </w:r>
      <w:r w:rsidR="003009A9" w:rsidRPr="005B562D">
        <w:rPr>
          <w:rFonts w:ascii="Verdana" w:eastAsia="Times New Roman" w:hAnsi="Verdana"/>
          <w:sz w:val="18"/>
          <w:szCs w:val="18"/>
          <w:lang w:val="en-US" w:eastAsia="ro-RO"/>
        </w:rPr>
        <w:t xml:space="preserve">Jiyang </w:t>
      </w:r>
      <w:r w:rsidR="003009A9" w:rsidRPr="005B562D">
        <w:rPr>
          <w:rFonts w:ascii="Verdana" w:eastAsia="Times New Roman" w:hAnsi="Verdana"/>
          <w:b/>
          <w:sz w:val="18"/>
          <w:szCs w:val="18"/>
          <w:lang w:val="en-US" w:eastAsia="ro-RO"/>
        </w:rPr>
        <w:t xml:space="preserve">PANG </w:t>
      </w:r>
      <w:r w:rsidRPr="005B562D">
        <w:rPr>
          <w:rFonts w:ascii="Verdana" w:eastAsia="Times New Roman" w:hAnsi="Verdana"/>
          <w:sz w:val="18"/>
          <w:szCs w:val="18"/>
          <w:lang w:val="en-US" w:eastAsia="ro-RO"/>
        </w:rPr>
        <w:t>Universitatea</w:t>
      </w:r>
      <w:r w:rsidR="000974A5" w:rsidRPr="005B562D">
        <w:rPr>
          <w:rFonts w:ascii="Verdana" w:eastAsia="Times New Roman" w:hAnsi="Verdana"/>
          <w:sz w:val="18"/>
          <w:szCs w:val="18"/>
          <w:lang w:val="en-US" w:eastAsia="ro-RO"/>
        </w:rPr>
        <w:t xml:space="preserve"> </w:t>
      </w:r>
      <w:r w:rsidRPr="005B562D">
        <w:rPr>
          <w:rFonts w:ascii="Verdana" w:eastAsia="Times New Roman" w:hAnsi="Verdana"/>
          <w:sz w:val="18"/>
          <w:szCs w:val="18"/>
          <w:lang w:val="en-US" w:eastAsia="ro-RO"/>
        </w:rPr>
        <w:t>de Studii Străine, Beijing:</w:t>
      </w:r>
    </w:p>
    <w:p w:rsidR="00774923" w:rsidRPr="005B562D" w:rsidRDefault="00774923" w:rsidP="00736834">
      <w:pPr>
        <w:spacing w:after="0" w:line="240" w:lineRule="auto"/>
        <w:ind w:left="2832"/>
        <w:jc w:val="both"/>
        <w:rPr>
          <w:rFonts w:ascii="Verdana" w:eastAsia="Times New Roman" w:hAnsi="Verdana"/>
          <w:sz w:val="18"/>
          <w:szCs w:val="18"/>
          <w:lang w:eastAsia="ro-RO"/>
        </w:rPr>
      </w:pPr>
      <w:r w:rsidRPr="005B562D">
        <w:rPr>
          <w:rFonts w:ascii="Verdana" w:eastAsia="Times New Roman" w:hAnsi="Verdana"/>
          <w:sz w:val="18"/>
          <w:szCs w:val="18"/>
          <w:lang w:eastAsia="ro-RO"/>
        </w:rPr>
        <w:t xml:space="preserve">Petru </w:t>
      </w:r>
      <w:r w:rsidRPr="005B562D">
        <w:rPr>
          <w:rFonts w:ascii="Verdana" w:eastAsia="Times New Roman" w:hAnsi="Verdana"/>
          <w:b/>
          <w:sz w:val="18"/>
          <w:szCs w:val="18"/>
          <w:lang w:eastAsia="ro-RO"/>
        </w:rPr>
        <w:t>APACHI</w:t>
      </w:r>
      <w:r w:rsidR="003009A9" w:rsidRPr="005B562D">
        <w:rPr>
          <w:rFonts w:ascii="Verdana" w:eastAsia="Times New Roman" w:hAnsi="Verdana"/>
          <w:b/>
          <w:sz w:val="18"/>
          <w:szCs w:val="18"/>
          <w:lang w:eastAsia="ro-RO"/>
        </w:rPr>
        <w:t>Ţ</w:t>
      </w:r>
      <w:r w:rsidRPr="005B562D">
        <w:rPr>
          <w:rFonts w:ascii="Verdana" w:eastAsia="Times New Roman" w:hAnsi="Verdana"/>
          <w:b/>
          <w:sz w:val="18"/>
          <w:szCs w:val="18"/>
          <w:lang w:eastAsia="ro-RO"/>
        </w:rPr>
        <w:t>E</w:t>
      </w:r>
      <w:r w:rsidR="003009A9" w:rsidRPr="005B562D">
        <w:rPr>
          <w:rFonts w:ascii="Verdana" w:eastAsia="Times New Roman" w:hAnsi="Verdana"/>
          <w:b/>
          <w:sz w:val="18"/>
          <w:szCs w:val="18"/>
          <w:lang w:eastAsia="ro-RO"/>
        </w:rPr>
        <w:t xml:space="preserve"> </w:t>
      </w:r>
      <w:r w:rsidRPr="005B562D">
        <w:rPr>
          <w:rFonts w:ascii="Verdana" w:eastAsia="Times New Roman" w:hAnsi="Verdana"/>
          <w:sz w:val="18"/>
          <w:szCs w:val="18"/>
          <w:lang w:eastAsia="ro-RO"/>
        </w:rPr>
        <w:t>Universitatea de Studii Străine, Beijing</w:t>
      </w:r>
    </w:p>
    <w:p w:rsidR="000974A5" w:rsidRPr="005B562D" w:rsidRDefault="000974A5" w:rsidP="00736834">
      <w:pPr>
        <w:spacing w:after="0" w:line="240" w:lineRule="auto"/>
        <w:ind w:left="2832"/>
        <w:jc w:val="both"/>
        <w:rPr>
          <w:rFonts w:ascii="Verdana" w:eastAsia="Times New Roman" w:hAnsi="Verdana"/>
          <w:sz w:val="18"/>
          <w:szCs w:val="18"/>
          <w:lang w:eastAsia="ro-RO"/>
        </w:rPr>
      </w:pPr>
      <w:r w:rsidRPr="005B562D">
        <w:rPr>
          <w:rFonts w:ascii="Verdana" w:eastAsia="Times New Roman" w:hAnsi="Verdana"/>
          <w:sz w:val="18"/>
          <w:szCs w:val="18"/>
          <w:lang w:eastAsia="ro-RO"/>
        </w:rPr>
        <w:t>„</w:t>
      </w:r>
      <w:r w:rsidRPr="005B562D">
        <w:rPr>
          <w:rFonts w:ascii="Verdana" w:eastAsia="Times New Roman" w:hAnsi="Verdana"/>
          <w:i/>
          <w:iCs/>
          <w:sz w:val="18"/>
          <w:szCs w:val="18"/>
          <w:lang w:eastAsia="ro-RO"/>
        </w:rPr>
        <w:t>Mitologie românească vs. mitologie chineză</w:t>
      </w:r>
      <w:r w:rsidRPr="005B562D">
        <w:rPr>
          <w:rFonts w:ascii="Verdana" w:eastAsia="Times New Roman" w:hAnsi="Verdana"/>
          <w:sz w:val="18"/>
          <w:szCs w:val="18"/>
          <w:lang w:eastAsia="ro-RO"/>
        </w:rPr>
        <w:t>. Proiect de curriculum universitar” </w:t>
      </w:r>
    </w:p>
    <w:p w:rsidR="004D65C7" w:rsidRPr="005B562D" w:rsidRDefault="004D65C7" w:rsidP="00736834">
      <w:pPr>
        <w:spacing w:after="0" w:line="240" w:lineRule="auto"/>
        <w:ind w:left="2832"/>
        <w:jc w:val="both"/>
        <w:rPr>
          <w:rFonts w:ascii="Verdana" w:eastAsia="Times New Roman" w:hAnsi="Verdana"/>
          <w:sz w:val="18"/>
          <w:szCs w:val="18"/>
          <w:lang w:eastAsia="ro-RO"/>
        </w:rPr>
      </w:pPr>
    </w:p>
    <w:p w:rsidR="000974A5" w:rsidRPr="005B562D" w:rsidRDefault="004D65C7" w:rsidP="00736834">
      <w:pPr>
        <w:shd w:val="clear" w:color="auto" w:fill="FFFFFF"/>
        <w:spacing w:after="0" w:line="240" w:lineRule="auto"/>
        <w:jc w:val="both"/>
        <w:rPr>
          <w:rStyle w:val="email"/>
          <w:rFonts w:ascii="Verdana" w:hAnsi="Verdana"/>
          <w:sz w:val="18"/>
          <w:szCs w:val="18"/>
          <w:lang w:val="pt-BR"/>
        </w:rPr>
      </w:pPr>
      <w:r w:rsidRPr="005B562D">
        <w:rPr>
          <w:rFonts w:ascii="Verdana" w:eastAsia="Times New Roman" w:hAnsi="Verdana" w:cs="Times"/>
          <w:sz w:val="18"/>
          <w:szCs w:val="18"/>
          <w:lang w:val="en-US" w:eastAsia="fr-FR"/>
        </w:rPr>
        <w:tab/>
      </w:r>
      <w:r w:rsidRPr="005B562D">
        <w:rPr>
          <w:rFonts w:ascii="Verdana" w:eastAsia="Times New Roman" w:hAnsi="Verdana" w:cs="Times"/>
          <w:sz w:val="18"/>
          <w:szCs w:val="18"/>
          <w:lang w:val="en-US" w:eastAsia="fr-FR"/>
        </w:rPr>
        <w:tab/>
      </w:r>
      <w:r w:rsidR="00310EEF" w:rsidRPr="005B562D">
        <w:rPr>
          <w:rFonts w:ascii="Verdana" w:eastAsia="Times New Roman" w:hAnsi="Verdana" w:cs="Times"/>
          <w:sz w:val="18"/>
          <w:szCs w:val="18"/>
          <w:lang w:val="pt-BR" w:eastAsia="fr-FR"/>
        </w:rPr>
        <w:t>20</w:t>
      </w:r>
      <w:r w:rsidRPr="005B562D">
        <w:rPr>
          <w:rFonts w:ascii="Verdana" w:eastAsia="Times New Roman" w:hAnsi="Verdana" w:cs="Times"/>
          <w:sz w:val="18"/>
          <w:szCs w:val="18"/>
          <w:lang w:val="pt-BR" w:eastAsia="fr-FR"/>
        </w:rPr>
        <w:t>h</w:t>
      </w:r>
      <w:r w:rsidR="00310EEF" w:rsidRPr="005B562D">
        <w:rPr>
          <w:rFonts w:ascii="Verdana" w:eastAsia="Times New Roman" w:hAnsi="Verdana" w:cs="Times"/>
          <w:sz w:val="18"/>
          <w:szCs w:val="18"/>
          <w:lang w:val="pt-BR" w:eastAsia="fr-FR"/>
        </w:rPr>
        <w:t>45-21</w:t>
      </w:r>
      <w:r w:rsidRPr="005B562D">
        <w:rPr>
          <w:rFonts w:ascii="Verdana" w:eastAsia="Times New Roman" w:hAnsi="Verdana" w:cs="Times"/>
          <w:sz w:val="18"/>
          <w:szCs w:val="18"/>
          <w:lang w:val="pt-BR" w:eastAsia="fr-FR"/>
        </w:rPr>
        <w:t>h</w:t>
      </w:r>
      <w:r w:rsidRPr="005B562D">
        <w:rPr>
          <w:rFonts w:ascii="Verdana" w:hAnsi="Verdana"/>
          <w:b/>
          <w:sz w:val="18"/>
          <w:szCs w:val="18"/>
          <w:lang w:val="pt-BR"/>
        </w:rPr>
        <w:tab/>
      </w:r>
      <w:r w:rsidR="000974A5" w:rsidRPr="005B562D">
        <w:rPr>
          <w:rStyle w:val="email"/>
          <w:rFonts w:ascii="Verdana" w:hAnsi="Verdana"/>
          <w:sz w:val="18"/>
          <w:szCs w:val="18"/>
          <w:lang w:val="pt-BR"/>
        </w:rPr>
        <w:t>Gabriela</w:t>
      </w:r>
      <w:r w:rsidR="003009A9" w:rsidRPr="005B562D">
        <w:rPr>
          <w:rStyle w:val="email"/>
          <w:rFonts w:ascii="Verdana" w:hAnsi="Verdana"/>
          <w:b/>
          <w:sz w:val="18"/>
          <w:szCs w:val="18"/>
          <w:lang w:val="pt-BR"/>
        </w:rPr>
        <w:t xml:space="preserve"> ANTONESEI</w:t>
      </w:r>
    </w:p>
    <w:p w:rsidR="000974A5" w:rsidRPr="005B562D" w:rsidRDefault="000974A5" w:rsidP="00736834">
      <w:pPr>
        <w:spacing w:after="0" w:line="240" w:lineRule="auto"/>
        <w:ind w:left="2832"/>
        <w:rPr>
          <w:rFonts w:ascii="Verdana" w:hAnsi="Verdana"/>
          <w:i/>
          <w:sz w:val="18"/>
          <w:szCs w:val="18"/>
        </w:rPr>
      </w:pPr>
      <w:r w:rsidRPr="005B562D">
        <w:rPr>
          <w:rFonts w:ascii="Verdana" w:hAnsi="Verdana"/>
          <w:i/>
          <w:sz w:val="18"/>
          <w:szCs w:val="18"/>
          <w:lang w:val="pt-BR"/>
        </w:rPr>
        <w:t xml:space="preserve">Despre "draci”. </w:t>
      </w:r>
      <w:r w:rsidRPr="005B562D">
        <w:rPr>
          <w:rFonts w:ascii="Verdana" w:hAnsi="Verdana"/>
          <w:i/>
          <w:sz w:val="18"/>
          <w:szCs w:val="18"/>
        </w:rPr>
        <w:t>Aspecte ale demonologiei populare la români şi polonezi</w:t>
      </w:r>
    </w:p>
    <w:p w:rsidR="00703B98" w:rsidRPr="005B562D" w:rsidRDefault="00703B98" w:rsidP="00736834">
      <w:pPr>
        <w:spacing w:after="0" w:line="240" w:lineRule="auto"/>
        <w:ind w:left="2832"/>
        <w:rPr>
          <w:rFonts w:ascii="Verdana" w:hAnsi="Verdana"/>
          <w:i/>
          <w:sz w:val="18"/>
          <w:szCs w:val="18"/>
        </w:rPr>
      </w:pPr>
    </w:p>
    <w:p w:rsidR="003E6A8F" w:rsidRPr="005B562D" w:rsidRDefault="00ED4E8C" w:rsidP="003E6A8F">
      <w:pPr>
        <w:shd w:val="clear" w:color="auto" w:fill="FFFFFF"/>
        <w:spacing w:after="0" w:line="240" w:lineRule="auto"/>
        <w:jc w:val="both"/>
        <w:rPr>
          <w:rFonts w:ascii="Verdana" w:eastAsia="Times New Roman" w:hAnsi="Verdana" w:cs="Times"/>
          <w:i/>
          <w:sz w:val="18"/>
          <w:szCs w:val="18"/>
          <w:lang w:eastAsia="fr-FR"/>
        </w:rPr>
      </w:pPr>
      <w:r w:rsidRPr="005B562D">
        <w:rPr>
          <w:rFonts w:ascii="Verdana" w:eastAsia="Times New Roman" w:hAnsi="Verdana" w:cs="Times"/>
          <w:i/>
          <w:sz w:val="18"/>
          <w:szCs w:val="18"/>
          <w:lang w:eastAsia="fr-FR"/>
        </w:rPr>
        <w:t>Mot de clôture </w:t>
      </w:r>
    </w:p>
    <w:p w:rsidR="003E6A8F" w:rsidRPr="005B562D" w:rsidRDefault="00ED4E8C" w:rsidP="0089186C">
      <w:pPr>
        <w:shd w:val="clear" w:color="auto" w:fill="FFFFFF"/>
        <w:spacing w:after="0" w:line="240" w:lineRule="auto"/>
        <w:jc w:val="both"/>
        <w:rPr>
          <w:rFonts w:ascii="Verdana" w:hAnsi="Verdana"/>
          <w:sz w:val="18"/>
          <w:szCs w:val="18"/>
        </w:rPr>
      </w:pPr>
      <w:r w:rsidRPr="005B562D">
        <w:rPr>
          <w:rFonts w:ascii="Verdana" w:eastAsia="Times New Roman" w:hAnsi="Verdana" w:cs="Times"/>
          <w:i/>
          <w:sz w:val="18"/>
          <w:szCs w:val="18"/>
          <w:lang w:eastAsia="fr-FR"/>
        </w:rPr>
        <w:t xml:space="preserve">– </w:t>
      </w:r>
      <w:r w:rsidR="003E6A8F" w:rsidRPr="005B562D">
        <w:rPr>
          <w:rFonts w:ascii="Verdana" w:hAnsi="Verdana"/>
          <w:sz w:val="18"/>
          <w:szCs w:val="18"/>
        </w:rPr>
        <w:t>prof. Baudouin DECHARNEUX</w:t>
      </w:r>
      <w:r w:rsidR="003E6A8F" w:rsidRPr="005B562D">
        <w:rPr>
          <w:rFonts w:ascii="Verdana" w:eastAsia="Times New Roman" w:hAnsi="Verdana" w:cs="Times"/>
          <w:sz w:val="18"/>
          <w:szCs w:val="18"/>
          <w:lang w:eastAsia="fr-FR"/>
        </w:rPr>
        <w:t xml:space="preserve"> </w:t>
      </w:r>
      <w:r w:rsidR="003E6A8F" w:rsidRPr="005B562D">
        <w:rPr>
          <w:rFonts w:ascii="Verdana" w:hAnsi="Verdana"/>
          <w:sz w:val="18"/>
          <w:szCs w:val="18"/>
        </w:rPr>
        <w:t>(</w:t>
      </w:r>
      <w:r w:rsidR="003E6A8F" w:rsidRPr="005B562D">
        <w:rPr>
          <w:rFonts w:ascii="Verdana" w:hAnsi="Verdana" w:cs="Arial"/>
          <w:color w:val="000000"/>
          <w:sz w:val="18"/>
          <w:szCs w:val="18"/>
        </w:rPr>
        <w:t xml:space="preserve">Maître de recherches du FRS-FNRS, </w:t>
      </w:r>
      <w:r w:rsidR="003E6A8F" w:rsidRPr="005B562D">
        <w:rPr>
          <w:rFonts w:ascii="Verdana" w:hAnsi="Verdana"/>
          <w:sz w:val="18"/>
          <w:szCs w:val="18"/>
        </w:rPr>
        <w:t xml:space="preserve">Université Libre de Bruxelles (ULB), </w:t>
      </w:r>
      <w:r w:rsidR="003E6A8F" w:rsidRPr="005B562D">
        <w:rPr>
          <w:rFonts w:ascii="Verdana" w:hAnsi="Verdana" w:cs="Arial"/>
          <w:color w:val="000000"/>
          <w:sz w:val="18"/>
          <w:szCs w:val="18"/>
        </w:rPr>
        <w:t>Centre Interdisciplinaire d'Etudes des Religions et de la</w:t>
      </w:r>
      <w:r w:rsidR="003E6A8F" w:rsidRPr="005B562D">
        <w:rPr>
          <w:rStyle w:val="yiv1035485682apple-converted-space"/>
          <w:rFonts w:ascii="Verdana" w:hAnsi="Verdana" w:cs="Arial"/>
          <w:color w:val="000000"/>
          <w:sz w:val="18"/>
          <w:szCs w:val="18"/>
        </w:rPr>
        <w:t> </w:t>
      </w:r>
      <w:r w:rsidR="003E6A8F" w:rsidRPr="005B562D">
        <w:rPr>
          <w:rFonts w:ascii="Verdana" w:hAnsi="Verdana" w:cs="Arial"/>
          <w:color w:val="000000"/>
          <w:sz w:val="18"/>
          <w:szCs w:val="18"/>
        </w:rPr>
        <w:t>Laicité</w:t>
      </w:r>
      <w:r w:rsidR="003E6A8F" w:rsidRPr="005B562D">
        <w:rPr>
          <w:rStyle w:val="yiv1035485682apple-converted-space"/>
          <w:rFonts w:ascii="Verdana" w:hAnsi="Verdana" w:cs="Arial"/>
          <w:color w:val="000000"/>
          <w:sz w:val="18"/>
          <w:szCs w:val="18"/>
        </w:rPr>
        <w:t> </w:t>
      </w:r>
      <w:r w:rsidR="003E6A8F" w:rsidRPr="005B562D">
        <w:rPr>
          <w:rFonts w:ascii="Verdana" w:hAnsi="Verdana" w:cs="Arial"/>
          <w:color w:val="000000"/>
          <w:sz w:val="18"/>
          <w:szCs w:val="18"/>
        </w:rPr>
        <w:t xml:space="preserve">(CIERL), </w:t>
      </w:r>
      <w:r w:rsidR="003E6A8F" w:rsidRPr="005B562D">
        <w:rPr>
          <w:rFonts w:ascii="Verdana" w:hAnsi="Verdana"/>
          <w:sz w:val="18"/>
          <w:szCs w:val="18"/>
        </w:rPr>
        <w:t xml:space="preserve">membre de l’Académie </w:t>
      </w:r>
      <w:r w:rsidR="003E6A8F" w:rsidRPr="005B562D">
        <w:rPr>
          <w:rFonts w:ascii="Verdana" w:hAnsi="Verdana" w:cs="Arial"/>
          <w:color w:val="000000"/>
          <w:sz w:val="18"/>
          <w:szCs w:val="18"/>
        </w:rPr>
        <w:t>Royale de Belgique</w:t>
      </w:r>
      <w:r w:rsidR="003E6A8F" w:rsidRPr="005B562D">
        <w:rPr>
          <w:rFonts w:ascii="Verdana" w:hAnsi="Verdana"/>
          <w:sz w:val="18"/>
          <w:szCs w:val="18"/>
        </w:rPr>
        <w:t>) </w:t>
      </w:r>
    </w:p>
    <w:p w:rsidR="00A053A9" w:rsidRPr="005B562D" w:rsidRDefault="003E6A8F" w:rsidP="0089186C">
      <w:pPr>
        <w:shd w:val="clear" w:color="auto" w:fill="FFFFFF"/>
        <w:spacing w:after="0" w:line="240" w:lineRule="auto"/>
        <w:jc w:val="both"/>
        <w:rPr>
          <w:rFonts w:ascii="Verdana" w:eastAsia="Times New Roman" w:hAnsi="Verdana" w:cs="Times"/>
          <w:sz w:val="18"/>
          <w:szCs w:val="18"/>
          <w:lang w:eastAsia="fr-FR"/>
        </w:rPr>
      </w:pPr>
      <w:r w:rsidRPr="005B562D">
        <w:rPr>
          <w:rFonts w:ascii="Verdana" w:eastAsia="Times New Roman" w:hAnsi="Verdana" w:cs="Times"/>
          <w:sz w:val="18"/>
          <w:szCs w:val="18"/>
          <w:lang w:eastAsia="fr-FR"/>
        </w:rPr>
        <w:t xml:space="preserve">– </w:t>
      </w:r>
      <w:r w:rsidR="00ED4E8C" w:rsidRPr="005B562D">
        <w:rPr>
          <w:rFonts w:ascii="Verdana" w:eastAsia="Times New Roman" w:hAnsi="Verdana" w:cs="Times"/>
          <w:sz w:val="18"/>
          <w:szCs w:val="18"/>
          <w:lang w:eastAsia="fr-FR"/>
        </w:rPr>
        <w:t>Alice TOMA</w:t>
      </w:r>
    </w:p>
    <w:p w:rsidR="000071F5" w:rsidRPr="005012F8" w:rsidRDefault="0089186C" w:rsidP="0089186C">
      <w:pPr>
        <w:shd w:val="clear" w:color="auto" w:fill="FFFFFF"/>
        <w:spacing w:after="0" w:line="240" w:lineRule="auto"/>
        <w:rPr>
          <w:rFonts w:ascii="Times New Roman" w:hAnsi="Times New Roman"/>
          <w:szCs w:val="24"/>
        </w:rPr>
      </w:pPr>
      <w:r w:rsidRPr="005B562D">
        <w:rPr>
          <w:rFonts w:ascii="Verdana" w:eastAsia="Times New Roman" w:hAnsi="Verdana" w:cs="Times"/>
          <w:sz w:val="18"/>
          <w:szCs w:val="18"/>
          <w:lang w:eastAsia="fr-FR"/>
        </w:rPr>
        <w:t>–  le futur organisateur de la troisième réunion des lecteurs de roumain</w:t>
      </w:r>
      <w:r>
        <w:rPr>
          <w:rFonts w:ascii="Verdana" w:eastAsia="Times New Roman" w:hAnsi="Verdana" w:cs="Times"/>
          <w:sz w:val="18"/>
          <w:szCs w:val="18"/>
          <w:lang w:eastAsia="fr-FR"/>
        </w:rPr>
        <w:t xml:space="preserve">  </w:t>
      </w:r>
      <w:r w:rsidR="000071F5" w:rsidRPr="005012F8">
        <w:rPr>
          <w:rFonts w:ascii="Verdana" w:eastAsia="Times New Roman" w:hAnsi="Verdana" w:cs="Times"/>
          <w:i/>
          <w:sz w:val="18"/>
          <w:szCs w:val="18"/>
          <w:lang w:eastAsia="fr-FR"/>
        </w:rPr>
        <w:br w:type="page"/>
      </w:r>
      <w:r w:rsidR="000071F5" w:rsidRPr="005012F8">
        <w:rPr>
          <w:rStyle w:val="Strong"/>
          <w:rFonts w:ascii="Verdana" w:hAnsi="Verdana"/>
          <w:szCs w:val="24"/>
        </w:rPr>
        <w:lastRenderedPageBreak/>
        <w:t>Avec la participation :</w:t>
      </w:r>
    </w:p>
    <w:p w:rsidR="000071F5" w:rsidRPr="005012F8" w:rsidRDefault="00641E2C" w:rsidP="00736834">
      <w:pPr>
        <w:shd w:val="clear" w:color="auto" w:fill="FFFFFF"/>
        <w:spacing w:after="0" w:line="240" w:lineRule="auto"/>
        <w:rPr>
          <w:rFonts w:ascii="Verdana" w:hAnsi="Verdana"/>
          <w:sz w:val="17"/>
          <w:szCs w:val="17"/>
        </w:rPr>
      </w:pPr>
      <w:r>
        <w:rPr>
          <w:noProof/>
          <w:lang w:val="en-US"/>
        </w:rPr>
        <w:drawing>
          <wp:anchor distT="0" distB="0" distL="114300" distR="114300" simplePos="0" relativeHeight="251657216" behindDoc="0" locked="0" layoutInCell="1" allowOverlap="1">
            <wp:simplePos x="0" y="0"/>
            <wp:positionH relativeFrom="column">
              <wp:posOffset>-9525</wp:posOffset>
            </wp:positionH>
            <wp:positionV relativeFrom="paragraph">
              <wp:posOffset>191135</wp:posOffset>
            </wp:positionV>
            <wp:extent cx="643255" cy="410210"/>
            <wp:effectExtent l="19050" t="0" r="4445" b="0"/>
            <wp:wrapNone/>
            <wp:docPr id="12" name="Image 4" descr="C:\Users\vpirsoul\Desktop\Desktop\Desktop\Chartre Graphique\FNRS\Logo\PANTONE\FNRS 2 P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vpirsoul\Desktop\Desktop\Desktop\Chartre Graphique\FNRS\Logo\PANTONE\FNRS 2 PANT.png"/>
                    <pic:cNvPicPr>
                      <a:picLocks noChangeAspect="1" noChangeArrowheads="1"/>
                    </pic:cNvPicPr>
                  </pic:nvPicPr>
                  <pic:blipFill>
                    <a:blip r:embed="rId20" cstate="print"/>
                    <a:srcRect/>
                    <a:stretch>
                      <a:fillRect/>
                    </a:stretch>
                  </pic:blipFill>
                  <pic:spPr bwMode="auto">
                    <a:xfrm>
                      <a:off x="0" y="0"/>
                      <a:ext cx="643255" cy="41021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8240" behindDoc="0" locked="0" layoutInCell="1" allowOverlap="1">
            <wp:simplePos x="0" y="0"/>
            <wp:positionH relativeFrom="column">
              <wp:posOffset>-90170</wp:posOffset>
            </wp:positionH>
            <wp:positionV relativeFrom="paragraph">
              <wp:posOffset>69850</wp:posOffset>
            </wp:positionV>
            <wp:extent cx="536575" cy="1199515"/>
            <wp:effectExtent l="19050" t="0" r="0" b="0"/>
            <wp:wrapSquare wrapText="bothSides"/>
            <wp:docPr id="11" name="Picture 3" descr="http://www.uclouvain.be/cps/ucl/doc/ac-dic/images/su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clouvain.be/cps/ucl/doc/ac-dic/images/surface.jpg"/>
                    <pic:cNvPicPr>
                      <a:picLocks noChangeAspect="1" noChangeArrowheads="1"/>
                    </pic:cNvPicPr>
                  </pic:nvPicPr>
                  <pic:blipFill>
                    <a:blip r:embed="rId21" r:link="rId22"/>
                    <a:srcRect/>
                    <a:stretch>
                      <a:fillRect/>
                    </a:stretch>
                  </pic:blipFill>
                  <pic:spPr bwMode="auto">
                    <a:xfrm>
                      <a:off x="0" y="0"/>
                      <a:ext cx="536575" cy="1199515"/>
                    </a:xfrm>
                    <a:prstGeom prst="rect">
                      <a:avLst/>
                    </a:prstGeom>
                    <a:noFill/>
                    <a:ln w="9525">
                      <a:noFill/>
                      <a:miter lim="800000"/>
                      <a:headEnd/>
                      <a:tailEnd/>
                    </a:ln>
                  </pic:spPr>
                </pic:pic>
              </a:graphicData>
            </a:graphic>
          </wp:anchor>
        </w:drawing>
      </w:r>
      <w:r w:rsidR="000071F5" w:rsidRPr="005012F8">
        <w:rPr>
          <w:rStyle w:val="Strong"/>
          <w:rFonts w:ascii="Verdana" w:hAnsi="Verdana"/>
          <w:sz w:val="16"/>
          <w:szCs w:val="16"/>
        </w:rPr>
        <w:t xml:space="preserve">                   </w:t>
      </w:r>
      <w:r w:rsidR="000071F5" w:rsidRPr="005012F8">
        <w:t xml:space="preserve">   </w:t>
      </w:r>
      <w:r w:rsidR="000071F5" w:rsidRPr="005012F8">
        <w:rPr>
          <w:rFonts w:cs="Arial"/>
          <w:sz w:val="15"/>
          <w:szCs w:val="15"/>
        </w:rPr>
        <w:t xml:space="preserve"> </w:t>
      </w:r>
      <w:r>
        <w:rPr>
          <w:rFonts w:cs="Arial"/>
          <w:noProof/>
          <w:sz w:val="15"/>
          <w:szCs w:val="15"/>
          <w:lang w:val="en-US"/>
        </w:rPr>
        <w:drawing>
          <wp:inline distT="0" distB="0" distL="0" distR="0">
            <wp:extent cx="1143000" cy="285750"/>
            <wp:effectExtent l="19050" t="0" r="0" b="0"/>
            <wp:docPr id="4" name="Picture 4" descr="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_preview"/>
                    <pic:cNvPicPr>
                      <a:picLocks noChangeAspect="1" noChangeArrowheads="1"/>
                    </pic:cNvPicPr>
                  </pic:nvPicPr>
                  <pic:blipFill>
                    <a:blip r:embed="rId23"/>
                    <a:srcRect/>
                    <a:stretch>
                      <a:fillRect/>
                    </a:stretch>
                  </pic:blipFill>
                  <pic:spPr bwMode="auto">
                    <a:xfrm>
                      <a:off x="0" y="0"/>
                      <a:ext cx="1143000" cy="285750"/>
                    </a:xfrm>
                    <a:prstGeom prst="rect">
                      <a:avLst/>
                    </a:prstGeom>
                    <a:noFill/>
                    <a:ln w="9525">
                      <a:noFill/>
                      <a:miter lim="800000"/>
                      <a:headEnd/>
                      <a:tailEnd/>
                    </a:ln>
                  </pic:spPr>
                </pic:pic>
              </a:graphicData>
            </a:graphic>
          </wp:inline>
        </w:drawing>
      </w:r>
      <w:r w:rsidR="000071F5" w:rsidRPr="005012F8">
        <w:rPr>
          <w:rFonts w:cs="Arial"/>
          <w:sz w:val="15"/>
          <w:szCs w:val="15"/>
        </w:rPr>
        <w:t xml:space="preserve"> </w:t>
      </w:r>
      <w:r>
        <w:rPr>
          <w:rFonts w:ascii="Tahoma" w:hAnsi="Tahoma" w:cs="Tahoma"/>
          <w:noProof/>
          <w:sz w:val="18"/>
          <w:szCs w:val="18"/>
          <w:lang w:val="en-US"/>
        </w:rPr>
        <w:drawing>
          <wp:inline distT="0" distB="0" distL="0" distR="0">
            <wp:extent cx="838200" cy="590550"/>
            <wp:effectExtent l="19050" t="0" r="0" b="0"/>
            <wp:docPr id="5" name="Picture 5" descr="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cueil"/>
                    <pic:cNvPicPr>
                      <a:picLocks noChangeAspect="1" noChangeArrowheads="1"/>
                    </pic:cNvPicPr>
                  </pic:nvPicPr>
                  <pic:blipFill>
                    <a:blip r:embed="rId24"/>
                    <a:srcRect/>
                    <a:stretch>
                      <a:fillRect/>
                    </a:stretch>
                  </pic:blipFill>
                  <pic:spPr bwMode="auto">
                    <a:xfrm>
                      <a:off x="0" y="0"/>
                      <a:ext cx="838200" cy="590550"/>
                    </a:xfrm>
                    <a:prstGeom prst="rect">
                      <a:avLst/>
                    </a:prstGeom>
                    <a:noFill/>
                    <a:ln w="9525">
                      <a:noFill/>
                      <a:miter lim="800000"/>
                      <a:headEnd/>
                      <a:tailEnd/>
                    </a:ln>
                  </pic:spPr>
                </pic:pic>
              </a:graphicData>
            </a:graphic>
          </wp:inline>
        </w:drawing>
      </w:r>
    </w:p>
    <w:p w:rsidR="000071F5" w:rsidRPr="005012F8" w:rsidRDefault="00641E2C" w:rsidP="00736834">
      <w:pPr>
        <w:shd w:val="clear" w:color="auto" w:fill="FFFFFF"/>
        <w:spacing w:after="0" w:line="240" w:lineRule="auto"/>
        <w:rPr>
          <w:rFonts w:ascii="Verdana" w:hAnsi="Verdana"/>
          <w:b/>
          <w:bCs/>
          <w:sz w:val="18"/>
          <w:szCs w:val="18"/>
        </w:rPr>
      </w:pPr>
      <w:r>
        <w:rPr>
          <w:noProof/>
          <w:lang w:val="en-US"/>
        </w:rPr>
        <w:drawing>
          <wp:inline distT="0" distB="0" distL="0" distR="0">
            <wp:extent cx="1190625" cy="409575"/>
            <wp:effectExtent l="19050" t="0" r="9525" b="0"/>
            <wp:docPr id="6" name="logo" descr="Institutul Cultural Roman">
              <a:hlinkClick xmlns:a="http://schemas.openxmlformats.org/drawingml/2006/main" r:id="rId25" tooltip="Institutul Cultural Roma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Institutul Cultural Roman"/>
                    <pic:cNvPicPr>
                      <a:picLocks noChangeAspect="1" noChangeArrowheads="1"/>
                    </pic:cNvPicPr>
                  </pic:nvPicPr>
                  <pic:blipFill>
                    <a:blip r:embed="rId26"/>
                    <a:srcRect/>
                    <a:stretch>
                      <a:fillRect/>
                    </a:stretch>
                  </pic:blipFill>
                  <pic:spPr bwMode="auto">
                    <a:xfrm>
                      <a:off x="0" y="0"/>
                      <a:ext cx="1190625" cy="409575"/>
                    </a:xfrm>
                    <a:prstGeom prst="rect">
                      <a:avLst/>
                    </a:prstGeom>
                    <a:noFill/>
                    <a:ln w="9525">
                      <a:noFill/>
                      <a:miter lim="800000"/>
                      <a:headEnd/>
                      <a:tailEnd/>
                    </a:ln>
                  </pic:spPr>
                </pic:pic>
              </a:graphicData>
            </a:graphic>
          </wp:inline>
        </w:drawing>
      </w:r>
      <w:r w:rsidR="000071F5" w:rsidRPr="005012F8">
        <w:t xml:space="preserve">  </w:t>
      </w:r>
      <w:r>
        <w:rPr>
          <w:rFonts w:cs="Arial"/>
          <w:noProof/>
          <w:sz w:val="17"/>
          <w:szCs w:val="17"/>
          <w:lang w:val="en-US"/>
        </w:rPr>
        <w:drawing>
          <wp:inline distT="0" distB="0" distL="0" distR="0">
            <wp:extent cx="428625" cy="428625"/>
            <wp:effectExtent l="19050" t="0" r="9525" b="0"/>
            <wp:docPr id="7" name="Picture 7" descr="GUVERNUL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UVERNUL ROMANIEI"/>
                    <pic:cNvPicPr>
                      <a:picLocks noChangeAspect="1" noChangeArrowheads="1"/>
                    </pic:cNvPicPr>
                  </pic:nvPicPr>
                  <pic:blipFill>
                    <a:blip r:embed="rId27"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000071F5" w:rsidRPr="005012F8">
        <w:rPr>
          <w:rFonts w:cs="Arial"/>
          <w:sz w:val="15"/>
          <w:szCs w:val="15"/>
        </w:rPr>
        <w:t xml:space="preserve">    </w:t>
      </w:r>
      <w:r>
        <w:rPr>
          <w:rFonts w:cs="Arial"/>
          <w:noProof/>
          <w:sz w:val="15"/>
          <w:szCs w:val="15"/>
          <w:lang w:val="en-US"/>
        </w:rPr>
        <w:drawing>
          <wp:inline distT="0" distB="0" distL="0" distR="0">
            <wp:extent cx="1695450" cy="400050"/>
            <wp:effectExtent l="19050" t="0" r="0" b="0"/>
            <wp:docPr id="8" name="Picture 8" descr="sigla FL UB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la FL UB Capture"/>
                    <pic:cNvPicPr>
                      <a:picLocks noChangeAspect="1" noChangeArrowheads="1"/>
                    </pic:cNvPicPr>
                  </pic:nvPicPr>
                  <pic:blipFill>
                    <a:blip r:embed="rId28" cstate="print"/>
                    <a:srcRect/>
                    <a:stretch>
                      <a:fillRect/>
                    </a:stretch>
                  </pic:blipFill>
                  <pic:spPr bwMode="auto">
                    <a:xfrm>
                      <a:off x="0" y="0"/>
                      <a:ext cx="1695450" cy="400050"/>
                    </a:xfrm>
                    <a:prstGeom prst="rect">
                      <a:avLst/>
                    </a:prstGeom>
                    <a:noFill/>
                    <a:ln w="9525">
                      <a:noFill/>
                      <a:miter lim="800000"/>
                      <a:headEnd/>
                      <a:tailEnd/>
                    </a:ln>
                  </pic:spPr>
                </pic:pic>
              </a:graphicData>
            </a:graphic>
          </wp:inline>
        </w:drawing>
      </w:r>
      <w:r w:rsidR="000071F5" w:rsidRPr="005012F8">
        <w:rPr>
          <w:rFonts w:ascii="Verdana" w:hAnsi="Verdana"/>
          <w:sz w:val="18"/>
          <w:szCs w:val="18"/>
        </w:rPr>
        <w:t xml:space="preserve">   </w:t>
      </w:r>
      <w:r>
        <w:rPr>
          <w:noProof/>
          <w:lang w:val="en-US"/>
        </w:rPr>
        <w:drawing>
          <wp:inline distT="0" distB="0" distL="0" distR="0">
            <wp:extent cx="428625" cy="428625"/>
            <wp:effectExtent l="19050" t="0" r="9525" b="0"/>
            <wp:docPr id="9" name="irc_mi" descr="http://www.fiup.umontreal.ca/fr/univ/images/logo-Bucures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up.umontreal.ca/fr/univ/images/logo-Bucuresti.gif"/>
                    <pic:cNvPicPr>
                      <a:picLocks noChangeAspect="1" noChangeArrowheads="1"/>
                    </pic:cNvPicPr>
                  </pic:nvPicPr>
                  <pic:blipFill>
                    <a:blip r:embed="rId29"/>
                    <a:srcRect/>
                    <a:stretch>
                      <a:fillRect/>
                    </a:stretch>
                  </pic:blipFill>
                  <pic:spPr bwMode="auto">
                    <a:xfrm>
                      <a:off x="0" y="0"/>
                      <a:ext cx="428625" cy="428625"/>
                    </a:xfrm>
                    <a:prstGeom prst="rect">
                      <a:avLst/>
                    </a:prstGeom>
                    <a:noFill/>
                    <a:ln w="9525">
                      <a:noFill/>
                      <a:miter lim="800000"/>
                      <a:headEnd/>
                      <a:tailEnd/>
                    </a:ln>
                  </pic:spPr>
                </pic:pic>
              </a:graphicData>
            </a:graphic>
          </wp:inline>
        </w:drawing>
      </w:r>
      <w:r>
        <w:rPr>
          <w:rFonts w:ascii="Times New Roman" w:eastAsia="Times New Roman" w:hAnsi="Times New Roman"/>
          <w:noProof/>
          <w:szCs w:val="24"/>
          <w:lang w:val="en-US"/>
        </w:rPr>
        <w:drawing>
          <wp:inline distT="0" distB="0" distL="0" distR="0">
            <wp:extent cx="1028700" cy="571500"/>
            <wp:effectExtent l="19050" t="0" r="0" b="0"/>
            <wp:docPr id="10" name="Picture 10" descr="rri-logo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ri-logo3"/>
                    <pic:cNvPicPr>
                      <a:picLocks noChangeAspect="1" noChangeArrowheads="1"/>
                    </pic:cNvPicPr>
                  </pic:nvPicPr>
                  <pic:blipFill>
                    <a:blip r:embed="rId31"/>
                    <a:srcRect/>
                    <a:stretch>
                      <a:fillRect/>
                    </a:stretch>
                  </pic:blipFill>
                  <pic:spPr bwMode="auto">
                    <a:xfrm>
                      <a:off x="0" y="0"/>
                      <a:ext cx="1028700" cy="571500"/>
                    </a:xfrm>
                    <a:prstGeom prst="rect">
                      <a:avLst/>
                    </a:prstGeom>
                    <a:noFill/>
                    <a:ln w="9525">
                      <a:noFill/>
                      <a:miter lim="800000"/>
                      <a:headEnd/>
                      <a:tailEnd/>
                    </a:ln>
                  </pic:spPr>
                </pic:pic>
              </a:graphicData>
            </a:graphic>
          </wp:inline>
        </w:drawing>
      </w:r>
    </w:p>
    <w:p w:rsidR="000071F5" w:rsidRPr="005012F8" w:rsidRDefault="000071F5" w:rsidP="00736834">
      <w:pPr>
        <w:spacing w:after="0" w:line="240" w:lineRule="auto"/>
        <w:rPr>
          <w:rFonts w:ascii="Verdana" w:eastAsia="Times New Roman" w:hAnsi="Verdana"/>
          <w:b/>
          <w:bCs/>
          <w:sz w:val="17"/>
          <w:lang w:val="ro-RO" w:eastAsia="ro-RO"/>
        </w:rPr>
      </w:pPr>
    </w:p>
    <w:p w:rsidR="000071F5" w:rsidRPr="005012F8" w:rsidRDefault="000071F5" w:rsidP="00736834">
      <w:pPr>
        <w:spacing w:after="0" w:line="240" w:lineRule="auto"/>
        <w:rPr>
          <w:rFonts w:ascii="Verdana" w:eastAsia="Times New Roman" w:hAnsi="Verdana"/>
          <w:b/>
          <w:bCs/>
          <w:sz w:val="17"/>
          <w:lang w:val="ro-RO" w:eastAsia="ro-RO"/>
        </w:rPr>
      </w:pPr>
    </w:p>
    <w:p w:rsidR="000071F5" w:rsidRPr="005012F8" w:rsidRDefault="000071F5" w:rsidP="00736834">
      <w:pPr>
        <w:spacing w:after="0" w:line="240" w:lineRule="auto"/>
        <w:rPr>
          <w:rFonts w:ascii="Verdana" w:eastAsia="Times New Roman" w:hAnsi="Verdana"/>
          <w:sz w:val="17"/>
          <w:szCs w:val="17"/>
          <w:lang w:val="ro-RO" w:eastAsia="ro-RO"/>
        </w:rPr>
      </w:pPr>
      <w:r w:rsidRPr="005012F8">
        <w:rPr>
          <w:rFonts w:ascii="Verdana" w:eastAsia="Times New Roman" w:hAnsi="Verdana"/>
          <w:b/>
          <w:bCs/>
          <w:sz w:val="17"/>
          <w:lang w:val="ro-RO" w:eastAsia="ro-RO"/>
        </w:rPr>
        <w:t>F.R.S.-FNRS rue d’Egmont 5 - B 1000 Bruxelles – Belgique</w:t>
      </w:r>
    </w:p>
    <w:p w:rsidR="000071F5" w:rsidRPr="005012F8" w:rsidRDefault="000071F5" w:rsidP="00736834">
      <w:pPr>
        <w:spacing w:after="0" w:line="240" w:lineRule="auto"/>
        <w:rPr>
          <w:rFonts w:ascii="Times New Roman" w:eastAsia="Times New Roman" w:hAnsi="Times New Roman"/>
          <w:b/>
          <w:bCs/>
          <w:sz w:val="16"/>
          <w:szCs w:val="16"/>
          <w:lang w:val="ro-RO" w:eastAsia="ro-RO"/>
        </w:rPr>
      </w:pPr>
      <w:r w:rsidRPr="005012F8">
        <w:rPr>
          <w:rFonts w:ascii="Times New Roman" w:eastAsia="Times New Roman" w:hAnsi="Times New Roman"/>
          <w:b/>
          <w:bCs/>
          <w:sz w:val="16"/>
          <w:szCs w:val="16"/>
          <w:lang w:val="ro-RO" w:eastAsia="ro-RO"/>
        </w:rPr>
        <w:t>Téléphone central : +32 2 504 92 11 - Fax central : +32 2 504 92 92</w:t>
      </w:r>
    </w:p>
    <w:p w:rsidR="000071F5" w:rsidRPr="005012F8" w:rsidRDefault="000071F5" w:rsidP="00736834">
      <w:pPr>
        <w:spacing w:after="0" w:line="240" w:lineRule="auto"/>
        <w:rPr>
          <w:rFonts w:ascii="Times New Roman" w:hAnsi="Times New Roman"/>
          <w:sz w:val="16"/>
          <w:szCs w:val="16"/>
        </w:rPr>
      </w:pPr>
    </w:p>
    <w:p w:rsidR="000071F5" w:rsidRPr="005012F8" w:rsidRDefault="000071F5" w:rsidP="00736834">
      <w:pPr>
        <w:spacing w:after="0" w:line="240" w:lineRule="auto"/>
        <w:rPr>
          <w:rFonts w:ascii="Times New Roman" w:hAnsi="Times New Roman"/>
          <w:sz w:val="16"/>
          <w:szCs w:val="16"/>
        </w:rPr>
      </w:pPr>
      <w:r w:rsidRPr="005012F8">
        <w:rPr>
          <w:rFonts w:ascii="Times New Roman" w:hAnsi="Times New Roman"/>
          <w:sz w:val="16"/>
          <w:szCs w:val="16"/>
        </w:rPr>
        <w:t>Université Catholique de Louvain (UCL)</w:t>
      </w:r>
    </w:p>
    <w:p w:rsidR="000071F5" w:rsidRPr="005012F8" w:rsidRDefault="000071F5" w:rsidP="00736834">
      <w:pPr>
        <w:shd w:val="clear" w:color="auto" w:fill="FFFFFF"/>
        <w:spacing w:after="0" w:line="240" w:lineRule="auto"/>
        <w:rPr>
          <w:rFonts w:ascii="Times New Roman" w:eastAsia="Times New Roman" w:hAnsi="Times New Roman"/>
          <w:sz w:val="16"/>
          <w:szCs w:val="16"/>
        </w:rPr>
      </w:pPr>
      <w:r w:rsidRPr="005012F8">
        <w:rPr>
          <w:rFonts w:ascii="Times New Roman" w:eastAsia="Times New Roman" w:hAnsi="Times New Roman"/>
          <w:sz w:val="16"/>
          <w:szCs w:val="16"/>
        </w:rPr>
        <w:t xml:space="preserve">Place de l'Université 1, bte L0.01.18 B-1348 Louvain-la-Neuve (Belgique) - Tél: +32 (0)10/47.21.11 - Fax: +32 (0)10/47.29.99 | </w:t>
      </w:r>
    </w:p>
    <w:p w:rsidR="000071F5" w:rsidRPr="005012F8" w:rsidRDefault="000071F5" w:rsidP="00736834">
      <w:pPr>
        <w:spacing w:after="0" w:line="240" w:lineRule="auto"/>
        <w:rPr>
          <w:rFonts w:ascii="Times New Roman" w:hAnsi="Times New Roman"/>
          <w:sz w:val="16"/>
          <w:szCs w:val="16"/>
        </w:rPr>
      </w:pPr>
    </w:p>
    <w:p w:rsidR="000071F5" w:rsidRPr="005012F8" w:rsidRDefault="000071F5" w:rsidP="00736834">
      <w:pPr>
        <w:spacing w:after="0" w:line="240" w:lineRule="auto"/>
        <w:rPr>
          <w:rFonts w:ascii="Times New Roman" w:hAnsi="Times New Roman"/>
          <w:sz w:val="16"/>
          <w:szCs w:val="16"/>
        </w:rPr>
      </w:pPr>
      <w:r w:rsidRPr="005012F8">
        <w:rPr>
          <w:rFonts w:ascii="Times New Roman" w:hAnsi="Times New Roman"/>
          <w:sz w:val="16"/>
          <w:szCs w:val="16"/>
        </w:rPr>
        <w:t>Katholieke Universiteit Leuven (KUL)</w:t>
      </w:r>
    </w:p>
    <w:p w:rsidR="000071F5" w:rsidRPr="005012F8" w:rsidRDefault="000071F5" w:rsidP="00736834">
      <w:pPr>
        <w:spacing w:after="0" w:line="240" w:lineRule="auto"/>
        <w:rPr>
          <w:rFonts w:ascii="Times New Roman" w:hAnsi="Times New Roman"/>
          <w:sz w:val="16"/>
          <w:szCs w:val="16"/>
        </w:rPr>
      </w:pPr>
      <w:r w:rsidRPr="005012F8">
        <w:rPr>
          <w:rFonts w:ascii="Times New Roman" w:hAnsi="Times New Roman"/>
          <w:sz w:val="16"/>
          <w:szCs w:val="16"/>
        </w:rPr>
        <w:t xml:space="preserve">Oude Markt 13, Bus 5005 3000 Leuven Tel.: 016/32 40 10 Fax.: 016/32 40 14 </w:t>
      </w:r>
      <w:hyperlink r:id="rId32" w:history="1">
        <w:r w:rsidRPr="005012F8">
          <w:rPr>
            <w:rStyle w:val="Hyperlink"/>
            <w:rFonts w:ascii="Times New Roman" w:hAnsi="Times New Roman"/>
            <w:color w:val="auto"/>
            <w:sz w:val="16"/>
            <w:szCs w:val="16"/>
          </w:rPr>
          <w:t xml:space="preserve">info@kuleuven.be </w:t>
        </w:r>
      </w:hyperlink>
    </w:p>
    <w:p w:rsidR="000071F5" w:rsidRPr="005012F8" w:rsidRDefault="000071F5" w:rsidP="00736834">
      <w:pPr>
        <w:spacing w:after="0" w:line="240" w:lineRule="auto"/>
        <w:rPr>
          <w:rFonts w:ascii="Times New Roman" w:hAnsi="Times New Roman"/>
          <w:sz w:val="16"/>
          <w:szCs w:val="16"/>
        </w:rPr>
      </w:pPr>
    </w:p>
    <w:p w:rsidR="000071F5" w:rsidRPr="005012F8" w:rsidRDefault="000071F5" w:rsidP="00736834">
      <w:pPr>
        <w:spacing w:after="0" w:line="240" w:lineRule="auto"/>
        <w:rPr>
          <w:rFonts w:ascii="Times New Roman" w:hAnsi="Times New Roman"/>
          <w:sz w:val="16"/>
          <w:szCs w:val="16"/>
        </w:rPr>
      </w:pPr>
      <w:r w:rsidRPr="005012F8">
        <w:rPr>
          <w:rFonts w:ascii="Times New Roman" w:hAnsi="Times New Roman"/>
          <w:sz w:val="16"/>
          <w:szCs w:val="16"/>
        </w:rPr>
        <w:t xml:space="preserve">Wallonie-Bruxelles International </w:t>
      </w:r>
      <w:r w:rsidRPr="005012F8">
        <w:rPr>
          <w:rFonts w:ascii="Times New Roman" w:hAnsi="Times New Roman"/>
          <w:sz w:val="16"/>
          <w:szCs w:val="16"/>
        </w:rPr>
        <w:br/>
        <w:t>2, place Sainctelette 1080 Bruxelles Téléphone: +32 2 421 82 11 Numéro de fax: +32 2 241 87 87 wbi@wbi.be</w:t>
      </w:r>
    </w:p>
    <w:p w:rsidR="000071F5" w:rsidRPr="005012F8" w:rsidRDefault="000071F5" w:rsidP="00736834">
      <w:pPr>
        <w:shd w:val="clear" w:color="auto" w:fill="FFFFFF"/>
        <w:spacing w:after="0" w:line="240" w:lineRule="auto"/>
        <w:rPr>
          <w:rFonts w:ascii="Times New Roman" w:hAnsi="Times New Roman"/>
          <w:b/>
          <w:bCs/>
          <w:sz w:val="16"/>
          <w:szCs w:val="16"/>
          <w:lang w:val="pt-BR"/>
        </w:rPr>
      </w:pPr>
    </w:p>
    <w:p w:rsidR="000071F5" w:rsidRPr="005012F8" w:rsidRDefault="000071F5" w:rsidP="00736834">
      <w:pPr>
        <w:shd w:val="clear" w:color="auto" w:fill="FFFFFF"/>
        <w:spacing w:after="0" w:line="240" w:lineRule="auto"/>
        <w:rPr>
          <w:rFonts w:ascii="Times New Roman" w:hAnsi="Times New Roman"/>
          <w:sz w:val="16"/>
          <w:szCs w:val="16"/>
          <w:lang w:val="pt-BR"/>
        </w:rPr>
      </w:pPr>
      <w:r w:rsidRPr="005012F8">
        <w:rPr>
          <w:rFonts w:ascii="Times New Roman" w:hAnsi="Times New Roman"/>
          <w:b/>
          <w:bCs/>
          <w:sz w:val="16"/>
          <w:szCs w:val="16"/>
          <w:lang w:val="pt-BR"/>
        </w:rPr>
        <w:t>INSTITUTUL CULTURAL ROMÂN</w:t>
      </w:r>
      <w:r w:rsidRPr="005012F8">
        <w:rPr>
          <w:rFonts w:ascii="Times New Roman" w:hAnsi="Times New Roman"/>
          <w:sz w:val="16"/>
          <w:szCs w:val="16"/>
          <w:lang w:val="pt-BR"/>
        </w:rPr>
        <w:t xml:space="preserve"> </w:t>
      </w:r>
      <w:r w:rsidRPr="005012F8">
        <w:rPr>
          <w:rFonts w:ascii="Times New Roman" w:hAnsi="Times New Roman"/>
          <w:b/>
          <w:bCs/>
          <w:sz w:val="16"/>
          <w:szCs w:val="16"/>
          <w:lang w:val="pt-BR"/>
        </w:rPr>
        <w:t>Sediul principal şi adresa de corespondenţă:</w:t>
      </w:r>
      <w:r w:rsidRPr="005012F8">
        <w:rPr>
          <w:rFonts w:ascii="Times New Roman" w:hAnsi="Times New Roman"/>
          <w:sz w:val="16"/>
          <w:szCs w:val="16"/>
          <w:lang w:val="pt-BR"/>
        </w:rPr>
        <w:t xml:space="preserve"> </w:t>
      </w:r>
      <w:r w:rsidRPr="005012F8">
        <w:rPr>
          <w:rFonts w:ascii="Times New Roman" w:hAnsi="Times New Roman"/>
          <w:b/>
          <w:bCs/>
          <w:sz w:val="16"/>
          <w:szCs w:val="16"/>
          <w:lang w:val="pt-BR"/>
        </w:rPr>
        <w:t xml:space="preserve">Aleea Alexandru nr. 38, sector 1, 011824, Bucuresti, România </w:t>
      </w:r>
      <w:r w:rsidRPr="005012F8">
        <w:rPr>
          <w:rFonts w:ascii="Times New Roman" w:hAnsi="Times New Roman"/>
          <w:sz w:val="16"/>
          <w:szCs w:val="16"/>
          <w:lang w:val="pt-BR"/>
        </w:rPr>
        <w:t>Sediu secundar: Str. Biserica Amzei nr. 21-23, sector 1, Bucureşti, România Tel.: (+4) 031 71 00 627, (+4) 031 71 00 606 Fax: (+4) 031 71 00 607 E-mail: icr @ icr.ro</w:t>
      </w:r>
    </w:p>
    <w:p w:rsidR="000071F5" w:rsidRPr="005012F8" w:rsidRDefault="000071F5" w:rsidP="00736834">
      <w:pPr>
        <w:shd w:val="clear" w:color="auto" w:fill="FFFFFF"/>
        <w:spacing w:after="0" w:line="240" w:lineRule="auto"/>
        <w:rPr>
          <w:rFonts w:ascii="Times New Roman" w:hAnsi="Times New Roman"/>
          <w:sz w:val="16"/>
          <w:szCs w:val="16"/>
          <w:lang w:val="pt-BR"/>
        </w:rPr>
      </w:pPr>
    </w:p>
    <w:p w:rsidR="000071F5" w:rsidRPr="005012F8" w:rsidRDefault="000071F5" w:rsidP="00736834">
      <w:pPr>
        <w:shd w:val="clear" w:color="auto" w:fill="FFFFFF"/>
        <w:spacing w:after="0" w:line="240" w:lineRule="auto"/>
        <w:rPr>
          <w:rFonts w:ascii="Times New Roman" w:hAnsi="Times New Roman"/>
          <w:sz w:val="16"/>
          <w:szCs w:val="16"/>
          <w:lang w:val="pt-BR"/>
        </w:rPr>
      </w:pPr>
      <w:r w:rsidRPr="005012F8">
        <w:rPr>
          <w:rFonts w:ascii="Times New Roman" w:hAnsi="Times New Roman"/>
          <w:sz w:val="16"/>
          <w:szCs w:val="16"/>
          <w:lang w:val="pt-BR"/>
        </w:rPr>
        <w:t>Facultatea de Litere UB</w:t>
      </w:r>
    </w:p>
    <w:p w:rsidR="000071F5" w:rsidRPr="005012F8" w:rsidRDefault="000071F5" w:rsidP="00736834">
      <w:pPr>
        <w:shd w:val="clear" w:color="auto" w:fill="FFFFFF"/>
        <w:spacing w:after="0" w:line="240" w:lineRule="auto"/>
        <w:rPr>
          <w:rFonts w:ascii="Times New Roman" w:hAnsi="Times New Roman"/>
          <w:sz w:val="16"/>
          <w:szCs w:val="16"/>
          <w:lang w:val="pt-BR"/>
        </w:rPr>
      </w:pPr>
      <w:r w:rsidRPr="005012F8">
        <w:rPr>
          <w:rFonts w:ascii="Times New Roman" w:hAnsi="Times New Roman"/>
          <w:b/>
          <w:bCs/>
          <w:sz w:val="16"/>
          <w:szCs w:val="16"/>
          <w:lang w:val="pt-BR"/>
        </w:rPr>
        <w:t xml:space="preserve">Adresa: </w:t>
      </w:r>
      <w:r w:rsidRPr="005012F8">
        <w:rPr>
          <w:rFonts w:ascii="Times New Roman" w:hAnsi="Times New Roman"/>
          <w:sz w:val="16"/>
          <w:szCs w:val="16"/>
          <w:lang w:val="pt-BR"/>
        </w:rPr>
        <w:t>Str. Edgar Quinet, nr. 5-7, Sector 1, Bucureşti.</w:t>
      </w:r>
      <w:r w:rsidRPr="005012F8">
        <w:rPr>
          <w:rFonts w:ascii="Times New Roman" w:hAnsi="Times New Roman"/>
          <w:sz w:val="16"/>
          <w:szCs w:val="16"/>
          <w:lang w:val="pt-BR"/>
        </w:rPr>
        <w:br/>
      </w:r>
      <w:r w:rsidRPr="005012F8">
        <w:rPr>
          <w:rFonts w:ascii="Times New Roman" w:hAnsi="Times New Roman"/>
          <w:b/>
          <w:bCs/>
          <w:sz w:val="16"/>
          <w:szCs w:val="16"/>
          <w:lang w:val="pt-BR"/>
        </w:rPr>
        <w:t xml:space="preserve">Tel: </w:t>
      </w:r>
      <w:r w:rsidRPr="005012F8">
        <w:rPr>
          <w:rFonts w:ascii="Times New Roman" w:hAnsi="Times New Roman"/>
          <w:sz w:val="16"/>
          <w:szCs w:val="16"/>
          <w:lang w:val="pt-BR"/>
        </w:rPr>
        <w:t>004 021-313.88.75; 004 021-314.35.08/2141, 2143, 2278</w:t>
      </w:r>
      <w:r w:rsidRPr="005012F8">
        <w:rPr>
          <w:rFonts w:ascii="Times New Roman" w:hAnsi="Times New Roman"/>
          <w:sz w:val="16"/>
          <w:szCs w:val="16"/>
          <w:lang w:val="pt-BR"/>
        </w:rPr>
        <w:br/>
      </w:r>
      <w:r w:rsidRPr="005012F8">
        <w:rPr>
          <w:rFonts w:ascii="Times New Roman" w:hAnsi="Times New Roman"/>
          <w:b/>
          <w:bCs/>
          <w:sz w:val="16"/>
          <w:szCs w:val="16"/>
          <w:lang w:val="pt-BR"/>
        </w:rPr>
        <w:t xml:space="preserve">Email: </w:t>
      </w:r>
      <w:hyperlink r:id="rId33" w:history="1">
        <w:r w:rsidRPr="005012F8">
          <w:rPr>
            <w:rStyle w:val="Hyperlink"/>
            <w:rFonts w:ascii="Times New Roman" w:hAnsi="Times New Roman"/>
            <w:color w:val="auto"/>
            <w:sz w:val="16"/>
            <w:szCs w:val="16"/>
            <w:lang w:val="pt-BR"/>
          </w:rPr>
          <w:t>litere@g.unibuc.ro</w:t>
        </w:r>
      </w:hyperlink>
    </w:p>
    <w:p w:rsidR="000071F5" w:rsidRPr="005012F8" w:rsidRDefault="000071F5" w:rsidP="00736834">
      <w:pPr>
        <w:shd w:val="clear" w:color="auto" w:fill="FFFFFF"/>
        <w:spacing w:after="0" w:line="240" w:lineRule="auto"/>
        <w:rPr>
          <w:rFonts w:ascii="Times New Roman" w:hAnsi="Times New Roman"/>
          <w:sz w:val="16"/>
          <w:szCs w:val="16"/>
          <w:lang w:val="pt-BR"/>
        </w:rPr>
      </w:pPr>
      <w:r w:rsidRPr="005012F8">
        <w:rPr>
          <w:rFonts w:ascii="Times New Roman" w:hAnsi="Times New Roman"/>
          <w:b/>
          <w:bCs/>
          <w:sz w:val="16"/>
          <w:szCs w:val="16"/>
          <w:lang w:val="pt-BR"/>
        </w:rPr>
        <w:t xml:space="preserve">web: </w:t>
      </w:r>
      <w:hyperlink r:id="rId34" w:history="1">
        <w:r w:rsidRPr="005012F8">
          <w:rPr>
            <w:rStyle w:val="Hyperlink"/>
            <w:rFonts w:ascii="Times New Roman" w:hAnsi="Times New Roman"/>
            <w:color w:val="auto"/>
            <w:sz w:val="16"/>
            <w:szCs w:val="16"/>
            <w:lang w:val="pt-BR"/>
          </w:rPr>
          <w:t>litere.ro</w:t>
        </w:r>
      </w:hyperlink>
    </w:p>
    <w:p w:rsidR="000071F5" w:rsidRPr="00902F1E" w:rsidRDefault="000071F5" w:rsidP="00736834">
      <w:pPr>
        <w:shd w:val="clear" w:color="auto" w:fill="FFFFFF"/>
        <w:spacing w:after="0" w:line="240" w:lineRule="auto"/>
        <w:rPr>
          <w:rStyle w:val="Strong"/>
          <w:rFonts w:ascii="Times New Roman" w:hAnsi="Times New Roman"/>
          <w:sz w:val="16"/>
          <w:szCs w:val="16"/>
          <w:lang w:val="pt-BR"/>
        </w:rPr>
      </w:pPr>
    </w:p>
    <w:p w:rsidR="000071F5" w:rsidRPr="00902F1E" w:rsidRDefault="000071F5" w:rsidP="00736834">
      <w:pPr>
        <w:shd w:val="clear" w:color="auto" w:fill="FFFFFF"/>
        <w:spacing w:after="0" w:line="240" w:lineRule="auto"/>
        <w:rPr>
          <w:rFonts w:ascii="Times New Roman" w:hAnsi="Times New Roman"/>
          <w:sz w:val="16"/>
          <w:szCs w:val="16"/>
          <w:lang w:val="en-US"/>
        </w:rPr>
      </w:pPr>
      <w:r w:rsidRPr="00902F1E">
        <w:rPr>
          <w:rStyle w:val="Strong"/>
          <w:rFonts w:ascii="Times New Roman" w:hAnsi="Times New Roman"/>
          <w:sz w:val="16"/>
          <w:szCs w:val="16"/>
          <w:lang w:val="pt-BR"/>
        </w:rPr>
        <w:t>Informaţii de contact</w:t>
      </w:r>
      <w:r w:rsidRPr="00902F1E">
        <w:rPr>
          <w:rFonts w:ascii="Times New Roman" w:hAnsi="Times New Roman"/>
          <w:b/>
          <w:bCs/>
          <w:sz w:val="16"/>
          <w:szCs w:val="16"/>
          <w:lang w:val="pt-BR"/>
        </w:rPr>
        <w:br/>
      </w:r>
      <w:r w:rsidRPr="00902F1E">
        <w:rPr>
          <w:rFonts w:ascii="Times New Roman" w:hAnsi="Times New Roman"/>
          <w:sz w:val="16"/>
          <w:szCs w:val="16"/>
          <w:lang w:val="pt-BR"/>
        </w:rPr>
        <w:t xml:space="preserve">Adresa poştală: Str. </w:t>
      </w:r>
      <w:r w:rsidRPr="00902F1E">
        <w:rPr>
          <w:rFonts w:ascii="Times New Roman" w:hAnsi="Times New Roman"/>
          <w:sz w:val="16"/>
          <w:szCs w:val="16"/>
          <w:lang w:val="en-US"/>
        </w:rPr>
        <w:t xml:space="preserve">General Berthelot, nr. 28-30, cod poştal 010168, sector 1, Bucureşti Telefon centrală: 021/405.62.00, 021/405.63.00 Fax: 021/317.24.90 Adresa web: </w:t>
      </w:r>
      <w:hyperlink r:id="rId35" w:history="1">
        <w:r w:rsidR="00902F1E" w:rsidRPr="00902F1E">
          <w:rPr>
            <w:rStyle w:val="Hyperlink"/>
            <w:rFonts w:ascii="Times New Roman" w:hAnsi="Times New Roman"/>
            <w:color w:val="auto"/>
            <w:sz w:val="16"/>
            <w:szCs w:val="16"/>
            <w:lang w:val="en-US"/>
          </w:rPr>
          <w:t>www.edu.ro</w:t>
        </w:r>
      </w:hyperlink>
    </w:p>
    <w:p w:rsidR="00902F1E" w:rsidRPr="00902F1E" w:rsidRDefault="00902F1E" w:rsidP="00736834">
      <w:pPr>
        <w:pStyle w:val="NormalWeb"/>
        <w:spacing w:after="0" w:afterAutospacing="0"/>
        <w:rPr>
          <w:sz w:val="18"/>
          <w:szCs w:val="18"/>
        </w:rPr>
      </w:pPr>
      <w:bookmarkStart w:id="1" w:name="3000art"/>
      <w:bookmarkEnd w:id="1"/>
      <w:r w:rsidRPr="00902F1E">
        <w:rPr>
          <w:sz w:val="16"/>
          <w:szCs w:val="16"/>
        </w:rPr>
        <w:t xml:space="preserve">UB | Bd. M. Kogălniceanu 36-46, Sector 5, 050107, | București, </w:t>
      </w:r>
      <w:smartTag w:uri="urn:schemas-microsoft-com:office:smarttags" w:element="place">
        <w:smartTag w:uri="urn:schemas-microsoft-com:office:smarttags" w:element="country-region">
          <w:r w:rsidRPr="00902F1E">
            <w:rPr>
              <w:sz w:val="16"/>
              <w:szCs w:val="16"/>
            </w:rPr>
            <w:t>ROMANIA</w:t>
          </w:r>
        </w:smartTag>
      </w:smartTag>
      <w:r w:rsidRPr="00902F1E">
        <w:rPr>
          <w:sz w:val="16"/>
          <w:szCs w:val="16"/>
        </w:rPr>
        <w:t xml:space="preserve"> | +40-21-307 73 00 | Fax: +40-21-313 17 60</w:t>
      </w:r>
    </w:p>
    <w:p w:rsidR="00902F1E" w:rsidRPr="00902F1E" w:rsidRDefault="00902F1E" w:rsidP="00736834">
      <w:pPr>
        <w:shd w:val="clear" w:color="auto" w:fill="FFFFFF"/>
        <w:spacing w:after="0" w:line="240" w:lineRule="auto"/>
        <w:rPr>
          <w:rFonts w:ascii="Times New Roman" w:hAnsi="Times New Roman"/>
          <w:sz w:val="16"/>
          <w:szCs w:val="16"/>
          <w:lang w:val="en-US"/>
        </w:rPr>
      </w:pPr>
    </w:p>
    <w:p w:rsidR="000071F5" w:rsidRPr="00902F1E" w:rsidRDefault="000071F5" w:rsidP="00736834">
      <w:pPr>
        <w:shd w:val="clear" w:color="auto" w:fill="DEDEDE"/>
        <w:spacing w:after="0" w:line="240" w:lineRule="auto"/>
        <w:outlineLvl w:val="2"/>
        <w:rPr>
          <w:rFonts w:ascii="Times New Roman" w:eastAsia="Times New Roman" w:hAnsi="Times New Roman"/>
          <w:b/>
          <w:bCs/>
          <w:sz w:val="16"/>
          <w:szCs w:val="16"/>
          <w:lang w:val="en-US" w:eastAsia="ro-RO"/>
        </w:rPr>
      </w:pPr>
    </w:p>
    <w:p w:rsidR="000071F5" w:rsidRPr="00902F1E" w:rsidRDefault="000071F5" w:rsidP="00736834">
      <w:pPr>
        <w:shd w:val="clear" w:color="auto" w:fill="DEDEDE"/>
        <w:spacing w:after="0" w:line="240" w:lineRule="auto"/>
        <w:outlineLvl w:val="2"/>
        <w:rPr>
          <w:rFonts w:ascii="Times New Roman" w:eastAsia="Times New Roman" w:hAnsi="Times New Roman"/>
          <w:b/>
          <w:bCs/>
          <w:sz w:val="16"/>
          <w:szCs w:val="16"/>
          <w:lang w:val="ro-RO" w:eastAsia="ro-RO"/>
        </w:rPr>
      </w:pPr>
      <w:r w:rsidRPr="00902F1E">
        <w:rPr>
          <w:rFonts w:ascii="Times New Roman" w:eastAsia="Times New Roman" w:hAnsi="Times New Roman"/>
          <w:b/>
          <w:bCs/>
          <w:sz w:val="16"/>
          <w:szCs w:val="16"/>
          <w:lang w:val="ro-RO" w:eastAsia="ro-RO"/>
        </w:rPr>
        <w:t>Societatea Română de Radiodifuziune</w:t>
      </w:r>
    </w:p>
    <w:p w:rsidR="000071F5" w:rsidRPr="005012F8" w:rsidRDefault="000071F5" w:rsidP="00736834">
      <w:pPr>
        <w:shd w:val="clear" w:color="auto" w:fill="DEDEDE"/>
        <w:spacing w:after="0" w:line="240" w:lineRule="auto"/>
        <w:outlineLvl w:val="2"/>
        <w:rPr>
          <w:rFonts w:ascii="Times New Roman" w:eastAsia="Times New Roman" w:hAnsi="Times New Roman"/>
          <w:b/>
          <w:bCs/>
          <w:sz w:val="16"/>
          <w:szCs w:val="16"/>
          <w:lang w:val="ro-RO" w:eastAsia="ro-RO"/>
        </w:rPr>
      </w:pPr>
      <w:r w:rsidRPr="005012F8">
        <w:rPr>
          <w:rFonts w:ascii="Times New Roman" w:eastAsia="Times New Roman" w:hAnsi="Times New Roman"/>
          <w:b/>
          <w:bCs/>
          <w:sz w:val="16"/>
          <w:szCs w:val="16"/>
          <w:lang w:val="ro-RO" w:eastAsia="ro-RO"/>
        </w:rPr>
        <w:t>Adresă: Strada General Berthelot 60-64, București</w:t>
      </w:r>
    </w:p>
    <w:p w:rsidR="000071F5" w:rsidRPr="005012F8" w:rsidRDefault="000071F5" w:rsidP="00736834">
      <w:pPr>
        <w:shd w:val="clear" w:color="auto" w:fill="DEDEDE"/>
        <w:spacing w:after="0" w:line="240" w:lineRule="auto"/>
        <w:outlineLvl w:val="2"/>
        <w:rPr>
          <w:rFonts w:ascii="Times New Roman" w:eastAsia="Times New Roman" w:hAnsi="Times New Roman"/>
          <w:b/>
          <w:bCs/>
          <w:sz w:val="16"/>
          <w:szCs w:val="16"/>
          <w:lang w:val="ro-RO" w:eastAsia="ro-RO"/>
        </w:rPr>
      </w:pPr>
      <w:r w:rsidRPr="005012F8">
        <w:rPr>
          <w:rFonts w:ascii="Times New Roman" w:eastAsia="Times New Roman" w:hAnsi="Times New Roman"/>
          <w:b/>
          <w:bCs/>
          <w:sz w:val="16"/>
          <w:szCs w:val="16"/>
          <w:lang w:val="ro-RO" w:eastAsia="ro-RO"/>
        </w:rPr>
        <w:t xml:space="preserve">Centrala Telefonică a S.R.R. - Telefon: 021.303.1777 Relatii cu Publicul - Telefon: 021.303.12.97 / 021. 303.18.57/ 021.314.77.70 / Fax : 021.303.17.26 / </w:t>
      </w:r>
    </w:p>
    <w:p w:rsidR="000071F5" w:rsidRPr="005012F8" w:rsidRDefault="000071F5" w:rsidP="00736834">
      <w:pPr>
        <w:shd w:val="clear" w:color="auto" w:fill="DEDEDE"/>
        <w:spacing w:after="0" w:line="240" w:lineRule="auto"/>
        <w:outlineLvl w:val="2"/>
        <w:rPr>
          <w:rFonts w:ascii="Times New Roman" w:eastAsia="Times New Roman" w:hAnsi="Times New Roman"/>
          <w:b/>
          <w:bCs/>
          <w:sz w:val="16"/>
          <w:szCs w:val="16"/>
          <w:lang w:val="ro-RO" w:eastAsia="ro-RO"/>
        </w:rPr>
      </w:pPr>
      <w:r w:rsidRPr="005012F8">
        <w:rPr>
          <w:rFonts w:ascii="Times New Roman" w:eastAsia="Times New Roman" w:hAnsi="Times New Roman"/>
          <w:b/>
          <w:bCs/>
          <w:sz w:val="16"/>
          <w:szCs w:val="16"/>
          <w:lang w:val="ro-RO" w:eastAsia="ro-RO"/>
        </w:rPr>
        <w:t>E-mail: relatii.public[at]radioromania.ro</w:t>
      </w:r>
    </w:p>
    <w:p w:rsidR="000071F5" w:rsidRPr="005012F8" w:rsidRDefault="000071F5" w:rsidP="00736834">
      <w:pPr>
        <w:shd w:val="clear" w:color="auto" w:fill="FFFFFF"/>
        <w:spacing w:after="0" w:line="240" w:lineRule="auto"/>
        <w:rPr>
          <w:rStyle w:val="Strong"/>
          <w:rFonts w:ascii="Times New Roman" w:hAnsi="Times New Roman"/>
          <w:sz w:val="16"/>
          <w:szCs w:val="16"/>
        </w:rPr>
      </w:pPr>
    </w:p>
    <w:p w:rsidR="000071F5" w:rsidRPr="005012F8" w:rsidRDefault="000071F5" w:rsidP="00736834">
      <w:pPr>
        <w:shd w:val="clear" w:color="auto" w:fill="FFFFFF"/>
        <w:spacing w:after="0" w:line="240" w:lineRule="auto"/>
        <w:rPr>
          <w:rFonts w:ascii="Verdana" w:hAnsi="Verdana"/>
          <w:szCs w:val="24"/>
        </w:rPr>
      </w:pPr>
      <w:r w:rsidRPr="005012F8">
        <w:rPr>
          <w:rStyle w:val="Strong"/>
          <w:rFonts w:ascii="Verdana" w:hAnsi="Verdana"/>
          <w:szCs w:val="24"/>
        </w:rPr>
        <w:t>Contact</w:t>
      </w:r>
      <w:r w:rsidRPr="005012F8">
        <w:rPr>
          <w:rFonts w:ascii="Verdana" w:hAnsi="Verdana"/>
          <w:szCs w:val="24"/>
        </w:rPr>
        <w:t xml:space="preserve"> : </w:t>
      </w:r>
    </w:p>
    <w:p w:rsidR="000071F5" w:rsidRPr="005012F8" w:rsidRDefault="000071F5" w:rsidP="00736834">
      <w:pPr>
        <w:spacing w:after="0" w:line="240" w:lineRule="auto"/>
        <w:rPr>
          <w:rFonts w:ascii="Times New Roman" w:eastAsia="Times New Roman" w:hAnsi="Times New Roman"/>
          <w:b/>
          <w:i/>
          <w:sz w:val="16"/>
          <w:szCs w:val="16"/>
          <w:lang w:eastAsia="fr-FR"/>
        </w:rPr>
      </w:pPr>
    </w:p>
    <w:p w:rsidR="000071F5" w:rsidRPr="005012F8" w:rsidRDefault="000071F5" w:rsidP="00736834">
      <w:pPr>
        <w:spacing w:after="0" w:line="240" w:lineRule="auto"/>
        <w:rPr>
          <w:rFonts w:ascii="Times New Roman" w:hAnsi="Times New Roman"/>
          <w:b/>
          <w:i/>
          <w:sz w:val="20"/>
          <w:szCs w:val="20"/>
        </w:rPr>
      </w:pPr>
      <w:r w:rsidRPr="005012F8">
        <w:rPr>
          <w:rFonts w:ascii="Times New Roman" w:eastAsia="Times New Roman" w:hAnsi="Times New Roman"/>
          <w:b/>
          <w:i/>
          <w:sz w:val="20"/>
          <w:szCs w:val="20"/>
          <w:lang w:eastAsia="fr-FR"/>
        </w:rPr>
        <w:t>Centre</w:t>
      </w:r>
      <w:r w:rsidRPr="005012F8">
        <w:rPr>
          <w:rFonts w:ascii="Times New Roman" w:hAnsi="Times New Roman"/>
          <w:b/>
          <w:i/>
          <w:sz w:val="20"/>
          <w:szCs w:val="20"/>
        </w:rPr>
        <w:t xml:space="preserve"> Interdisciplinaire d'Etudes des Religions et de la Laïcité (CIERL)</w:t>
      </w:r>
    </w:p>
    <w:p w:rsidR="000071F5" w:rsidRPr="005012F8" w:rsidRDefault="000071F5" w:rsidP="00736834">
      <w:pPr>
        <w:spacing w:after="0" w:line="240" w:lineRule="auto"/>
        <w:rPr>
          <w:rFonts w:ascii="Times New Roman" w:eastAsia="Times New Roman" w:hAnsi="Times New Roman"/>
          <w:sz w:val="16"/>
          <w:szCs w:val="16"/>
          <w:lang w:val="ro-RO" w:eastAsia="ro-RO"/>
        </w:rPr>
      </w:pPr>
      <w:r w:rsidRPr="005012F8">
        <w:rPr>
          <w:rFonts w:ascii="Times New Roman" w:eastAsia="Times New Roman" w:hAnsi="Times New Roman"/>
          <w:sz w:val="16"/>
          <w:szCs w:val="16"/>
          <w:lang w:val="ro-RO" w:eastAsia="ro-RO"/>
        </w:rPr>
        <w:t>Université Libre de Bruxelles, CP 108</w:t>
      </w:r>
      <w:r w:rsidRPr="005012F8">
        <w:rPr>
          <w:rFonts w:ascii="Times New Roman" w:eastAsia="Times New Roman" w:hAnsi="Times New Roman"/>
          <w:sz w:val="16"/>
          <w:szCs w:val="16"/>
          <w:lang w:val="ro-RO" w:eastAsia="ro-RO"/>
        </w:rPr>
        <w:br/>
        <w:t>17 avenue Franklin Roosevelt - 1050 Bruxelles</w:t>
      </w:r>
    </w:p>
    <w:p w:rsidR="000071F5" w:rsidRPr="005012F8" w:rsidRDefault="000071F5" w:rsidP="00736834">
      <w:pPr>
        <w:shd w:val="clear" w:color="auto" w:fill="FFFFFF"/>
        <w:spacing w:after="0" w:line="240" w:lineRule="auto"/>
        <w:rPr>
          <w:rFonts w:ascii="Times New Roman" w:eastAsia="Times New Roman" w:hAnsi="Times New Roman"/>
          <w:sz w:val="16"/>
          <w:szCs w:val="16"/>
          <w:lang w:val="ro-RO" w:eastAsia="ro-RO"/>
        </w:rPr>
      </w:pPr>
      <w:r w:rsidRPr="005012F8">
        <w:rPr>
          <w:rFonts w:ascii="Times New Roman" w:eastAsia="Times New Roman" w:hAnsi="Times New Roman"/>
          <w:sz w:val="16"/>
          <w:szCs w:val="16"/>
          <w:lang w:val="ro-RO" w:eastAsia="ro-RO"/>
        </w:rPr>
        <w:t>tél +32-2-650.38.49, fax +32-2-650.39.18</w:t>
      </w:r>
    </w:p>
    <w:p w:rsidR="00862B2B" w:rsidRDefault="000071F5" w:rsidP="00736834">
      <w:pPr>
        <w:shd w:val="clear" w:color="auto" w:fill="FFFFFF"/>
        <w:spacing w:after="0" w:line="240" w:lineRule="auto"/>
        <w:rPr>
          <w:rFonts w:ascii="Times New Roman" w:hAnsi="Times New Roman"/>
          <w:sz w:val="20"/>
          <w:szCs w:val="20"/>
        </w:rPr>
      </w:pPr>
      <w:r w:rsidRPr="00862B2B">
        <w:rPr>
          <w:rFonts w:ascii="Times New Roman" w:hAnsi="Times New Roman"/>
          <w:sz w:val="20"/>
          <w:szCs w:val="20"/>
        </w:rPr>
        <w:t xml:space="preserve">Email : </w:t>
      </w:r>
    </w:p>
    <w:p w:rsidR="000071F5" w:rsidRPr="00862B2B" w:rsidRDefault="00862B2B" w:rsidP="00736834">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dr. drs. Alice TOMA </w:t>
      </w:r>
      <w:hyperlink r:id="rId36" w:history="1">
        <w:r w:rsidR="000071F5" w:rsidRPr="00862B2B">
          <w:rPr>
            <w:rStyle w:val="Hyperlink"/>
            <w:rFonts w:ascii="Times New Roman" w:hAnsi="Times New Roman"/>
            <w:color w:val="auto"/>
            <w:sz w:val="20"/>
            <w:szCs w:val="20"/>
          </w:rPr>
          <w:t>colloquemythes2013@gmail.com</w:t>
        </w:r>
      </w:hyperlink>
      <w:r w:rsidR="000071F5" w:rsidRPr="00862B2B">
        <w:rPr>
          <w:rFonts w:ascii="Times New Roman" w:hAnsi="Times New Roman"/>
          <w:sz w:val="20"/>
          <w:szCs w:val="20"/>
        </w:rPr>
        <w:t xml:space="preserve">, </w:t>
      </w:r>
      <w:hyperlink r:id="rId37" w:history="1">
        <w:r w:rsidR="000071F5" w:rsidRPr="00862B2B">
          <w:rPr>
            <w:rStyle w:val="Hyperlink"/>
            <w:rFonts w:ascii="Times New Roman" w:hAnsi="Times New Roman"/>
            <w:color w:val="auto"/>
            <w:sz w:val="20"/>
            <w:szCs w:val="20"/>
          </w:rPr>
          <w:t>Cristina-Alice.Toma@ulb.ac.be</w:t>
        </w:r>
      </w:hyperlink>
      <w:r w:rsidRPr="00862B2B">
        <w:rPr>
          <w:rFonts w:ascii="Times New Roman" w:hAnsi="Times New Roman"/>
          <w:sz w:val="20"/>
          <w:szCs w:val="20"/>
        </w:rPr>
        <w:t xml:space="preserve">, </w:t>
      </w:r>
      <w:r>
        <w:rPr>
          <w:rFonts w:ascii="Times New Roman" w:hAnsi="Times New Roman"/>
          <w:sz w:val="20"/>
          <w:szCs w:val="20"/>
        </w:rPr>
        <w:t>Tel. </w:t>
      </w:r>
      <w:r w:rsidR="000071F5" w:rsidRPr="00862B2B">
        <w:rPr>
          <w:rFonts w:ascii="Times New Roman" w:hAnsi="Times New Roman"/>
          <w:sz w:val="20"/>
          <w:szCs w:val="20"/>
        </w:rPr>
        <w:t>0032471</w:t>
      </w:r>
      <w:r>
        <w:rPr>
          <w:rFonts w:ascii="Times New Roman" w:hAnsi="Times New Roman"/>
          <w:sz w:val="20"/>
          <w:szCs w:val="20"/>
        </w:rPr>
        <w:t>2830</w:t>
      </w:r>
      <w:r w:rsidR="000071F5" w:rsidRPr="00862B2B">
        <w:rPr>
          <w:rFonts w:ascii="Times New Roman" w:hAnsi="Times New Roman"/>
          <w:sz w:val="20"/>
          <w:szCs w:val="20"/>
        </w:rPr>
        <w:t>27</w:t>
      </w:r>
    </w:p>
    <w:p w:rsidR="00862B2B" w:rsidRPr="00862B2B" w:rsidRDefault="00862B2B" w:rsidP="00736834">
      <w:pPr>
        <w:pStyle w:val="NormalWeb"/>
        <w:spacing w:before="0" w:beforeAutospacing="0" w:after="0" w:afterAutospacing="0"/>
        <w:jc w:val="both"/>
        <w:rPr>
          <w:sz w:val="20"/>
          <w:szCs w:val="20"/>
          <w:lang w:val="fr-FR"/>
        </w:rPr>
      </w:pPr>
      <w:r w:rsidRPr="00862B2B">
        <w:rPr>
          <w:sz w:val="20"/>
          <w:szCs w:val="20"/>
          <w:lang w:val="fr-FR"/>
        </w:rPr>
        <w:t xml:space="preserve">prof. Baudouin DECHARNEUX </w:t>
      </w:r>
      <w:hyperlink r:id="rId38" w:tgtFrame="_blank" w:history="1">
        <w:r w:rsidRPr="00862B2B">
          <w:rPr>
            <w:rStyle w:val="Hyperlink"/>
            <w:sz w:val="20"/>
            <w:szCs w:val="20"/>
            <w:lang w:val="fr-FR"/>
          </w:rPr>
          <w:t>baudouin.decharneux@religions-convictions.eu</w:t>
        </w:r>
      </w:hyperlink>
    </w:p>
    <w:p w:rsidR="00862B2B" w:rsidRPr="00862B2B" w:rsidRDefault="00862B2B" w:rsidP="00736834">
      <w:pPr>
        <w:pStyle w:val="NormalWeb"/>
        <w:spacing w:before="0" w:beforeAutospacing="0" w:after="0" w:afterAutospacing="0"/>
        <w:jc w:val="both"/>
        <w:rPr>
          <w:sz w:val="20"/>
          <w:szCs w:val="20"/>
          <w:lang w:val="fr-FR"/>
        </w:rPr>
      </w:pPr>
      <w:r w:rsidRPr="00862B2B">
        <w:rPr>
          <w:sz w:val="20"/>
          <w:szCs w:val="20"/>
          <w:lang w:val="fr-FR"/>
        </w:rPr>
        <w:t xml:space="preserve">prof. ém. h.c. Mihai NASTA </w:t>
      </w:r>
      <w:hyperlink r:id="rId39" w:tgtFrame="_blank" w:history="1">
        <w:r w:rsidRPr="00862B2B">
          <w:rPr>
            <w:rStyle w:val="Hyperlink"/>
            <w:sz w:val="20"/>
            <w:szCs w:val="20"/>
            <w:lang w:val="fr-FR"/>
          </w:rPr>
          <w:t>mihai.nasta@gmail.com</w:t>
        </w:r>
      </w:hyperlink>
    </w:p>
    <w:p w:rsidR="00862B2B" w:rsidRPr="00862B2B" w:rsidRDefault="00862B2B" w:rsidP="00736834">
      <w:pPr>
        <w:pStyle w:val="NormalWeb"/>
        <w:spacing w:before="0" w:beforeAutospacing="0" w:after="0" w:afterAutospacing="0"/>
        <w:jc w:val="both"/>
        <w:rPr>
          <w:sz w:val="20"/>
          <w:szCs w:val="20"/>
          <w:lang w:val="fr-FR"/>
        </w:rPr>
      </w:pPr>
      <w:r>
        <w:rPr>
          <w:bCs/>
          <w:iCs/>
          <w:sz w:val="20"/>
          <w:szCs w:val="20"/>
          <w:lang w:val="fr-FR"/>
        </w:rPr>
        <w:t xml:space="preserve">Carmen LOUIS, </w:t>
      </w:r>
      <w:r w:rsidRPr="00862B2B">
        <w:rPr>
          <w:bCs/>
          <w:sz w:val="20"/>
          <w:szCs w:val="20"/>
          <w:lang w:val="fr-FR"/>
        </w:rPr>
        <w:t>CIERL</w:t>
      </w:r>
      <w:r>
        <w:rPr>
          <w:sz w:val="20"/>
          <w:szCs w:val="20"/>
          <w:lang w:val="fr-FR"/>
        </w:rPr>
        <w:t xml:space="preserve"> – Bibliothèque </w:t>
      </w:r>
      <w:r w:rsidRPr="00862B2B">
        <w:rPr>
          <w:sz w:val="20"/>
          <w:szCs w:val="20"/>
          <w:lang w:val="fr-FR"/>
        </w:rPr>
        <w:t xml:space="preserve"> </w:t>
      </w:r>
      <w:hyperlink r:id="rId40" w:tgtFrame="_blank" w:history="1">
        <w:r w:rsidRPr="00862B2B">
          <w:rPr>
            <w:rStyle w:val="Hyperlink"/>
            <w:sz w:val="20"/>
            <w:szCs w:val="20"/>
            <w:lang w:val="fr-FR"/>
          </w:rPr>
          <w:t>Carmen.Louis@ulb.ac.be</w:t>
        </w:r>
      </w:hyperlink>
    </w:p>
    <w:p w:rsidR="00862B2B" w:rsidRPr="00862B2B" w:rsidRDefault="00862B2B" w:rsidP="00736834">
      <w:pPr>
        <w:shd w:val="clear" w:color="auto" w:fill="FFFFFF"/>
        <w:spacing w:after="0" w:line="240" w:lineRule="auto"/>
        <w:rPr>
          <w:rFonts w:ascii="Verdana" w:eastAsia="Times New Roman" w:hAnsi="Verdana" w:cs="Times"/>
          <w:i/>
          <w:sz w:val="20"/>
          <w:szCs w:val="20"/>
          <w:lang w:eastAsia="fr-FR"/>
        </w:rPr>
      </w:pPr>
    </w:p>
    <w:p w:rsidR="00ED4E8C" w:rsidRDefault="00ED4E8C" w:rsidP="00736834">
      <w:pPr>
        <w:shd w:val="clear" w:color="auto" w:fill="FFFFFF"/>
        <w:spacing w:after="0"/>
        <w:ind w:left="720" w:firstLine="690"/>
        <w:jc w:val="both"/>
        <w:rPr>
          <w:rFonts w:ascii="Verdana" w:eastAsia="Times New Roman" w:hAnsi="Verdana" w:cs="Times"/>
          <w:i/>
          <w:sz w:val="18"/>
          <w:szCs w:val="18"/>
          <w:lang w:eastAsia="fr-FR"/>
        </w:rPr>
      </w:pPr>
    </w:p>
    <w:sectPr w:rsidR="00ED4E8C" w:rsidSect="00690907">
      <w:footerReference w:type="default" r:id="rId4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DF2" w:rsidRDefault="002A3DF2" w:rsidP="00690907">
      <w:pPr>
        <w:spacing w:after="0" w:line="240" w:lineRule="auto"/>
      </w:pPr>
      <w:r>
        <w:separator/>
      </w:r>
    </w:p>
  </w:endnote>
  <w:endnote w:type="continuationSeparator" w:id="1">
    <w:p w:rsidR="002A3DF2" w:rsidRDefault="002A3DF2" w:rsidP="00690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cademy Engraved LET">
    <w:altName w:val="Times New Roman"/>
    <w:charset w:val="00"/>
    <w:family w:val="auto"/>
    <w:pitch w:val="variable"/>
    <w:sig w:usb0="00000003" w:usb1="4000000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A59" w:rsidRDefault="00BD3A59">
    <w:pPr>
      <w:pStyle w:val="Footer"/>
      <w:jc w:val="center"/>
    </w:pPr>
    <w:fldSimple w:instr=" PAGE   \* MERGEFORMAT ">
      <w:r w:rsidR="00C65FC9">
        <w:rPr>
          <w:noProof/>
        </w:rPr>
        <w:t>2</w:t>
      </w:r>
    </w:fldSimple>
  </w:p>
  <w:p w:rsidR="00BD3A59" w:rsidRDefault="00BD3A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DF2" w:rsidRDefault="002A3DF2" w:rsidP="00690907">
      <w:pPr>
        <w:spacing w:after="0" w:line="240" w:lineRule="auto"/>
      </w:pPr>
      <w:r>
        <w:separator/>
      </w:r>
    </w:p>
  </w:footnote>
  <w:footnote w:type="continuationSeparator" w:id="1">
    <w:p w:rsidR="002A3DF2" w:rsidRDefault="002A3DF2" w:rsidP="006909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AA8DC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D53B7"/>
    <w:multiLevelType w:val="hybridMultilevel"/>
    <w:tmpl w:val="E0A6DD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2643FF"/>
    <w:multiLevelType w:val="hybridMultilevel"/>
    <w:tmpl w:val="CB4815BA"/>
    <w:lvl w:ilvl="0" w:tplc="B3FECACE">
      <w:numFmt w:val="bullet"/>
      <w:lvlText w:val="-"/>
      <w:lvlJc w:val="left"/>
      <w:pPr>
        <w:tabs>
          <w:tab w:val="num" w:pos="720"/>
        </w:tabs>
        <w:ind w:left="720" w:hanging="360"/>
      </w:pPr>
      <w:rPr>
        <w:rFonts w:ascii="Verdana" w:eastAsia="Calibri" w:hAnsi="Verdana"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nsid w:val="282F5219"/>
    <w:multiLevelType w:val="hybridMultilevel"/>
    <w:tmpl w:val="740C50FC"/>
    <w:lvl w:ilvl="0" w:tplc="867A8694">
      <w:numFmt w:val="bullet"/>
      <w:lvlText w:val="-"/>
      <w:lvlJc w:val="left"/>
      <w:pPr>
        <w:ind w:left="1080" w:hanging="360"/>
      </w:pPr>
      <w:rPr>
        <w:rFonts w:ascii="Times" w:eastAsia="Times New Roman" w:hAnsi="Times" w:cs="Times" w:hint="default"/>
      </w:rPr>
    </w:lvl>
    <w:lvl w:ilvl="1" w:tplc="040C0003" w:tentative="1">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8EA57FC"/>
    <w:multiLevelType w:val="hybridMultilevel"/>
    <w:tmpl w:val="60004A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4246B1"/>
    <w:multiLevelType w:val="hybridMultilevel"/>
    <w:tmpl w:val="563EF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1B64B4"/>
    <w:multiLevelType w:val="hybridMultilevel"/>
    <w:tmpl w:val="DBD0782A"/>
    <w:lvl w:ilvl="0" w:tplc="2C96D7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9C82620"/>
    <w:multiLevelType w:val="hybridMultilevel"/>
    <w:tmpl w:val="9E26A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CA300F"/>
    <w:multiLevelType w:val="hybridMultilevel"/>
    <w:tmpl w:val="B6CC44EC"/>
    <w:lvl w:ilvl="0" w:tplc="00D2EAEA">
      <w:start w:val="1"/>
      <w:numFmt w:val="bullet"/>
      <w:lvlText w:val="-"/>
      <w:lvlJc w:val="left"/>
      <w:pPr>
        <w:ind w:left="1080" w:hanging="360"/>
      </w:pPr>
      <w:rPr>
        <w:rFonts w:ascii="Verdana" w:eastAsia="Times New Roman" w:hAnsi="Verdana" w:cs="Time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7C770F6"/>
    <w:multiLevelType w:val="hybridMultilevel"/>
    <w:tmpl w:val="95B6D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1B734B"/>
    <w:multiLevelType w:val="hybridMultilevel"/>
    <w:tmpl w:val="2D929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F459E4"/>
    <w:multiLevelType w:val="hybridMultilevel"/>
    <w:tmpl w:val="B6E29396"/>
    <w:lvl w:ilvl="0" w:tplc="C4BCD3D2">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11"/>
  </w:num>
  <w:num w:numId="6">
    <w:abstractNumId w:val="10"/>
  </w:num>
  <w:num w:numId="7">
    <w:abstractNumId w:val="0"/>
  </w:num>
  <w:num w:numId="8">
    <w:abstractNumId w:val="8"/>
  </w:num>
  <w:num w:numId="9">
    <w:abstractNumId w:val="2"/>
  </w:num>
  <w:num w:numId="10">
    <w:abstractNumId w:val="7"/>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87BFE"/>
    <w:rsid w:val="00001550"/>
    <w:rsid w:val="00002089"/>
    <w:rsid w:val="000034C1"/>
    <w:rsid w:val="000071F5"/>
    <w:rsid w:val="00011620"/>
    <w:rsid w:val="00012CDA"/>
    <w:rsid w:val="000213B0"/>
    <w:rsid w:val="00022DFB"/>
    <w:rsid w:val="00023AD4"/>
    <w:rsid w:val="00030489"/>
    <w:rsid w:val="00032871"/>
    <w:rsid w:val="000474AE"/>
    <w:rsid w:val="00051EDE"/>
    <w:rsid w:val="00051F3A"/>
    <w:rsid w:val="00060CBA"/>
    <w:rsid w:val="00063C99"/>
    <w:rsid w:val="00065C9F"/>
    <w:rsid w:val="00067EB6"/>
    <w:rsid w:val="000711CB"/>
    <w:rsid w:val="00077781"/>
    <w:rsid w:val="00077E2A"/>
    <w:rsid w:val="00084F20"/>
    <w:rsid w:val="00085941"/>
    <w:rsid w:val="000921C2"/>
    <w:rsid w:val="000974A5"/>
    <w:rsid w:val="000A077B"/>
    <w:rsid w:val="000A2660"/>
    <w:rsid w:val="000A7A2F"/>
    <w:rsid w:val="000B5125"/>
    <w:rsid w:val="000B7DF1"/>
    <w:rsid w:val="000D43A4"/>
    <w:rsid w:val="000D79FC"/>
    <w:rsid w:val="000E149B"/>
    <w:rsid w:val="000E14AD"/>
    <w:rsid w:val="000E46A3"/>
    <w:rsid w:val="001004E8"/>
    <w:rsid w:val="0010660D"/>
    <w:rsid w:val="001079C4"/>
    <w:rsid w:val="00110676"/>
    <w:rsid w:val="00112F93"/>
    <w:rsid w:val="00114669"/>
    <w:rsid w:val="00116270"/>
    <w:rsid w:val="00117C4D"/>
    <w:rsid w:val="00123055"/>
    <w:rsid w:val="00123912"/>
    <w:rsid w:val="001262E0"/>
    <w:rsid w:val="001270BA"/>
    <w:rsid w:val="00130157"/>
    <w:rsid w:val="0013179F"/>
    <w:rsid w:val="0013644C"/>
    <w:rsid w:val="001365E9"/>
    <w:rsid w:val="00143FE2"/>
    <w:rsid w:val="00144545"/>
    <w:rsid w:val="00151C31"/>
    <w:rsid w:val="001553A5"/>
    <w:rsid w:val="0016077F"/>
    <w:rsid w:val="001707A9"/>
    <w:rsid w:val="00173168"/>
    <w:rsid w:val="00173DAE"/>
    <w:rsid w:val="001756BA"/>
    <w:rsid w:val="00183DEF"/>
    <w:rsid w:val="00184CE3"/>
    <w:rsid w:val="00192116"/>
    <w:rsid w:val="00196D29"/>
    <w:rsid w:val="00197E72"/>
    <w:rsid w:val="001A07A1"/>
    <w:rsid w:val="001A2652"/>
    <w:rsid w:val="001A57DB"/>
    <w:rsid w:val="001B0269"/>
    <w:rsid w:val="001B04E6"/>
    <w:rsid w:val="001B234C"/>
    <w:rsid w:val="001B7353"/>
    <w:rsid w:val="001C2773"/>
    <w:rsid w:val="001D100B"/>
    <w:rsid w:val="001D4A55"/>
    <w:rsid w:val="001D7406"/>
    <w:rsid w:val="001E12AD"/>
    <w:rsid w:val="001E2223"/>
    <w:rsid w:val="001E6DCD"/>
    <w:rsid w:val="001E6E9F"/>
    <w:rsid w:val="001F3911"/>
    <w:rsid w:val="001F664B"/>
    <w:rsid w:val="002024B2"/>
    <w:rsid w:val="00212D90"/>
    <w:rsid w:val="002164D1"/>
    <w:rsid w:val="0022146A"/>
    <w:rsid w:val="002248BB"/>
    <w:rsid w:val="0022648C"/>
    <w:rsid w:val="00230B10"/>
    <w:rsid w:val="00230FD2"/>
    <w:rsid w:val="00237A8B"/>
    <w:rsid w:val="00243263"/>
    <w:rsid w:val="00243303"/>
    <w:rsid w:val="00246009"/>
    <w:rsid w:val="00246C8F"/>
    <w:rsid w:val="00260AFD"/>
    <w:rsid w:val="002626FA"/>
    <w:rsid w:val="002663B8"/>
    <w:rsid w:val="00271250"/>
    <w:rsid w:val="0027790B"/>
    <w:rsid w:val="002804AA"/>
    <w:rsid w:val="002875EE"/>
    <w:rsid w:val="00290E50"/>
    <w:rsid w:val="002A1AFE"/>
    <w:rsid w:val="002A3DF2"/>
    <w:rsid w:val="002A7B60"/>
    <w:rsid w:val="002B0E52"/>
    <w:rsid w:val="002B3EB3"/>
    <w:rsid w:val="002B59B4"/>
    <w:rsid w:val="002B6DEB"/>
    <w:rsid w:val="002C072A"/>
    <w:rsid w:val="002C175A"/>
    <w:rsid w:val="002C20B7"/>
    <w:rsid w:val="002C255C"/>
    <w:rsid w:val="002C2AE0"/>
    <w:rsid w:val="002C3804"/>
    <w:rsid w:val="002C4040"/>
    <w:rsid w:val="002C6BC1"/>
    <w:rsid w:val="002C6F64"/>
    <w:rsid w:val="002E2D84"/>
    <w:rsid w:val="002E6E57"/>
    <w:rsid w:val="002F7AC6"/>
    <w:rsid w:val="003009A9"/>
    <w:rsid w:val="00300E55"/>
    <w:rsid w:val="003036AD"/>
    <w:rsid w:val="003039A0"/>
    <w:rsid w:val="003059C7"/>
    <w:rsid w:val="0031040E"/>
    <w:rsid w:val="00310EEF"/>
    <w:rsid w:val="00316672"/>
    <w:rsid w:val="003177BA"/>
    <w:rsid w:val="00320485"/>
    <w:rsid w:val="00321D56"/>
    <w:rsid w:val="00340BF4"/>
    <w:rsid w:val="00345DFE"/>
    <w:rsid w:val="00352420"/>
    <w:rsid w:val="00362FAB"/>
    <w:rsid w:val="00365444"/>
    <w:rsid w:val="00370064"/>
    <w:rsid w:val="00371CB3"/>
    <w:rsid w:val="003739BE"/>
    <w:rsid w:val="00382C03"/>
    <w:rsid w:val="00392664"/>
    <w:rsid w:val="003A135C"/>
    <w:rsid w:val="003A560B"/>
    <w:rsid w:val="003A6497"/>
    <w:rsid w:val="003B0304"/>
    <w:rsid w:val="003B1A8F"/>
    <w:rsid w:val="003B4B2E"/>
    <w:rsid w:val="003B5CDC"/>
    <w:rsid w:val="003B7A8C"/>
    <w:rsid w:val="003C5DB1"/>
    <w:rsid w:val="003D10F9"/>
    <w:rsid w:val="003D13F1"/>
    <w:rsid w:val="003D7266"/>
    <w:rsid w:val="003E162A"/>
    <w:rsid w:val="003E5725"/>
    <w:rsid w:val="003E58F2"/>
    <w:rsid w:val="003E59E0"/>
    <w:rsid w:val="003E6A8F"/>
    <w:rsid w:val="003E7BF9"/>
    <w:rsid w:val="003F1953"/>
    <w:rsid w:val="003F79BF"/>
    <w:rsid w:val="00401D47"/>
    <w:rsid w:val="00403C80"/>
    <w:rsid w:val="00411277"/>
    <w:rsid w:val="00411483"/>
    <w:rsid w:val="0041418A"/>
    <w:rsid w:val="004226C4"/>
    <w:rsid w:val="004258A5"/>
    <w:rsid w:val="00425914"/>
    <w:rsid w:val="004315F3"/>
    <w:rsid w:val="00432F29"/>
    <w:rsid w:val="00435C96"/>
    <w:rsid w:val="00446FF4"/>
    <w:rsid w:val="0044708F"/>
    <w:rsid w:val="0044785D"/>
    <w:rsid w:val="00447E7F"/>
    <w:rsid w:val="00451E34"/>
    <w:rsid w:val="0045436A"/>
    <w:rsid w:val="00457A59"/>
    <w:rsid w:val="0046094D"/>
    <w:rsid w:val="00466224"/>
    <w:rsid w:val="00473843"/>
    <w:rsid w:val="00474C49"/>
    <w:rsid w:val="00476D9E"/>
    <w:rsid w:val="0048017F"/>
    <w:rsid w:val="0048315F"/>
    <w:rsid w:val="00483FBE"/>
    <w:rsid w:val="004909FA"/>
    <w:rsid w:val="00492DAE"/>
    <w:rsid w:val="00495A9F"/>
    <w:rsid w:val="004A4F73"/>
    <w:rsid w:val="004D56AD"/>
    <w:rsid w:val="004D65C7"/>
    <w:rsid w:val="004E0994"/>
    <w:rsid w:val="004E25B4"/>
    <w:rsid w:val="004E4509"/>
    <w:rsid w:val="004E6414"/>
    <w:rsid w:val="004E72B2"/>
    <w:rsid w:val="004F090E"/>
    <w:rsid w:val="004F3E98"/>
    <w:rsid w:val="005012F8"/>
    <w:rsid w:val="00501402"/>
    <w:rsid w:val="0050167F"/>
    <w:rsid w:val="005017EF"/>
    <w:rsid w:val="00503DE1"/>
    <w:rsid w:val="0050506D"/>
    <w:rsid w:val="00506763"/>
    <w:rsid w:val="005075C7"/>
    <w:rsid w:val="0051177C"/>
    <w:rsid w:val="00511CDE"/>
    <w:rsid w:val="00514531"/>
    <w:rsid w:val="00517993"/>
    <w:rsid w:val="00520A96"/>
    <w:rsid w:val="00520C0C"/>
    <w:rsid w:val="00524587"/>
    <w:rsid w:val="00530A0B"/>
    <w:rsid w:val="00534421"/>
    <w:rsid w:val="00535AD5"/>
    <w:rsid w:val="00537B71"/>
    <w:rsid w:val="00540A7B"/>
    <w:rsid w:val="0054305E"/>
    <w:rsid w:val="0054428E"/>
    <w:rsid w:val="00545340"/>
    <w:rsid w:val="0054597E"/>
    <w:rsid w:val="005538C3"/>
    <w:rsid w:val="00562B4E"/>
    <w:rsid w:val="00566E5A"/>
    <w:rsid w:val="00571EEE"/>
    <w:rsid w:val="00574A74"/>
    <w:rsid w:val="0057735E"/>
    <w:rsid w:val="005809A0"/>
    <w:rsid w:val="00587F2A"/>
    <w:rsid w:val="0059077A"/>
    <w:rsid w:val="005921EE"/>
    <w:rsid w:val="005933C2"/>
    <w:rsid w:val="00595C4D"/>
    <w:rsid w:val="00597F7A"/>
    <w:rsid w:val="005A0945"/>
    <w:rsid w:val="005A621C"/>
    <w:rsid w:val="005B2946"/>
    <w:rsid w:val="005B562D"/>
    <w:rsid w:val="005B5AAD"/>
    <w:rsid w:val="005B71F5"/>
    <w:rsid w:val="005C529D"/>
    <w:rsid w:val="005C7F6B"/>
    <w:rsid w:val="005D3FD6"/>
    <w:rsid w:val="005D4D0F"/>
    <w:rsid w:val="005E61C7"/>
    <w:rsid w:val="005E67C3"/>
    <w:rsid w:val="005E76F8"/>
    <w:rsid w:val="005F5281"/>
    <w:rsid w:val="00601069"/>
    <w:rsid w:val="006168D0"/>
    <w:rsid w:val="006218DC"/>
    <w:rsid w:val="00622F38"/>
    <w:rsid w:val="006314FB"/>
    <w:rsid w:val="00631FDE"/>
    <w:rsid w:val="00633548"/>
    <w:rsid w:val="00635726"/>
    <w:rsid w:val="00641E2C"/>
    <w:rsid w:val="006455F0"/>
    <w:rsid w:val="00650DE0"/>
    <w:rsid w:val="00650FF5"/>
    <w:rsid w:val="00654EE7"/>
    <w:rsid w:val="0065625F"/>
    <w:rsid w:val="00656F6E"/>
    <w:rsid w:val="00657003"/>
    <w:rsid w:val="00657FFD"/>
    <w:rsid w:val="006650EC"/>
    <w:rsid w:val="006660CC"/>
    <w:rsid w:val="00667B74"/>
    <w:rsid w:val="00670615"/>
    <w:rsid w:val="0067170C"/>
    <w:rsid w:val="00673EA3"/>
    <w:rsid w:val="006838B7"/>
    <w:rsid w:val="00684170"/>
    <w:rsid w:val="00687DCD"/>
    <w:rsid w:val="00690907"/>
    <w:rsid w:val="00691EF7"/>
    <w:rsid w:val="006922DD"/>
    <w:rsid w:val="0069521C"/>
    <w:rsid w:val="00695E05"/>
    <w:rsid w:val="00697EA1"/>
    <w:rsid w:val="006A10EF"/>
    <w:rsid w:val="006A76E7"/>
    <w:rsid w:val="006B0866"/>
    <w:rsid w:val="006B2358"/>
    <w:rsid w:val="006B66CA"/>
    <w:rsid w:val="006C0A5A"/>
    <w:rsid w:val="006C1629"/>
    <w:rsid w:val="006C45BD"/>
    <w:rsid w:val="006D214F"/>
    <w:rsid w:val="006D4FF4"/>
    <w:rsid w:val="006D5F2F"/>
    <w:rsid w:val="006E533A"/>
    <w:rsid w:val="006E68E6"/>
    <w:rsid w:val="006E73AF"/>
    <w:rsid w:val="006F2228"/>
    <w:rsid w:val="006F3BC2"/>
    <w:rsid w:val="006F4D87"/>
    <w:rsid w:val="006F77E8"/>
    <w:rsid w:val="00703B98"/>
    <w:rsid w:val="007041CE"/>
    <w:rsid w:val="007053B1"/>
    <w:rsid w:val="007055F8"/>
    <w:rsid w:val="007078A1"/>
    <w:rsid w:val="00721F09"/>
    <w:rsid w:val="00725199"/>
    <w:rsid w:val="00725337"/>
    <w:rsid w:val="00725915"/>
    <w:rsid w:val="007339BF"/>
    <w:rsid w:val="00735355"/>
    <w:rsid w:val="00736834"/>
    <w:rsid w:val="0074462E"/>
    <w:rsid w:val="00746682"/>
    <w:rsid w:val="00747815"/>
    <w:rsid w:val="00754AAE"/>
    <w:rsid w:val="007551F2"/>
    <w:rsid w:val="00762773"/>
    <w:rsid w:val="00762793"/>
    <w:rsid w:val="00762F74"/>
    <w:rsid w:val="00762F7A"/>
    <w:rsid w:val="00764736"/>
    <w:rsid w:val="00774923"/>
    <w:rsid w:val="007839E4"/>
    <w:rsid w:val="00784A9E"/>
    <w:rsid w:val="00785102"/>
    <w:rsid w:val="00792B97"/>
    <w:rsid w:val="00795DAF"/>
    <w:rsid w:val="007A2C99"/>
    <w:rsid w:val="007A5CE0"/>
    <w:rsid w:val="007A6BC4"/>
    <w:rsid w:val="007A7A56"/>
    <w:rsid w:val="007B138C"/>
    <w:rsid w:val="007B5A55"/>
    <w:rsid w:val="007C084D"/>
    <w:rsid w:val="007C139A"/>
    <w:rsid w:val="007C157B"/>
    <w:rsid w:val="007C1DC9"/>
    <w:rsid w:val="007C3F9D"/>
    <w:rsid w:val="007D105F"/>
    <w:rsid w:val="007D2223"/>
    <w:rsid w:val="007D6C9D"/>
    <w:rsid w:val="007E2E32"/>
    <w:rsid w:val="007E30FB"/>
    <w:rsid w:val="007E3461"/>
    <w:rsid w:val="007E600E"/>
    <w:rsid w:val="007E7007"/>
    <w:rsid w:val="007E716F"/>
    <w:rsid w:val="007F12CB"/>
    <w:rsid w:val="007F4B6B"/>
    <w:rsid w:val="007F53B8"/>
    <w:rsid w:val="0080444C"/>
    <w:rsid w:val="00806AB1"/>
    <w:rsid w:val="008430A8"/>
    <w:rsid w:val="008454F7"/>
    <w:rsid w:val="0084607B"/>
    <w:rsid w:val="00846B5A"/>
    <w:rsid w:val="0084796B"/>
    <w:rsid w:val="008517B4"/>
    <w:rsid w:val="008529C6"/>
    <w:rsid w:val="0085363F"/>
    <w:rsid w:val="0085698D"/>
    <w:rsid w:val="00861605"/>
    <w:rsid w:val="00862B2B"/>
    <w:rsid w:val="00863EDC"/>
    <w:rsid w:val="00866309"/>
    <w:rsid w:val="00870DFA"/>
    <w:rsid w:val="00874C47"/>
    <w:rsid w:val="0087578E"/>
    <w:rsid w:val="00875C4A"/>
    <w:rsid w:val="00877164"/>
    <w:rsid w:val="0087717C"/>
    <w:rsid w:val="00883E74"/>
    <w:rsid w:val="00884BBB"/>
    <w:rsid w:val="00886AF8"/>
    <w:rsid w:val="008872D0"/>
    <w:rsid w:val="0089186C"/>
    <w:rsid w:val="008A1DED"/>
    <w:rsid w:val="008A22BA"/>
    <w:rsid w:val="008A3FCA"/>
    <w:rsid w:val="008B012F"/>
    <w:rsid w:val="008B158A"/>
    <w:rsid w:val="008C2F42"/>
    <w:rsid w:val="008C334D"/>
    <w:rsid w:val="008C512D"/>
    <w:rsid w:val="008C6C9F"/>
    <w:rsid w:val="008D5C32"/>
    <w:rsid w:val="008D651C"/>
    <w:rsid w:val="008E2789"/>
    <w:rsid w:val="008E3BB2"/>
    <w:rsid w:val="008F1644"/>
    <w:rsid w:val="008F20CF"/>
    <w:rsid w:val="008F2B4B"/>
    <w:rsid w:val="008F3F97"/>
    <w:rsid w:val="008F4DFF"/>
    <w:rsid w:val="008F6A88"/>
    <w:rsid w:val="00902F1E"/>
    <w:rsid w:val="00906EEA"/>
    <w:rsid w:val="0092539E"/>
    <w:rsid w:val="00927ED0"/>
    <w:rsid w:val="00931D09"/>
    <w:rsid w:val="00932C7F"/>
    <w:rsid w:val="0093506C"/>
    <w:rsid w:val="009364ED"/>
    <w:rsid w:val="009377CB"/>
    <w:rsid w:val="009416C9"/>
    <w:rsid w:val="00942592"/>
    <w:rsid w:val="00942FA7"/>
    <w:rsid w:val="009437FC"/>
    <w:rsid w:val="00945EF8"/>
    <w:rsid w:val="009469A9"/>
    <w:rsid w:val="0094745C"/>
    <w:rsid w:val="009615B8"/>
    <w:rsid w:val="00963B12"/>
    <w:rsid w:val="009657D8"/>
    <w:rsid w:val="00965DD6"/>
    <w:rsid w:val="00970840"/>
    <w:rsid w:val="0097414B"/>
    <w:rsid w:val="00987850"/>
    <w:rsid w:val="00990620"/>
    <w:rsid w:val="00992604"/>
    <w:rsid w:val="00993AE3"/>
    <w:rsid w:val="00996668"/>
    <w:rsid w:val="009A3E69"/>
    <w:rsid w:val="009A596E"/>
    <w:rsid w:val="009A5C30"/>
    <w:rsid w:val="009B0449"/>
    <w:rsid w:val="009B1884"/>
    <w:rsid w:val="009C0EB7"/>
    <w:rsid w:val="009C12D1"/>
    <w:rsid w:val="009C5C7E"/>
    <w:rsid w:val="009D1244"/>
    <w:rsid w:val="009E6C04"/>
    <w:rsid w:val="009F4737"/>
    <w:rsid w:val="009F49FC"/>
    <w:rsid w:val="00A03575"/>
    <w:rsid w:val="00A053A9"/>
    <w:rsid w:val="00A06F5F"/>
    <w:rsid w:val="00A07C7A"/>
    <w:rsid w:val="00A11955"/>
    <w:rsid w:val="00A11C5D"/>
    <w:rsid w:val="00A248C5"/>
    <w:rsid w:val="00A272D3"/>
    <w:rsid w:val="00A27574"/>
    <w:rsid w:val="00A30FE7"/>
    <w:rsid w:val="00A35B26"/>
    <w:rsid w:val="00A40568"/>
    <w:rsid w:val="00A41632"/>
    <w:rsid w:val="00A43C7D"/>
    <w:rsid w:val="00A47EEB"/>
    <w:rsid w:val="00A52733"/>
    <w:rsid w:val="00A534A1"/>
    <w:rsid w:val="00A5474D"/>
    <w:rsid w:val="00A61554"/>
    <w:rsid w:val="00A61734"/>
    <w:rsid w:val="00A61DB5"/>
    <w:rsid w:val="00A64C0A"/>
    <w:rsid w:val="00A65317"/>
    <w:rsid w:val="00A75581"/>
    <w:rsid w:val="00A7715B"/>
    <w:rsid w:val="00A776CE"/>
    <w:rsid w:val="00A83364"/>
    <w:rsid w:val="00A84357"/>
    <w:rsid w:val="00A91934"/>
    <w:rsid w:val="00A92109"/>
    <w:rsid w:val="00A93ECD"/>
    <w:rsid w:val="00AA1A6B"/>
    <w:rsid w:val="00AA28D9"/>
    <w:rsid w:val="00AA3513"/>
    <w:rsid w:val="00AA6A3A"/>
    <w:rsid w:val="00AB4382"/>
    <w:rsid w:val="00AB5A60"/>
    <w:rsid w:val="00AB6D1B"/>
    <w:rsid w:val="00AC0F36"/>
    <w:rsid w:val="00AC25F2"/>
    <w:rsid w:val="00AC3778"/>
    <w:rsid w:val="00AD2BEC"/>
    <w:rsid w:val="00AD6B28"/>
    <w:rsid w:val="00AD739F"/>
    <w:rsid w:val="00AE590A"/>
    <w:rsid w:val="00AF0AB9"/>
    <w:rsid w:val="00AF62E6"/>
    <w:rsid w:val="00B02408"/>
    <w:rsid w:val="00B10246"/>
    <w:rsid w:val="00B14901"/>
    <w:rsid w:val="00B221DF"/>
    <w:rsid w:val="00B228E9"/>
    <w:rsid w:val="00B24773"/>
    <w:rsid w:val="00B27D82"/>
    <w:rsid w:val="00B312A4"/>
    <w:rsid w:val="00B340A4"/>
    <w:rsid w:val="00B404BD"/>
    <w:rsid w:val="00B4196E"/>
    <w:rsid w:val="00B42F13"/>
    <w:rsid w:val="00B45D01"/>
    <w:rsid w:val="00B4621B"/>
    <w:rsid w:val="00B4756B"/>
    <w:rsid w:val="00B52283"/>
    <w:rsid w:val="00B5539A"/>
    <w:rsid w:val="00B606A1"/>
    <w:rsid w:val="00B62EE4"/>
    <w:rsid w:val="00B637D4"/>
    <w:rsid w:val="00B67C67"/>
    <w:rsid w:val="00B70552"/>
    <w:rsid w:val="00B72911"/>
    <w:rsid w:val="00B72FF7"/>
    <w:rsid w:val="00B749DA"/>
    <w:rsid w:val="00B83844"/>
    <w:rsid w:val="00B83EDB"/>
    <w:rsid w:val="00B92047"/>
    <w:rsid w:val="00B9285C"/>
    <w:rsid w:val="00B954D1"/>
    <w:rsid w:val="00B96BC9"/>
    <w:rsid w:val="00BA1641"/>
    <w:rsid w:val="00BA25BD"/>
    <w:rsid w:val="00BA490C"/>
    <w:rsid w:val="00BB6516"/>
    <w:rsid w:val="00BB74B8"/>
    <w:rsid w:val="00BC084A"/>
    <w:rsid w:val="00BC3842"/>
    <w:rsid w:val="00BC6739"/>
    <w:rsid w:val="00BC6C97"/>
    <w:rsid w:val="00BD268E"/>
    <w:rsid w:val="00BD29AD"/>
    <w:rsid w:val="00BD3A59"/>
    <w:rsid w:val="00BD4914"/>
    <w:rsid w:val="00BD4AB7"/>
    <w:rsid w:val="00BD4E4E"/>
    <w:rsid w:val="00BD77C8"/>
    <w:rsid w:val="00BF1480"/>
    <w:rsid w:val="00BF427A"/>
    <w:rsid w:val="00BF6A74"/>
    <w:rsid w:val="00BF7849"/>
    <w:rsid w:val="00C005D3"/>
    <w:rsid w:val="00C01732"/>
    <w:rsid w:val="00C100BB"/>
    <w:rsid w:val="00C1446A"/>
    <w:rsid w:val="00C20DBA"/>
    <w:rsid w:val="00C2164E"/>
    <w:rsid w:val="00C2378F"/>
    <w:rsid w:val="00C254A6"/>
    <w:rsid w:val="00C25ECE"/>
    <w:rsid w:val="00C266B1"/>
    <w:rsid w:val="00C318E4"/>
    <w:rsid w:val="00C34878"/>
    <w:rsid w:val="00C3710F"/>
    <w:rsid w:val="00C442FA"/>
    <w:rsid w:val="00C46050"/>
    <w:rsid w:val="00C46641"/>
    <w:rsid w:val="00C53AF4"/>
    <w:rsid w:val="00C55E97"/>
    <w:rsid w:val="00C62ADA"/>
    <w:rsid w:val="00C62F67"/>
    <w:rsid w:val="00C65FC9"/>
    <w:rsid w:val="00C745AB"/>
    <w:rsid w:val="00C80099"/>
    <w:rsid w:val="00C803F5"/>
    <w:rsid w:val="00C82C2B"/>
    <w:rsid w:val="00C82D05"/>
    <w:rsid w:val="00C851D2"/>
    <w:rsid w:val="00C87CD4"/>
    <w:rsid w:val="00C94A94"/>
    <w:rsid w:val="00C95AD9"/>
    <w:rsid w:val="00C97529"/>
    <w:rsid w:val="00CA3C23"/>
    <w:rsid w:val="00CA6088"/>
    <w:rsid w:val="00CA7AFF"/>
    <w:rsid w:val="00CB0C99"/>
    <w:rsid w:val="00CB7A41"/>
    <w:rsid w:val="00CC01A8"/>
    <w:rsid w:val="00CC1873"/>
    <w:rsid w:val="00CC1C67"/>
    <w:rsid w:val="00CC4813"/>
    <w:rsid w:val="00CC6AE7"/>
    <w:rsid w:val="00CD0628"/>
    <w:rsid w:val="00CD075A"/>
    <w:rsid w:val="00CD5639"/>
    <w:rsid w:val="00CE3EFA"/>
    <w:rsid w:val="00CE4FB3"/>
    <w:rsid w:val="00CE5007"/>
    <w:rsid w:val="00CF2D44"/>
    <w:rsid w:val="00CF3658"/>
    <w:rsid w:val="00CF602B"/>
    <w:rsid w:val="00D0379B"/>
    <w:rsid w:val="00D04A34"/>
    <w:rsid w:val="00D10FBA"/>
    <w:rsid w:val="00D15FFA"/>
    <w:rsid w:val="00D164E2"/>
    <w:rsid w:val="00D21189"/>
    <w:rsid w:val="00D24ADF"/>
    <w:rsid w:val="00D2559C"/>
    <w:rsid w:val="00D27510"/>
    <w:rsid w:val="00D31CFE"/>
    <w:rsid w:val="00D33B25"/>
    <w:rsid w:val="00D35EB5"/>
    <w:rsid w:val="00D42C1F"/>
    <w:rsid w:val="00D4605F"/>
    <w:rsid w:val="00D524BC"/>
    <w:rsid w:val="00D5779E"/>
    <w:rsid w:val="00D66FBB"/>
    <w:rsid w:val="00D802A8"/>
    <w:rsid w:val="00D82256"/>
    <w:rsid w:val="00D86292"/>
    <w:rsid w:val="00D96DFC"/>
    <w:rsid w:val="00DA3600"/>
    <w:rsid w:val="00DB53B7"/>
    <w:rsid w:val="00DB62EB"/>
    <w:rsid w:val="00DB6F0F"/>
    <w:rsid w:val="00DC387E"/>
    <w:rsid w:val="00DC4046"/>
    <w:rsid w:val="00DC41B6"/>
    <w:rsid w:val="00DC4807"/>
    <w:rsid w:val="00DC499C"/>
    <w:rsid w:val="00DD3EED"/>
    <w:rsid w:val="00DD4142"/>
    <w:rsid w:val="00DE4079"/>
    <w:rsid w:val="00DE72EA"/>
    <w:rsid w:val="00DF3B2A"/>
    <w:rsid w:val="00DF73A1"/>
    <w:rsid w:val="00E01AC7"/>
    <w:rsid w:val="00E1025E"/>
    <w:rsid w:val="00E208BD"/>
    <w:rsid w:val="00E233B2"/>
    <w:rsid w:val="00E258F9"/>
    <w:rsid w:val="00E36ACB"/>
    <w:rsid w:val="00E44BD1"/>
    <w:rsid w:val="00E46873"/>
    <w:rsid w:val="00E477FD"/>
    <w:rsid w:val="00E47E8C"/>
    <w:rsid w:val="00E5037D"/>
    <w:rsid w:val="00E50642"/>
    <w:rsid w:val="00E520CD"/>
    <w:rsid w:val="00E52B12"/>
    <w:rsid w:val="00E54204"/>
    <w:rsid w:val="00E56EBE"/>
    <w:rsid w:val="00E57314"/>
    <w:rsid w:val="00E61B8F"/>
    <w:rsid w:val="00E61E39"/>
    <w:rsid w:val="00E6597D"/>
    <w:rsid w:val="00E705A8"/>
    <w:rsid w:val="00E729B8"/>
    <w:rsid w:val="00E734CA"/>
    <w:rsid w:val="00E73D0A"/>
    <w:rsid w:val="00E81857"/>
    <w:rsid w:val="00E829EF"/>
    <w:rsid w:val="00E8692B"/>
    <w:rsid w:val="00EA1F91"/>
    <w:rsid w:val="00EA37A2"/>
    <w:rsid w:val="00EA5458"/>
    <w:rsid w:val="00EB03ED"/>
    <w:rsid w:val="00EB3700"/>
    <w:rsid w:val="00EC023F"/>
    <w:rsid w:val="00EC0A09"/>
    <w:rsid w:val="00EC2F8D"/>
    <w:rsid w:val="00EC3037"/>
    <w:rsid w:val="00EC4737"/>
    <w:rsid w:val="00EC68C4"/>
    <w:rsid w:val="00ED1D45"/>
    <w:rsid w:val="00ED363D"/>
    <w:rsid w:val="00ED4E8C"/>
    <w:rsid w:val="00ED63E7"/>
    <w:rsid w:val="00EE26DB"/>
    <w:rsid w:val="00EE3BD2"/>
    <w:rsid w:val="00EE5FDA"/>
    <w:rsid w:val="00EE78D5"/>
    <w:rsid w:val="00EF06EC"/>
    <w:rsid w:val="00EF352C"/>
    <w:rsid w:val="00EF371E"/>
    <w:rsid w:val="00F0404D"/>
    <w:rsid w:val="00F100BB"/>
    <w:rsid w:val="00F101F5"/>
    <w:rsid w:val="00F1039A"/>
    <w:rsid w:val="00F143EA"/>
    <w:rsid w:val="00F24FDE"/>
    <w:rsid w:val="00F35CE1"/>
    <w:rsid w:val="00F4013D"/>
    <w:rsid w:val="00F4487D"/>
    <w:rsid w:val="00F44F79"/>
    <w:rsid w:val="00F51979"/>
    <w:rsid w:val="00F51D29"/>
    <w:rsid w:val="00F52E43"/>
    <w:rsid w:val="00F64A92"/>
    <w:rsid w:val="00F77862"/>
    <w:rsid w:val="00F820C1"/>
    <w:rsid w:val="00F876EA"/>
    <w:rsid w:val="00F90EDD"/>
    <w:rsid w:val="00F9279B"/>
    <w:rsid w:val="00F93A8A"/>
    <w:rsid w:val="00FA02C2"/>
    <w:rsid w:val="00FA1032"/>
    <w:rsid w:val="00FA1445"/>
    <w:rsid w:val="00FA15EC"/>
    <w:rsid w:val="00FA6473"/>
    <w:rsid w:val="00FA743C"/>
    <w:rsid w:val="00FA7E22"/>
    <w:rsid w:val="00FB00A5"/>
    <w:rsid w:val="00FB0D5D"/>
    <w:rsid w:val="00FC040C"/>
    <w:rsid w:val="00FC284A"/>
    <w:rsid w:val="00FC7832"/>
    <w:rsid w:val="00FD427B"/>
    <w:rsid w:val="00FE0B87"/>
    <w:rsid w:val="00FF01A5"/>
    <w:rsid w:val="00FF56F6"/>
    <w:rsid w:val="00FF6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BFE"/>
    <w:pPr>
      <w:spacing w:after="200" w:line="276" w:lineRule="auto"/>
    </w:pPr>
    <w:rPr>
      <w:sz w:val="24"/>
      <w:szCs w:val="22"/>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1AD1"/>
    <w:rPr>
      <w:strike w:val="0"/>
      <w:dstrike w:val="0"/>
      <w:color w:val="003399"/>
      <w:u w:val="none"/>
      <w:effect w:val="none"/>
    </w:rPr>
  </w:style>
  <w:style w:type="character" w:styleId="Strong">
    <w:name w:val="Strong"/>
    <w:uiPriority w:val="22"/>
    <w:qFormat/>
    <w:rsid w:val="00D261BD"/>
    <w:rPr>
      <w:b/>
      <w:bCs/>
    </w:rPr>
  </w:style>
  <w:style w:type="paragraph" w:customStyle="1" w:styleId="ColorfulList-Accent11">
    <w:name w:val="Colorful List - Accent 11"/>
    <w:basedOn w:val="Normal"/>
    <w:uiPriority w:val="34"/>
    <w:qFormat/>
    <w:rsid w:val="00CE3ABE"/>
    <w:pPr>
      <w:spacing w:after="160" w:line="288" w:lineRule="auto"/>
      <w:ind w:left="720"/>
      <w:contextualSpacing/>
    </w:pPr>
    <w:rPr>
      <w:rFonts w:ascii="Calibri" w:eastAsia="Times New Roman" w:hAnsi="Calibri"/>
      <w:color w:val="5A5A5A"/>
      <w:sz w:val="20"/>
      <w:szCs w:val="20"/>
      <w:lang w:val="fr-BE" w:eastAsia="fr-BE"/>
    </w:rPr>
  </w:style>
  <w:style w:type="paragraph" w:styleId="Header">
    <w:name w:val="header"/>
    <w:basedOn w:val="Normal"/>
    <w:link w:val="HeaderChar"/>
    <w:uiPriority w:val="99"/>
    <w:semiHidden/>
    <w:unhideWhenUsed/>
    <w:rsid w:val="00F013F8"/>
    <w:pPr>
      <w:tabs>
        <w:tab w:val="center" w:pos="4703"/>
        <w:tab w:val="right" w:pos="9406"/>
      </w:tabs>
    </w:pPr>
    <w:rPr>
      <w:lang/>
    </w:rPr>
  </w:style>
  <w:style w:type="character" w:customStyle="1" w:styleId="HeaderChar">
    <w:name w:val="Header Char"/>
    <w:link w:val="Header"/>
    <w:uiPriority w:val="99"/>
    <w:semiHidden/>
    <w:rsid w:val="00F013F8"/>
    <w:rPr>
      <w:sz w:val="24"/>
      <w:szCs w:val="22"/>
      <w:lang w:val="fr-FR"/>
    </w:rPr>
  </w:style>
  <w:style w:type="paragraph" w:styleId="Footer">
    <w:name w:val="footer"/>
    <w:basedOn w:val="Normal"/>
    <w:link w:val="FooterChar"/>
    <w:uiPriority w:val="99"/>
    <w:unhideWhenUsed/>
    <w:rsid w:val="00F013F8"/>
    <w:pPr>
      <w:tabs>
        <w:tab w:val="center" w:pos="4703"/>
        <w:tab w:val="right" w:pos="9406"/>
      </w:tabs>
    </w:pPr>
    <w:rPr>
      <w:lang/>
    </w:rPr>
  </w:style>
  <w:style w:type="character" w:customStyle="1" w:styleId="FooterChar">
    <w:name w:val="Footer Char"/>
    <w:link w:val="Footer"/>
    <w:uiPriority w:val="99"/>
    <w:rsid w:val="00F013F8"/>
    <w:rPr>
      <w:sz w:val="24"/>
      <w:szCs w:val="22"/>
      <w:lang w:val="fr-FR"/>
    </w:rPr>
  </w:style>
  <w:style w:type="paragraph" w:styleId="NormalWeb">
    <w:name w:val="Normal (Web)"/>
    <w:basedOn w:val="Normal"/>
    <w:uiPriority w:val="99"/>
    <w:unhideWhenUsed/>
    <w:rsid w:val="00657003"/>
    <w:pPr>
      <w:spacing w:before="100" w:beforeAutospacing="1" w:after="100" w:afterAutospacing="1" w:line="240" w:lineRule="auto"/>
    </w:pPr>
    <w:rPr>
      <w:rFonts w:ascii="Times New Roman" w:eastAsia="Times New Roman" w:hAnsi="Times New Roman"/>
      <w:szCs w:val="24"/>
      <w:lang w:val="en-US"/>
    </w:rPr>
  </w:style>
  <w:style w:type="paragraph" w:customStyle="1" w:styleId="MediumGrid1-Accent21">
    <w:name w:val="Medium Grid 1 - Accent 21"/>
    <w:basedOn w:val="Normal"/>
    <w:uiPriority w:val="34"/>
    <w:qFormat/>
    <w:rsid w:val="00FC284A"/>
    <w:pPr>
      <w:ind w:left="720"/>
    </w:pPr>
  </w:style>
  <w:style w:type="character" w:customStyle="1" w:styleId="lectori1">
    <w:name w:val="lectori1"/>
    <w:rsid w:val="002B6DEB"/>
    <w:rPr>
      <w:rFonts w:ascii="Verdana" w:hAnsi="Verdana" w:hint="default"/>
      <w:sz w:val="18"/>
      <w:szCs w:val="18"/>
    </w:rPr>
  </w:style>
  <w:style w:type="character" w:customStyle="1" w:styleId="yiv1344259150apple-converted-space">
    <w:name w:val="yiv1344259150apple-converted-space"/>
    <w:basedOn w:val="DefaultParagraphFont"/>
    <w:rsid w:val="00EF371E"/>
  </w:style>
  <w:style w:type="character" w:customStyle="1" w:styleId="email">
    <w:name w:val="email"/>
    <w:basedOn w:val="DefaultParagraphFont"/>
    <w:rsid w:val="00466224"/>
  </w:style>
  <w:style w:type="character" w:styleId="Emphasis">
    <w:name w:val="Emphasis"/>
    <w:uiPriority w:val="20"/>
    <w:qFormat/>
    <w:rsid w:val="00466224"/>
    <w:rPr>
      <w:b/>
      <w:bCs/>
      <w:i w:val="0"/>
      <w:iCs w:val="0"/>
    </w:rPr>
  </w:style>
  <w:style w:type="paragraph" w:styleId="EndnoteText">
    <w:name w:val="endnote text"/>
    <w:basedOn w:val="Normal"/>
    <w:link w:val="EndnoteTextChar"/>
    <w:uiPriority w:val="99"/>
    <w:unhideWhenUsed/>
    <w:rsid w:val="00466224"/>
    <w:pPr>
      <w:spacing w:after="0" w:line="240" w:lineRule="auto"/>
    </w:pPr>
    <w:rPr>
      <w:rFonts w:ascii="Times New Roman" w:eastAsia="Times New Roman" w:hAnsi="Times New Roman"/>
      <w:sz w:val="20"/>
      <w:szCs w:val="20"/>
      <w:lang/>
    </w:rPr>
  </w:style>
  <w:style w:type="character" w:customStyle="1" w:styleId="EndnoteTextChar">
    <w:name w:val="Endnote Text Char"/>
    <w:link w:val="EndnoteText"/>
    <w:uiPriority w:val="99"/>
    <w:rsid w:val="00466224"/>
    <w:rPr>
      <w:rFonts w:ascii="Times New Roman" w:eastAsia="Times New Roman" w:hAnsi="Times New Roman"/>
      <w:lang w:val="fr-FR"/>
    </w:rPr>
  </w:style>
  <w:style w:type="character" w:customStyle="1" w:styleId="st">
    <w:name w:val="st"/>
    <w:basedOn w:val="DefaultParagraphFont"/>
    <w:rsid w:val="00466224"/>
  </w:style>
  <w:style w:type="paragraph" w:styleId="Title">
    <w:name w:val="Title"/>
    <w:basedOn w:val="Normal"/>
    <w:next w:val="Normal"/>
    <w:link w:val="TitleChar"/>
    <w:qFormat/>
    <w:rsid w:val="001A57DB"/>
    <w:pPr>
      <w:pBdr>
        <w:bottom w:val="single" w:sz="8" w:space="4" w:color="4F81BD"/>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300" w:line="240" w:lineRule="auto"/>
      <w:contextualSpacing/>
      <w:jc w:val="both"/>
    </w:pPr>
    <w:rPr>
      <w:rFonts w:ascii="Cambria" w:eastAsia="Times New Roman" w:hAnsi="Cambria"/>
      <w:color w:val="17365D"/>
      <w:spacing w:val="5"/>
      <w:kern w:val="28"/>
      <w:sz w:val="52"/>
      <w:szCs w:val="52"/>
      <w:lang w:val="en-GB"/>
    </w:rPr>
  </w:style>
  <w:style w:type="character" w:customStyle="1" w:styleId="TitleChar">
    <w:name w:val="Title Char"/>
    <w:link w:val="Title"/>
    <w:rsid w:val="001A57DB"/>
    <w:rPr>
      <w:rFonts w:ascii="Cambria" w:eastAsia="Times New Roman" w:hAnsi="Cambria"/>
      <w:color w:val="17365D"/>
      <w:spacing w:val="5"/>
      <w:kern w:val="28"/>
      <w:sz w:val="52"/>
      <w:szCs w:val="52"/>
      <w:lang w:val="en-GB"/>
    </w:rPr>
  </w:style>
  <w:style w:type="character" w:customStyle="1" w:styleId="yiv1035485682apple-converted-space">
    <w:name w:val="yiv1035485682apple-converted-space"/>
    <w:basedOn w:val="DefaultParagraphFont"/>
    <w:rsid w:val="00B221DF"/>
  </w:style>
  <w:style w:type="paragraph" w:styleId="BalloonText">
    <w:name w:val="Balloon Text"/>
    <w:basedOn w:val="Normal"/>
    <w:link w:val="BalloonTextChar"/>
    <w:uiPriority w:val="99"/>
    <w:semiHidden/>
    <w:unhideWhenUsed/>
    <w:rsid w:val="00422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6C4"/>
    <w:rPr>
      <w:rFonts w:ascii="Tahoma" w:hAnsi="Tahoma" w:cs="Tahoma"/>
      <w:sz w:val="16"/>
      <w:szCs w:val="16"/>
      <w:lang w:val="fr-FR"/>
    </w:rPr>
  </w:style>
  <w:style w:type="paragraph" w:styleId="ListParagraph">
    <w:name w:val="List Paragraph"/>
    <w:basedOn w:val="Normal"/>
    <w:uiPriority w:val="34"/>
    <w:qFormat/>
    <w:rsid w:val="00725199"/>
    <w:pPr>
      <w:ind w:left="720"/>
      <w:contextualSpacing/>
    </w:pPr>
  </w:style>
</w:styles>
</file>

<file path=word/webSettings.xml><?xml version="1.0" encoding="utf-8"?>
<w:webSettings xmlns:r="http://schemas.openxmlformats.org/officeDocument/2006/relationships" xmlns:w="http://schemas.openxmlformats.org/wordprocessingml/2006/main">
  <w:divs>
    <w:div w:id="142280369">
      <w:bodyDiv w:val="1"/>
      <w:marLeft w:val="0"/>
      <w:marRight w:val="0"/>
      <w:marTop w:val="0"/>
      <w:marBottom w:val="0"/>
      <w:divBdr>
        <w:top w:val="none" w:sz="0" w:space="0" w:color="auto"/>
        <w:left w:val="none" w:sz="0" w:space="0" w:color="auto"/>
        <w:bottom w:val="none" w:sz="0" w:space="0" w:color="auto"/>
        <w:right w:val="none" w:sz="0" w:space="0" w:color="auto"/>
      </w:divBdr>
    </w:div>
    <w:div w:id="224728193">
      <w:bodyDiv w:val="1"/>
      <w:marLeft w:val="0"/>
      <w:marRight w:val="0"/>
      <w:marTop w:val="0"/>
      <w:marBottom w:val="0"/>
      <w:divBdr>
        <w:top w:val="none" w:sz="0" w:space="0" w:color="auto"/>
        <w:left w:val="none" w:sz="0" w:space="0" w:color="auto"/>
        <w:bottom w:val="none" w:sz="0" w:space="0" w:color="auto"/>
        <w:right w:val="none" w:sz="0" w:space="0" w:color="auto"/>
      </w:divBdr>
      <w:divsChild>
        <w:div w:id="1568342250">
          <w:marLeft w:val="120"/>
          <w:marRight w:val="120"/>
          <w:marTop w:val="120"/>
          <w:marBottom w:val="120"/>
          <w:divBdr>
            <w:top w:val="none" w:sz="0" w:space="0" w:color="auto"/>
            <w:left w:val="none" w:sz="0" w:space="0" w:color="auto"/>
            <w:bottom w:val="none" w:sz="0" w:space="0" w:color="auto"/>
            <w:right w:val="none" w:sz="0" w:space="0" w:color="auto"/>
          </w:divBdr>
          <w:divsChild>
            <w:div w:id="2415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4251">
      <w:bodyDiv w:val="1"/>
      <w:marLeft w:val="0"/>
      <w:marRight w:val="0"/>
      <w:marTop w:val="0"/>
      <w:marBottom w:val="0"/>
      <w:divBdr>
        <w:top w:val="none" w:sz="0" w:space="0" w:color="auto"/>
        <w:left w:val="none" w:sz="0" w:space="0" w:color="auto"/>
        <w:bottom w:val="none" w:sz="0" w:space="0" w:color="auto"/>
        <w:right w:val="none" w:sz="0" w:space="0" w:color="auto"/>
      </w:divBdr>
    </w:div>
    <w:div w:id="252667492">
      <w:bodyDiv w:val="1"/>
      <w:marLeft w:val="0"/>
      <w:marRight w:val="0"/>
      <w:marTop w:val="0"/>
      <w:marBottom w:val="0"/>
      <w:divBdr>
        <w:top w:val="none" w:sz="0" w:space="0" w:color="auto"/>
        <w:left w:val="none" w:sz="0" w:space="0" w:color="auto"/>
        <w:bottom w:val="none" w:sz="0" w:space="0" w:color="auto"/>
        <w:right w:val="none" w:sz="0" w:space="0" w:color="auto"/>
      </w:divBdr>
      <w:divsChild>
        <w:div w:id="1012563827">
          <w:marLeft w:val="0"/>
          <w:marRight w:val="0"/>
          <w:marTop w:val="0"/>
          <w:marBottom w:val="0"/>
          <w:divBdr>
            <w:top w:val="none" w:sz="0" w:space="0" w:color="auto"/>
            <w:left w:val="none" w:sz="0" w:space="0" w:color="auto"/>
            <w:bottom w:val="none" w:sz="0" w:space="0" w:color="auto"/>
            <w:right w:val="none" w:sz="0" w:space="0" w:color="auto"/>
          </w:divBdr>
          <w:divsChild>
            <w:div w:id="348916912">
              <w:marLeft w:val="0"/>
              <w:marRight w:val="0"/>
              <w:marTop w:val="0"/>
              <w:marBottom w:val="0"/>
              <w:divBdr>
                <w:top w:val="none" w:sz="0" w:space="0" w:color="auto"/>
                <w:left w:val="none" w:sz="0" w:space="0" w:color="auto"/>
                <w:bottom w:val="none" w:sz="0" w:space="0" w:color="auto"/>
                <w:right w:val="none" w:sz="0" w:space="0" w:color="auto"/>
              </w:divBdr>
              <w:divsChild>
                <w:div w:id="1808427886">
                  <w:marLeft w:val="0"/>
                  <w:marRight w:val="0"/>
                  <w:marTop w:val="0"/>
                  <w:marBottom w:val="0"/>
                  <w:divBdr>
                    <w:top w:val="none" w:sz="0" w:space="0" w:color="auto"/>
                    <w:left w:val="none" w:sz="0" w:space="0" w:color="auto"/>
                    <w:bottom w:val="none" w:sz="0" w:space="0" w:color="auto"/>
                    <w:right w:val="none" w:sz="0" w:space="0" w:color="auto"/>
                  </w:divBdr>
                  <w:divsChild>
                    <w:div w:id="1239561920">
                      <w:marLeft w:val="0"/>
                      <w:marRight w:val="0"/>
                      <w:marTop w:val="0"/>
                      <w:marBottom w:val="0"/>
                      <w:divBdr>
                        <w:top w:val="none" w:sz="0" w:space="0" w:color="auto"/>
                        <w:left w:val="none" w:sz="0" w:space="0" w:color="auto"/>
                        <w:bottom w:val="none" w:sz="0" w:space="0" w:color="auto"/>
                        <w:right w:val="none" w:sz="0" w:space="0" w:color="auto"/>
                      </w:divBdr>
                      <w:divsChild>
                        <w:div w:id="1639721568">
                          <w:marLeft w:val="0"/>
                          <w:marRight w:val="0"/>
                          <w:marTop w:val="0"/>
                          <w:marBottom w:val="0"/>
                          <w:divBdr>
                            <w:top w:val="none" w:sz="0" w:space="0" w:color="auto"/>
                            <w:left w:val="none" w:sz="0" w:space="0" w:color="auto"/>
                            <w:bottom w:val="none" w:sz="0" w:space="0" w:color="auto"/>
                            <w:right w:val="none" w:sz="0" w:space="0" w:color="auto"/>
                          </w:divBdr>
                          <w:divsChild>
                            <w:div w:id="2106921647">
                              <w:marLeft w:val="0"/>
                              <w:marRight w:val="0"/>
                              <w:marTop w:val="0"/>
                              <w:marBottom w:val="0"/>
                              <w:divBdr>
                                <w:top w:val="none" w:sz="0" w:space="0" w:color="auto"/>
                                <w:left w:val="none" w:sz="0" w:space="0" w:color="auto"/>
                                <w:bottom w:val="none" w:sz="0" w:space="0" w:color="auto"/>
                                <w:right w:val="none" w:sz="0" w:space="0" w:color="auto"/>
                              </w:divBdr>
                              <w:divsChild>
                                <w:div w:id="445150856">
                                  <w:marLeft w:val="0"/>
                                  <w:marRight w:val="0"/>
                                  <w:marTop w:val="240"/>
                                  <w:marBottom w:val="240"/>
                                  <w:divBdr>
                                    <w:top w:val="none" w:sz="0" w:space="0" w:color="auto"/>
                                    <w:left w:val="none" w:sz="0" w:space="0" w:color="auto"/>
                                    <w:bottom w:val="none" w:sz="0" w:space="0" w:color="auto"/>
                                    <w:right w:val="none" w:sz="0" w:space="0" w:color="auto"/>
                                  </w:divBdr>
                                  <w:divsChild>
                                    <w:div w:id="2137138196">
                                      <w:marLeft w:val="0"/>
                                      <w:marRight w:val="0"/>
                                      <w:marTop w:val="0"/>
                                      <w:marBottom w:val="0"/>
                                      <w:divBdr>
                                        <w:top w:val="none" w:sz="0" w:space="0" w:color="auto"/>
                                        <w:left w:val="none" w:sz="0" w:space="0" w:color="auto"/>
                                        <w:bottom w:val="none" w:sz="0" w:space="0" w:color="auto"/>
                                        <w:right w:val="none" w:sz="0" w:space="0" w:color="auto"/>
                                      </w:divBdr>
                                      <w:divsChild>
                                        <w:div w:id="628171838">
                                          <w:marLeft w:val="0"/>
                                          <w:marRight w:val="0"/>
                                          <w:marTop w:val="0"/>
                                          <w:marBottom w:val="0"/>
                                          <w:divBdr>
                                            <w:top w:val="none" w:sz="0" w:space="0" w:color="auto"/>
                                            <w:left w:val="none" w:sz="0" w:space="0" w:color="auto"/>
                                            <w:bottom w:val="none" w:sz="0" w:space="0" w:color="auto"/>
                                            <w:right w:val="none" w:sz="0" w:space="0" w:color="auto"/>
                                          </w:divBdr>
                                          <w:divsChild>
                                            <w:div w:id="1381129100">
                                              <w:marLeft w:val="0"/>
                                              <w:marRight w:val="0"/>
                                              <w:marTop w:val="0"/>
                                              <w:marBottom w:val="0"/>
                                              <w:divBdr>
                                                <w:top w:val="none" w:sz="0" w:space="0" w:color="auto"/>
                                                <w:left w:val="none" w:sz="0" w:space="0" w:color="auto"/>
                                                <w:bottom w:val="none" w:sz="0" w:space="0" w:color="auto"/>
                                                <w:right w:val="none" w:sz="0" w:space="0" w:color="auto"/>
                                              </w:divBdr>
                                              <w:divsChild>
                                                <w:div w:id="332494531">
                                                  <w:marLeft w:val="0"/>
                                                  <w:marRight w:val="0"/>
                                                  <w:marTop w:val="0"/>
                                                  <w:marBottom w:val="0"/>
                                                  <w:divBdr>
                                                    <w:top w:val="none" w:sz="0" w:space="0" w:color="auto"/>
                                                    <w:left w:val="none" w:sz="0" w:space="0" w:color="auto"/>
                                                    <w:bottom w:val="none" w:sz="0" w:space="0" w:color="auto"/>
                                                    <w:right w:val="none" w:sz="0" w:space="0" w:color="auto"/>
                                                  </w:divBdr>
                                                  <w:divsChild>
                                                    <w:div w:id="1764304312">
                                                      <w:marLeft w:val="0"/>
                                                      <w:marRight w:val="0"/>
                                                      <w:marTop w:val="0"/>
                                                      <w:marBottom w:val="0"/>
                                                      <w:divBdr>
                                                        <w:top w:val="none" w:sz="0" w:space="0" w:color="auto"/>
                                                        <w:left w:val="none" w:sz="0" w:space="0" w:color="auto"/>
                                                        <w:bottom w:val="none" w:sz="0" w:space="0" w:color="auto"/>
                                                        <w:right w:val="none" w:sz="0" w:space="0" w:color="auto"/>
                                                      </w:divBdr>
                                                      <w:divsChild>
                                                        <w:div w:id="552470254">
                                                          <w:marLeft w:val="0"/>
                                                          <w:marRight w:val="0"/>
                                                          <w:marTop w:val="0"/>
                                                          <w:marBottom w:val="0"/>
                                                          <w:divBdr>
                                                            <w:top w:val="none" w:sz="0" w:space="0" w:color="auto"/>
                                                            <w:left w:val="none" w:sz="0" w:space="0" w:color="auto"/>
                                                            <w:bottom w:val="none" w:sz="0" w:space="0" w:color="auto"/>
                                                            <w:right w:val="none" w:sz="0" w:space="0" w:color="auto"/>
                                                          </w:divBdr>
                                                          <w:divsChild>
                                                            <w:div w:id="786855578">
                                                              <w:marLeft w:val="0"/>
                                                              <w:marRight w:val="0"/>
                                                              <w:marTop w:val="0"/>
                                                              <w:marBottom w:val="0"/>
                                                              <w:divBdr>
                                                                <w:top w:val="none" w:sz="0" w:space="0" w:color="auto"/>
                                                                <w:left w:val="none" w:sz="0" w:space="0" w:color="auto"/>
                                                                <w:bottom w:val="none" w:sz="0" w:space="0" w:color="auto"/>
                                                                <w:right w:val="none" w:sz="0" w:space="0" w:color="auto"/>
                                                              </w:divBdr>
                                                            </w:div>
                                                            <w:div w:id="14950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154509">
      <w:bodyDiv w:val="1"/>
      <w:marLeft w:val="0"/>
      <w:marRight w:val="0"/>
      <w:marTop w:val="0"/>
      <w:marBottom w:val="0"/>
      <w:divBdr>
        <w:top w:val="none" w:sz="0" w:space="0" w:color="auto"/>
        <w:left w:val="none" w:sz="0" w:space="0" w:color="auto"/>
        <w:bottom w:val="none" w:sz="0" w:space="0" w:color="auto"/>
        <w:right w:val="none" w:sz="0" w:space="0" w:color="auto"/>
      </w:divBdr>
    </w:div>
    <w:div w:id="612784560">
      <w:bodyDiv w:val="1"/>
      <w:marLeft w:val="0"/>
      <w:marRight w:val="0"/>
      <w:marTop w:val="0"/>
      <w:marBottom w:val="0"/>
      <w:divBdr>
        <w:top w:val="none" w:sz="0" w:space="0" w:color="auto"/>
        <w:left w:val="none" w:sz="0" w:space="0" w:color="auto"/>
        <w:bottom w:val="none" w:sz="0" w:space="0" w:color="auto"/>
        <w:right w:val="none" w:sz="0" w:space="0" w:color="auto"/>
      </w:divBdr>
    </w:div>
    <w:div w:id="712467605">
      <w:bodyDiv w:val="1"/>
      <w:marLeft w:val="0"/>
      <w:marRight w:val="0"/>
      <w:marTop w:val="0"/>
      <w:marBottom w:val="0"/>
      <w:divBdr>
        <w:top w:val="none" w:sz="0" w:space="0" w:color="auto"/>
        <w:left w:val="none" w:sz="0" w:space="0" w:color="auto"/>
        <w:bottom w:val="none" w:sz="0" w:space="0" w:color="auto"/>
        <w:right w:val="none" w:sz="0" w:space="0" w:color="auto"/>
      </w:divBdr>
      <w:divsChild>
        <w:div w:id="1752585783">
          <w:marLeft w:val="120"/>
          <w:marRight w:val="120"/>
          <w:marTop w:val="120"/>
          <w:marBottom w:val="120"/>
          <w:divBdr>
            <w:top w:val="none" w:sz="0" w:space="0" w:color="auto"/>
            <w:left w:val="none" w:sz="0" w:space="0" w:color="auto"/>
            <w:bottom w:val="none" w:sz="0" w:space="0" w:color="auto"/>
            <w:right w:val="none" w:sz="0" w:space="0" w:color="auto"/>
          </w:divBdr>
          <w:divsChild>
            <w:div w:id="13558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9633">
      <w:bodyDiv w:val="1"/>
      <w:marLeft w:val="0"/>
      <w:marRight w:val="0"/>
      <w:marTop w:val="0"/>
      <w:marBottom w:val="0"/>
      <w:divBdr>
        <w:top w:val="none" w:sz="0" w:space="0" w:color="auto"/>
        <w:left w:val="none" w:sz="0" w:space="0" w:color="auto"/>
        <w:bottom w:val="none" w:sz="0" w:space="0" w:color="auto"/>
        <w:right w:val="none" w:sz="0" w:space="0" w:color="auto"/>
      </w:divBdr>
    </w:div>
    <w:div w:id="1012799920">
      <w:bodyDiv w:val="1"/>
      <w:marLeft w:val="0"/>
      <w:marRight w:val="0"/>
      <w:marTop w:val="0"/>
      <w:marBottom w:val="0"/>
      <w:divBdr>
        <w:top w:val="none" w:sz="0" w:space="0" w:color="auto"/>
        <w:left w:val="none" w:sz="0" w:space="0" w:color="auto"/>
        <w:bottom w:val="none" w:sz="0" w:space="0" w:color="auto"/>
        <w:right w:val="none" w:sz="0" w:space="0" w:color="auto"/>
      </w:divBdr>
    </w:div>
    <w:div w:id="1054550767">
      <w:bodyDiv w:val="1"/>
      <w:marLeft w:val="0"/>
      <w:marRight w:val="0"/>
      <w:marTop w:val="0"/>
      <w:marBottom w:val="0"/>
      <w:divBdr>
        <w:top w:val="none" w:sz="0" w:space="0" w:color="auto"/>
        <w:left w:val="none" w:sz="0" w:space="0" w:color="auto"/>
        <w:bottom w:val="none" w:sz="0" w:space="0" w:color="auto"/>
        <w:right w:val="none" w:sz="0" w:space="0" w:color="auto"/>
      </w:divBdr>
      <w:divsChild>
        <w:div w:id="95683692">
          <w:marLeft w:val="0"/>
          <w:marRight w:val="0"/>
          <w:marTop w:val="0"/>
          <w:marBottom w:val="0"/>
          <w:divBdr>
            <w:top w:val="none" w:sz="0" w:space="0" w:color="auto"/>
            <w:left w:val="none" w:sz="0" w:space="0" w:color="auto"/>
            <w:bottom w:val="none" w:sz="0" w:space="0" w:color="auto"/>
            <w:right w:val="none" w:sz="0" w:space="0" w:color="auto"/>
          </w:divBdr>
          <w:divsChild>
            <w:div w:id="1416516380">
              <w:marLeft w:val="0"/>
              <w:marRight w:val="0"/>
              <w:marTop w:val="0"/>
              <w:marBottom w:val="0"/>
              <w:divBdr>
                <w:top w:val="none" w:sz="0" w:space="0" w:color="auto"/>
                <w:left w:val="none" w:sz="0" w:space="0" w:color="auto"/>
                <w:bottom w:val="none" w:sz="0" w:space="0" w:color="auto"/>
                <w:right w:val="none" w:sz="0" w:space="0" w:color="auto"/>
              </w:divBdr>
              <w:divsChild>
                <w:div w:id="67117497">
                  <w:marLeft w:val="0"/>
                  <w:marRight w:val="0"/>
                  <w:marTop w:val="0"/>
                  <w:marBottom w:val="0"/>
                  <w:divBdr>
                    <w:top w:val="none" w:sz="0" w:space="0" w:color="auto"/>
                    <w:left w:val="none" w:sz="0" w:space="0" w:color="auto"/>
                    <w:bottom w:val="none" w:sz="0" w:space="0" w:color="auto"/>
                    <w:right w:val="none" w:sz="0" w:space="0" w:color="auto"/>
                  </w:divBdr>
                  <w:divsChild>
                    <w:div w:id="1698777570">
                      <w:marLeft w:val="0"/>
                      <w:marRight w:val="0"/>
                      <w:marTop w:val="0"/>
                      <w:marBottom w:val="0"/>
                      <w:divBdr>
                        <w:top w:val="none" w:sz="0" w:space="0" w:color="auto"/>
                        <w:left w:val="none" w:sz="0" w:space="0" w:color="auto"/>
                        <w:bottom w:val="none" w:sz="0" w:space="0" w:color="auto"/>
                        <w:right w:val="none" w:sz="0" w:space="0" w:color="auto"/>
                      </w:divBdr>
                      <w:divsChild>
                        <w:div w:id="130446914">
                          <w:marLeft w:val="0"/>
                          <w:marRight w:val="0"/>
                          <w:marTop w:val="0"/>
                          <w:marBottom w:val="0"/>
                          <w:divBdr>
                            <w:top w:val="none" w:sz="0" w:space="0" w:color="auto"/>
                            <w:left w:val="none" w:sz="0" w:space="0" w:color="auto"/>
                            <w:bottom w:val="none" w:sz="0" w:space="0" w:color="auto"/>
                            <w:right w:val="none" w:sz="0" w:space="0" w:color="auto"/>
                          </w:divBdr>
                          <w:divsChild>
                            <w:div w:id="1369447880">
                              <w:marLeft w:val="0"/>
                              <w:marRight w:val="0"/>
                              <w:marTop w:val="0"/>
                              <w:marBottom w:val="0"/>
                              <w:divBdr>
                                <w:top w:val="none" w:sz="0" w:space="0" w:color="auto"/>
                                <w:left w:val="none" w:sz="0" w:space="0" w:color="auto"/>
                                <w:bottom w:val="none" w:sz="0" w:space="0" w:color="auto"/>
                                <w:right w:val="none" w:sz="0" w:space="0" w:color="auto"/>
                              </w:divBdr>
                              <w:divsChild>
                                <w:div w:id="112332730">
                                  <w:marLeft w:val="0"/>
                                  <w:marRight w:val="0"/>
                                  <w:marTop w:val="240"/>
                                  <w:marBottom w:val="240"/>
                                  <w:divBdr>
                                    <w:top w:val="none" w:sz="0" w:space="0" w:color="auto"/>
                                    <w:left w:val="none" w:sz="0" w:space="0" w:color="auto"/>
                                    <w:bottom w:val="none" w:sz="0" w:space="0" w:color="auto"/>
                                    <w:right w:val="none" w:sz="0" w:space="0" w:color="auto"/>
                                  </w:divBdr>
                                  <w:divsChild>
                                    <w:div w:id="1260987565">
                                      <w:marLeft w:val="0"/>
                                      <w:marRight w:val="0"/>
                                      <w:marTop w:val="0"/>
                                      <w:marBottom w:val="0"/>
                                      <w:divBdr>
                                        <w:top w:val="none" w:sz="0" w:space="0" w:color="auto"/>
                                        <w:left w:val="none" w:sz="0" w:space="0" w:color="auto"/>
                                        <w:bottom w:val="none" w:sz="0" w:space="0" w:color="auto"/>
                                        <w:right w:val="none" w:sz="0" w:space="0" w:color="auto"/>
                                      </w:divBdr>
                                      <w:divsChild>
                                        <w:div w:id="1925409561">
                                          <w:marLeft w:val="0"/>
                                          <w:marRight w:val="0"/>
                                          <w:marTop w:val="0"/>
                                          <w:marBottom w:val="0"/>
                                          <w:divBdr>
                                            <w:top w:val="none" w:sz="0" w:space="0" w:color="auto"/>
                                            <w:left w:val="none" w:sz="0" w:space="0" w:color="auto"/>
                                            <w:bottom w:val="none" w:sz="0" w:space="0" w:color="auto"/>
                                            <w:right w:val="none" w:sz="0" w:space="0" w:color="auto"/>
                                          </w:divBdr>
                                          <w:divsChild>
                                            <w:div w:id="1034043029">
                                              <w:marLeft w:val="0"/>
                                              <w:marRight w:val="0"/>
                                              <w:marTop w:val="0"/>
                                              <w:marBottom w:val="0"/>
                                              <w:divBdr>
                                                <w:top w:val="none" w:sz="0" w:space="0" w:color="auto"/>
                                                <w:left w:val="none" w:sz="0" w:space="0" w:color="auto"/>
                                                <w:bottom w:val="none" w:sz="0" w:space="0" w:color="auto"/>
                                                <w:right w:val="none" w:sz="0" w:space="0" w:color="auto"/>
                                              </w:divBdr>
                                              <w:divsChild>
                                                <w:div w:id="1869491028">
                                                  <w:marLeft w:val="0"/>
                                                  <w:marRight w:val="0"/>
                                                  <w:marTop w:val="0"/>
                                                  <w:marBottom w:val="0"/>
                                                  <w:divBdr>
                                                    <w:top w:val="none" w:sz="0" w:space="0" w:color="auto"/>
                                                    <w:left w:val="none" w:sz="0" w:space="0" w:color="auto"/>
                                                    <w:bottom w:val="none" w:sz="0" w:space="0" w:color="auto"/>
                                                    <w:right w:val="none" w:sz="0" w:space="0" w:color="auto"/>
                                                  </w:divBdr>
                                                  <w:divsChild>
                                                    <w:div w:id="205796018">
                                                      <w:marLeft w:val="0"/>
                                                      <w:marRight w:val="0"/>
                                                      <w:marTop w:val="0"/>
                                                      <w:marBottom w:val="0"/>
                                                      <w:divBdr>
                                                        <w:top w:val="none" w:sz="0" w:space="0" w:color="auto"/>
                                                        <w:left w:val="none" w:sz="0" w:space="0" w:color="auto"/>
                                                        <w:bottom w:val="none" w:sz="0" w:space="0" w:color="auto"/>
                                                        <w:right w:val="none" w:sz="0" w:space="0" w:color="auto"/>
                                                      </w:divBdr>
                                                      <w:divsChild>
                                                        <w:div w:id="1619294393">
                                                          <w:marLeft w:val="0"/>
                                                          <w:marRight w:val="0"/>
                                                          <w:marTop w:val="0"/>
                                                          <w:marBottom w:val="0"/>
                                                          <w:divBdr>
                                                            <w:top w:val="none" w:sz="0" w:space="0" w:color="auto"/>
                                                            <w:left w:val="none" w:sz="0" w:space="0" w:color="auto"/>
                                                            <w:bottom w:val="none" w:sz="0" w:space="0" w:color="auto"/>
                                                            <w:right w:val="none" w:sz="0" w:space="0" w:color="auto"/>
                                                          </w:divBdr>
                                                          <w:divsChild>
                                                            <w:div w:id="79643812">
                                                              <w:marLeft w:val="0"/>
                                                              <w:marRight w:val="0"/>
                                                              <w:marTop w:val="0"/>
                                                              <w:marBottom w:val="0"/>
                                                              <w:divBdr>
                                                                <w:top w:val="none" w:sz="0" w:space="0" w:color="auto"/>
                                                                <w:left w:val="none" w:sz="0" w:space="0" w:color="auto"/>
                                                                <w:bottom w:val="none" w:sz="0" w:space="0" w:color="auto"/>
                                                                <w:right w:val="none" w:sz="0" w:space="0" w:color="auto"/>
                                                              </w:divBdr>
                                                              <w:divsChild>
                                                                <w:div w:id="494685450">
                                                                  <w:marLeft w:val="0"/>
                                                                  <w:marRight w:val="0"/>
                                                                  <w:marTop w:val="0"/>
                                                                  <w:marBottom w:val="0"/>
                                                                  <w:divBdr>
                                                                    <w:top w:val="none" w:sz="0" w:space="0" w:color="auto"/>
                                                                    <w:left w:val="none" w:sz="0" w:space="0" w:color="auto"/>
                                                                    <w:bottom w:val="none" w:sz="0" w:space="0" w:color="auto"/>
                                                                    <w:right w:val="none" w:sz="0" w:space="0" w:color="auto"/>
                                                                  </w:divBdr>
                                                                  <w:divsChild>
                                                                    <w:div w:id="1560287795">
                                                                      <w:marLeft w:val="0"/>
                                                                      <w:marRight w:val="0"/>
                                                                      <w:marTop w:val="0"/>
                                                                      <w:marBottom w:val="0"/>
                                                                      <w:divBdr>
                                                                        <w:top w:val="none" w:sz="0" w:space="0" w:color="auto"/>
                                                                        <w:left w:val="none" w:sz="0" w:space="0" w:color="auto"/>
                                                                        <w:bottom w:val="none" w:sz="0" w:space="0" w:color="auto"/>
                                                                        <w:right w:val="none" w:sz="0" w:space="0" w:color="auto"/>
                                                                      </w:divBdr>
                                                                      <w:divsChild>
                                                                        <w:div w:id="479612818">
                                                                          <w:marLeft w:val="0"/>
                                                                          <w:marRight w:val="0"/>
                                                                          <w:marTop w:val="0"/>
                                                                          <w:marBottom w:val="0"/>
                                                                          <w:divBdr>
                                                                            <w:top w:val="none" w:sz="0" w:space="0" w:color="auto"/>
                                                                            <w:left w:val="none" w:sz="0" w:space="0" w:color="auto"/>
                                                                            <w:bottom w:val="none" w:sz="0" w:space="0" w:color="auto"/>
                                                                            <w:right w:val="none" w:sz="0" w:space="0" w:color="auto"/>
                                                                          </w:divBdr>
                                                                        </w:div>
                                                                        <w:div w:id="891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946212">
      <w:bodyDiv w:val="1"/>
      <w:marLeft w:val="0"/>
      <w:marRight w:val="0"/>
      <w:marTop w:val="0"/>
      <w:marBottom w:val="0"/>
      <w:divBdr>
        <w:top w:val="none" w:sz="0" w:space="0" w:color="auto"/>
        <w:left w:val="none" w:sz="0" w:space="0" w:color="auto"/>
        <w:bottom w:val="none" w:sz="0" w:space="0" w:color="auto"/>
        <w:right w:val="none" w:sz="0" w:space="0" w:color="auto"/>
      </w:divBdr>
      <w:divsChild>
        <w:div w:id="306932809">
          <w:marLeft w:val="0"/>
          <w:marRight w:val="0"/>
          <w:marTop w:val="0"/>
          <w:marBottom w:val="0"/>
          <w:divBdr>
            <w:top w:val="none" w:sz="0" w:space="0" w:color="auto"/>
            <w:left w:val="none" w:sz="0" w:space="0" w:color="auto"/>
            <w:bottom w:val="none" w:sz="0" w:space="0" w:color="auto"/>
            <w:right w:val="none" w:sz="0" w:space="0" w:color="auto"/>
          </w:divBdr>
          <w:divsChild>
            <w:div w:id="21397273">
              <w:marLeft w:val="0"/>
              <w:marRight w:val="0"/>
              <w:marTop w:val="0"/>
              <w:marBottom w:val="0"/>
              <w:divBdr>
                <w:top w:val="none" w:sz="0" w:space="0" w:color="auto"/>
                <w:left w:val="none" w:sz="0" w:space="0" w:color="auto"/>
                <w:bottom w:val="none" w:sz="0" w:space="0" w:color="auto"/>
                <w:right w:val="none" w:sz="0" w:space="0" w:color="auto"/>
              </w:divBdr>
              <w:divsChild>
                <w:div w:id="1520896651">
                  <w:marLeft w:val="0"/>
                  <w:marRight w:val="0"/>
                  <w:marTop w:val="0"/>
                  <w:marBottom w:val="0"/>
                  <w:divBdr>
                    <w:top w:val="none" w:sz="0" w:space="0" w:color="auto"/>
                    <w:left w:val="none" w:sz="0" w:space="0" w:color="auto"/>
                    <w:bottom w:val="none" w:sz="0" w:space="0" w:color="auto"/>
                    <w:right w:val="none" w:sz="0" w:space="0" w:color="auto"/>
                  </w:divBdr>
                  <w:divsChild>
                    <w:div w:id="929461992">
                      <w:marLeft w:val="0"/>
                      <w:marRight w:val="0"/>
                      <w:marTop w:val="0"/>
                      <w:marBottom w:val="0"/>
                      <w:divBdr>
                        <w:top w:val="none" w:sz="0" w:space="0" w:color="auto"/>
                        <w:left w:val="none" w:sz="0" w:space="0" w:color="auto"/>
                        <w:bottom w:val="none" w:sz="0" w:space="0" w:color="auto"/>
                        <w:right w:val="none" w:sz="0" w:space="0" w:color="auto"/>
                      </w:divBdr>
                      <w:divsChild>
                        <w:div w:id="807279993">
                          <w:marLeft w:val="0"/>
                          <w:marRight w:val="0"/>
                          <w:marTop w:val="0"/>
                          <w:marBottom w:val="0"/>
                          <w:divBdr>
                            <w:top w:val="none" w:sz="0" w:space="0" w:color="auto"/>
                            <w:left w:val="none" w:sz="0" w:space="0" w:color="auto"/>
                            <w:bottom w:val="none" w:sz="0" w:space="0" w:color="auto"/>
                            <w:right w:val="none" w:sz="0" w:space="0" w:color="auto"/>
                          </w:divBdr>
                          <w:divsChild>
                            <w:div w:id="849754040">
                              <w:marLeft w:val="0"/>
                              <w:marRight w:val="0"/>
                              <w:marTop w:val="0"/>
                              <w:marBottom w:val="0"/>
                              <w:divBdr>
                                <w:top w:val="none" w:sz="0" w:space="0" w:color="auto"/>
                                <w:left w:val="none" w:sz="0" w:space="0" w:color="auto"/>
                                <w:bottom w:val="none" w:sz="0" w:space="0" w:color="auto"/>
                                <w:right w:val="none" w:sz="0" w:space="0" w:color="auto"/>
                              </w:divBdr>
                              <w:divsChild>
                                <w:div w:id="460656259">
                                  <w:marLeft w:val="0"/>
                                  <w:marRight w:val="0"/>
                                  <w:marTop w:val="240"/>
                                  <w:marBottom w:val="240"/>
                                  <w:divBdr>
                                    <w:top w:val="none" w:sz="0" w:space="0" w:color="auto"/>
                                    <w:left w:val="none" w:sz="0" w:space="0" w:color="auto"/>
                                    <w:bottom w:val="none" w:sz="0" w:space="0" w:color="auto"/>
                                    <w:right w:val="none" w:sz="0" w:space="0" w:color="auto"/>
                                  </w:divBdr>
                                  <w:divsChild>
                                    <w:div w:id="2006468797">
                                      <w:marLeft w:val="0"/>
                                      <w:marRight w:val="0"/>
                                      <w:marTop w:val="0"/>
                                      <w:marBottom w:val="0"/>
                                      <w:divBdr>
                                        <w:top w:val="none" w:sz="0" w:space="0" w:color="auto"/>
                                        <w:left w:val="none" w:sz="0" w:space="0" w:color="auto"/>
                                        <w:bottom w:val="none" w:sz="0" w:space="0" w:color="auto"/>
                                        <w:right w:val="none" w:sz="0" w:space="0" w:color="auto"/>
                                      </w:divBdr>
                                      <w:divsChild>
                                        <w:div w:id="14244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966517">
      <w:bodyDiv w:val="1"/>
      <w:marLeft w:val="0"/>
      <w:marRight w:val="0"/>
      <w:marTop w:val="0"/>
      <w:marBottom w:val="0"/>
      <w:divBdr>
        <w:top w:val="none" w:sz="0" w:space="0" w:color="auto"/>
        <w:left w:val="none" w:sz="0" w:space="0" w:color="auto"/>
        <w:bottom w:val="none" w:sz="0" w:space="0" w:color="auto"/>
        <w:right w:val="none" w:sz="0" w:space="0" w:color="auto"/>
      </w:divBdr>
      <w:divsChild>
        <w:div w:id="43723117">
          <w:marLeft w:val="0"/>
          <w:marRight w:val="0"/>
          <w:marTop w:val="0"/>
          <w:marBottom w:val="0"/>
          <w:divBdr>
            <w:top w:val="none" w:sz="0" w:space="0" w:color="auto"/>
            <w:left w:val="none" w:sz="0" w:space="0" w:color="auto"/>
            <w:bottom w:val="none" w:sz="0" w:space="0" w:color="auto"/>
            <w:right w:val="none" w:sz="0" w:space="0" w:color="auto"/>
          </w:divBdr>
          <w:divsChild>
            <w:div w:id="575670679">
              <w:marLeft w:val="0"/>
              <w:marRight w:val="0"/>
              <w:marTop w:val="0"/>
              <w:marBottom w:val="0"/>
              <w:divBdr>
                <w:top w:val="none" w:sz="0" w:space="0" w:color="auto"/>
                <w:left w:val="none" w:sz="0" w:space="0" w:color="auto"/>
                <w:bottom w:val="none" w:sz="0" w:space="0" w:color="auto"/>
                <w:right w:val="none" w:sz="0" w:space="0" w:color="auto"/>
              </w:divBdr>
              <w:divsChild>
                <w:div w:id="15944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85409">
      <w:bodyDiv w:val="1"/>
      <w:marLeft w:val="0"/>
      <w:marRight w:val="0"/>
      <w:marTop w:val="0"/>
      <w:marBottom w:val="0"/>
      <w:divBdr>
        <w:top w:val="none" w:sz="0" w:space="0" w:color="auto"/>
        <w:left w:val="none" w:sz="0" w:space="0" w:color="auto"/>
        <w:bottom w:val="none" w:sz="0" w:space="0" w:color="auto"/>
        <w:right w:val="none" w:sz="0" w:space="0" w:color="auto"/>
      </w:divBdr>
      <w:divsChild>
        <w:div w:id="929121394">
          <w:marLeft w:val="0"/>
          <w:marRight w:val="0"/>
          <w:marTop w:val="0"/>
          <w:marBottom w:val="0"/>
          <w:divBdr>
            <w:top w:val="none" w:sz="0" w:space="0" w:color="auto"/>
            <w:left w:val="none" w:sz="0" w:space="0" w:color="auto"/>
            <w:bottom w:val="none" w:sz="0" w:space="0" w:color="auto"/>
            <w:right w:val="none" w:sz="0" w:space="0" w:color="auto"/>
          </w:divBdr>
          <w:divsChild>
            <w:div w:id="67652124">
              <w:marLeft w:val="0"/>
              <w:marRight w:val="0"/>
              <w:marTop w:val="0"/>
              <w:marBottom w:val="0"/>
              <w:divBdr>
                <w:top w:val="none" w:sz="0" w:space="0" w:color="auto"/>
                <w:left w:val="none" w:sz="0" w:space="0" w:color="auto"/>
                <w:bottom w:val="none" w:sz="0" w:space="0" w:color="auto"/>
                <w:right w:val="none" w:sz="0" w:space="0" w:color="auto"/>
              </w:divBdr>
              <w:divsChild>
                <w:div w:id="1938828047">
                  <w:marLeft w:val="0"/>
                  <w:marRight w:val="0"/>
                  <w:marTop w:val="0"/>
                  <w:marBottom w:val="0"/>
                  <w:divBdr>
                    <w:top w:val="none" w:sz="0" w:space="0" w:color="auto"/>
                    <w:left w:val="none" w:sz="0" w:space="0" w:color="auto"/>
                    <w:bottom w:val="none" w:sz="0" w:space="0" w:color="auto"/>
                    <w:right w:val="none" w:sz="0" w:space="0" w:color="auto"/>
                  </w:divBdr>
                  <w:divsChild>
                    <w:div w:id="1040084469">
                      <w:marLeft w:val="0"/>
                      <w:marRight w:val="0"/>
                      <w:marTop w:val="0"/>
                      <w:marBottom w:val="0"/>
                      <w:divBdr>
                        <w:top w:val="none" w:sz="0" w:space="0" w:color="auto"/>
                        <w:left w:val="none" w:sz="0" w:space="0" w:color="auto"/>
                        <w:bottom w:val="none" w:sz="0" w:space="0" w:color="auto"/>
                        <w:right w:val="none" w:sz="0" w:space="0" w:color="auto"/>
                      </w:divBdr>
                      <w:divsChild>
                        <w:div w:id="411053124">
                          <w:marLeft w:val="0"/>
                          <w:marRight w:val="0"/>
                          <w:marTop w:val="0"/>
                          <w:marBottom w:val="0"/>
                          <w:divBdr>
                            <w:top w:val="none" w:sz="0" w:space="0" w:color="auto"/>
                            <w:left w:val="none" w:sz="0" w:space="0" w:color="auto"/>
                            <w:bottom w:val="none" w:sz="0" w:space="0" w:color="auto"/>
                            <w:right w:val="none" w:sz="0" w:space="0" w:color="auto"/>
                          </w:divBdr>
                          <w:divsChild>
                            <w:div w:id="1716076836">
                              <w:marLeft w:val="0"/>
                              <w:marRight w:val="0"/>
                              <w:marTop w:val="0"/>
                              <w:marBottom w:val="0"/>
                              <w:divBdr>
                                <w:top w:val="none" w:sz="0" w:space="0" w:color="auto"/>
                                <w:left w:val="none" w:sz="0" w:space="0" w:color="auto"/>
                                <w:bottom w:val="none" w:sz="0" w:space="0" w:color="auto"/>
                                <w:right w:val="none" w:sz="0" w:space="0" w:color="auto"/>
                              </w:divBdr>
                              <w:divsChild>
                                <w:div w:id="105850175">
                                  <w:marLeft w:val="0"/>
                                  <w:marRight w:val="0"/>
                                  <w:marTop w:val="240"/>
                                  <w:marBottom w:val="240"/>
                                  <w:divBdr>
                                    <w:top w:val="none" w:sz="0" w:space="0" w:color="auto"/>
                                    <w:left w:val="none" w:sz="0" w:space="0" w:color="auto"/>
                                    <w:bottom w:val="none" w:sz="0" w:space="0" w:color="auto"/>
                                    <w:right w:val="none" w:sz="0" w:space="0" w:color="auto"/>
                                  </w:divBdr>
                                  <w:divsChild>
                                    <w:div w:id="31731926">
                                      <w:marLeft w:val="0"/>
                                      <w:marRight w:val="0"/>
                                      <w:marTop w:val="0"/>
                                      <w:marBottom w:val="0"/>
                                      <w:divBdr>
                                        <w:top w:val="none" w:sz="0" w:space="0" w:color="auto"/>
                                        <w:left w:val="none" w:sz="0" w:space="0" w:color="auto"/>
                                        <w:bottom w:val="none" w:sz="0" w:space="0" w:color="auto"/>
                                        <w:right w:val="none" w:sz="0" w:space="0" w:color="auto"/>
                                      </w:divBdr>
                                      <w:divsChild>
                                        <w:div w:id="52392785">
                                          <w:marLeft w:val="0"/>
                                          <w:marRight w:val="0"/>
                                          <w:marTop w:val="0"/>
                                          <w:marBottom w:val="0"/>
                                          <w:divBdr>
                                            <w:top w:val="none" w:sz="0" w:space="0" w:color="auto"/>
                                            <w:left w:val="none" w:sz="0" w:space="0" w:color="auto"/>
                                            <w:bottom w:val="none" w:sz="0" w:space="0" w:color="auto"/>
                                            <w:right w:val="none" w:sz="0" w:space="0" w:color="auto"/>
                                          </w:divBdr>
                                        </w:div>
                                        <w:div w:id="123393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20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ierre.swiggers%20" TargetMode="External"/><Relationship Id="rId18" Type="http://schemas.openxmlformats.org/officeDocument/2006/relationships/hyperlink" Target="mailto:cristoma@ulb.ac.be" TargetMode="External"/><Relationship Id="rId26" Type="http://schemas.openxmlformats.org/officeDocument/2006/relationships/image" Target="media/image8.jpeg"/><Relationship Id="rId39" Type="http://schemas.openxmlformats.org/officeDocument/2006/relationships/hyperlink" Target="mailto:mihai.nasta@gmail.com" TargetMode="Externa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hyperlink" Target="http://litere.ro/"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ladisco.ulb.ac.be" TargetMode="External"/><Relationship Id="rId17" Type="http://schemas.openxmlformats.org/officeDocument/2006/relationships/hyperlink" Target="mailto:cristoma@ulb.ac.be" TargetMode="External"/><Relationship Id="rId25" Type="http://schemas.openxmlformats.org/officeDocument/2006/relationships/hyperlink" Target="http://www.icr.ro/bucuresti/" TargetMode="External"/><Relationship Id="rId33" Type="http://schemas.openxmlformats.org/officeDocument/2006/relationships/hyperlink" Target="mailto:litere@g.unibuc.ro" TargetMode="External"/><Relationship Id="rId38" Type="http://schemas.openxmlformats.org/officeDocument/2006/relationships/hyperlink" Target="mailto:baudouin.decharneux@religions-convictions.eu" TargetMode="External"/><Relationship Id="rId2" Type="http://schemas.openxmlformats.org/officeDocument/2006/relationships/styles" Target="styles.xml"/><Relationship Id="rId16" Type="http://schemas.openxmlformats.org/officeDocument/2006/relationships/hyperlink" Target="mailto:colloquemythes2013@gmail.com" TargetMode="External"/><Relationship Id="rId20" Type="http://schemas.openxmlformats.org/officeDocument/2006/relationships/image" Target="media/image4.png"/><Relationship Id="rId29" Type="http://schemas.openxmlformats.org/officeDocument/2006/relationships/image" Target="media/image11.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7.ulb.ac.be/uhtbin/cgisirsi/FmJdLfewSa/S.HUMAINES/9360032/18/X245/XTITLE/The+scope+of+anthropology+%5e2F" TargetMode="External"/><Relationship Id="rId24" Type="http://schemas.openxmlformats.org/officeDocument/2006/relationships/image" Target="media/image7.png"/><Relationship Id="rId32" Type="http://schemas.openxmlformats.org/officeDocument/2006/relationships/hyperlink" Target="mailto:info@kuleuven.be" TargetMode="External"/><Relationship Id="rId37" Type="http://schemas.openxmlformats.org/officeDocument/2006/relationships/hyperlink" Target="mailto:Cristina-Alice.Toma@ulb.ac.be" TargetMode="External"/><Relationship Id="rId40" Type="http://schemas.openxmlformats.org/officeDocument/2006/relationships/hyperlink" Target="mailto:Carmen.Louis@ulb.ac.be" TargetMode="External"/><Relationship Id="rId5" Type="http://schemas.openxmlformats.org/officeDocument/2006/relationships/footnotes" Target="footnotes.xml"/><Relationship Id="rId15" Type="http://schemas.openxmlformats.org/officeDocument/2006/relationships/hyperlink" Target="mailto:Harieta_t@yahoo.com" TargetMode="External"/><Relationship Id="rId23" Type="http://schemas.openxmlformats.org/officeDocument/2006/relationships/image" Target="media/image6.png"/><Relationship Id="rId28" Type="http://schemas.openxmlformats.org/officeDocument/2006/relationships/image" Target="media/image10.png"/><Relationship Id="rId36" Type="http://schemas.openxmlformats.org/officeDocument/2006/relationships/hyperlink" Target="mailto:colloquemythes2013@gmail.com" TargetMode="External"/><Relationship Id="rId10" Type="http://schemas.openxmlformats.org/officeDocument/2006/relationships/hyperlink" Target="http://bib7.ulb.ac.be/uhtbin/cgisirsi/nG8Hp35wda/S.HUMAINES/9360032/18/X245/XTITLE/Le+mythe+de+l'%E9ternel+retour+:" TargetMode="External"/><Relationship Id="rId19" Type="http://schemas.openxmlformats.org/officeDocument/2006/relationships/hyperlink" Target="http://www.ilr.ro/lectori.php?lmb=1" TargetMode="External"/><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Romanita.constantinescu@rose.uni-heidelberg.de" TargetMode="External"/><Relationship Id="rId22" Type="http://schemas.openxmlformats.org/officeDocument/2006/relationships/image" Target="http://www.uclouvain.be/cps/ucl/doc/ac-dic/images/surface.jpg" TargetMode="External"/><Relationship Id="rId27" Type="http://schemas.openxmlformats.org/officeDocument/2006/relationships/image" Target="media/image9.png"/><Relationship Id="rId30" Type="http://schemas.openxmlformats.org/officeDocument/2006/relationships/hyperlink" Target="http://www.rri.ro/index2.shtml?lang=1" TargetMode="External"/><Relationship Id="rId35" Type="http://schemas.openxmlformats.org/officeDocument/2006/relationships/hyperlink" Target="http://www.edu.ro"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13</Pages>
  <Words>4294</Words>
  <Characters>24479</Characters>
  <Application>Microsoft Office Word</Application>
  <DocSecurity>0</DocSecurity>
  <Lines>203</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Hewlett-Packard</Company>
  <LinksUpToDate>false</LinksUpToDate>
  <CharactersWithSpaces>28716</CharactersWithSpaces>
  <SharedDoc>false</SharedDoc>
  <HLinks>
    <vt:vector size="132" baseType="variant">
      <vt:variant>
        <vt:i4>3997722</vt:i4>
      </vt:variant>
      <vt:variant>
        <vt:i4>75</vt:i4>
      </vt:variant>
      <vt:variant>
        <vt:i4>0</vt:i4>
      </vt:variant>
      <vt:variant>
        <vt:i4>5</vt:i4>
      </vt:variant>
      <vt:variant>
        <vt:lpwstr>mailto:Carmen.Louis@ulb.ac.be</vt:lpwstr>
      </vt:variant>
      <vt:variant>
        <vt:lpwstr/>
      </vt:variant>
      <vt:variant>
        <vt:i4>1441916</vt:i4>
      </vt:variant>
      <vt:variant>
        <vt:i4>72</vt:i4>
      </vt:variant>
      <vt:variant>
        <vt:i4>0</vt:i4>
      </vt:variant>
      <vt:variant>
        <vt:i4>5</vt:i4>
      </vt:variant>
      <vt:variant>
        <vt:lpwstr>mailto:mihai.nasta@gmail.com</vt:lpwstr>
      </vt:variant>
      <vt:variant>
        <vt:lpwstr/>
      </vt:variant>
      <vt:variant>
        <vt:i4>3342364</vt:i4>
      </vt:variant>
      <vt:variant>
        <vt:i4>69</vt:i4>
      </vt:variant>
      <vt:variant>
        <vt:i4>0</vt:i4>
      </vt:variant>
      <vt:variant>
        <vt:i4>5</vt:i4>
      </vt:variant>
      <vt:variant>
        <vt:lpwstr>mailto:baudouin.decharneux@religions-convictions.eu</vt:lpwstr>
      </vt:variant>
      <vt:variant>
        <vt:lpwstr/>
      </vt:variant>
      <vt:variant>
        <vt:i4>5046324</vt:i4>
      </vt:variant>
      <vt:variant>
        <vt:i4>66</vt:i4>
      </vt:variant>
      <vt:variant>
        <vt:i4>0</vt:i4>
      </vt:variant>
      <vt:variant>
        <vt:i4>5</vt:i4>
      </vt:variant>
      <vt:variant>
        <vt:lpwstr>mailto:Cristina-Alice.Toma@ulb.ac.be</vt:lpwstr>
      </vt:variant>
      <vt:variant>
        <vt:lpwstr/>
      </vt:variant>
      <vt:variant>
        <vt:i4>852021</vt:i4>
      </vt:variant>
      <vt:variant>
        <vt:i4>63</vt:i4>
      </vt:variant>
      <vt:variant>
        <vt:i4>0</vt:i4>
      </vt:variant>
      <vt:variant>
        <vt:i4>5</vt:i4>
      </vt:variant>
      <vt:variant>
        <vt:lpwstr>mailto:colloquemythes2013@gmail.com</vt:lpwstr>
      </vt:variant>
      <vt:variant>
        <vt:lpwstr/>
      </vt:variant>
      <vt:variant>
        <vt:i4>6684789</vt:i4>
      </vt:variant>
      <vt:variant>
        <vt:i4>60</vt:i4>
      </vt:variant>
      <vt:variant>
        <vt:i4>0</vt:i4>
      </vt:variant>
      <vt:variant>
        <vt:i4>5</vt:i4>
      </vt:variant>
      <vt:variant>
        <vt:lpwstr>http://www.edu.ro/</vt:lpwstr>
      </vt:variant>
      <vt:variant>
        <vt:lpwstr/>
      </vt:variant>
      <vt:variant>
        <vt:i4>18</vt:i4>
      </vt:variant>
      <vt:variant>
        <vt:i4>57</vt:i4>
      </vt:variant>
      <vt:variant>
        <vt:i4>0</vt:i4>
      </vt:variant>
      <vt:variant>
        <vt:i4>5</vt:i4>
      </vt:variant>
      <vt:variant>
        <vt:lpwstr>http://litere.ro/</vt:lpwstr>
      </vt:variant>
      <vt:variant>
        <vt:lpwstr/>
      </vt:variant>
      <vt:variant>
        <vt:i4>8060931</vt:i4>
      </vt:variant>
      <vt:variant>
        <vt:i4>54</vt:i4>
      </vt:variant>
      <vt:variant>
        <vt:i4>0</vt:i4>
      </vt:variant>
      <vt:variant>
        <vt:i4>5</vt:i4>
      </vt:variant>
      <vt:variant>
        <vt:lpwstr>mailto:litere@g.unibuc.ro</vt:lpwstr>
      </vt:variant>
      <vt:variant>
        <vt:lpwstr/>
      </vt:variant>
      <vt:variant>
        <vt:i4>4653170</vt:i4>
      </vt:variant>
      <vt:variant>
        <vt:i4>51</vt:i4>
      </vt:variant>
      <vt:variant>
        <vt:i4>0</vt:i4>
      </vt:variant>
      <vt:variant>
        <vt:i4>5</vt:i4>
      </vt:variant>
      <vt:variant>
        <vt:lpwstr>mailto:info@kuleuven.be</vt:lpwstr>
      </vt:variant>
      <vt:variant>
        <vt:lpwstr/>
      </vt:variant>
      <vt:variant>
        <vt:i4>4</vt:i4>
      </vt:variant>
      <vt:variant>
        <vt:i4>45</vt:i4>
      </vt:variant>
      <vt:variant>
        <vt:i4>0</vt:i4>
      </vt:variant>
      <vt:variant>
        <vt:i4>5</vt:i4>
      </vt:variant>
      <vt:variant>
        <vt:lpwstr>http://www.rri.ro/index2.shtml?lang=1</vt:lpwstr>
      </vt:variant>
      <vt:variant>
        <vt:lpwstr/>
      </vt:variant>
      <vt:variant>
        <vt:i4>5439515</vt:i4>
      </vt:variant>
      <vt:variant>
        <vt:i4>36</vt:i4>
      </vt:variant>
      <vt:variant>
        <vt:i4>0</vt:i4>
      </vt:variant>
      <vt:variant>
        <vt:i4>5</vt:i4>
      </vt:variant>
      <vt:variant>
        <vt:lpwstr>http://www.icr.ro/bucuresti/</vt:lpwstr>
      </vt:variant>
      <vt:variant>
        <vt:lpwstr/>
      </vt:variant>
      <vt:variant>
        <vt:i4>2556026</vt:i4>
      </vt:variant>
      <vt:variant>
        <vt:i4>27</vt:i4>
      </vt:variant>
      <vt:variant>
        <vt:i4>0</vt:i4>
      </vt:variant>
      <vt:variant>
        <vt:i4>5</vt:i4>
      </vt:variant>
      <vt:variant>
        <vt:lpwstr>http://www.ilr.ro/lectori.php?lmb=1</vt:lpwstr>
      </vt:variant>
      <vt:variant>
        <vt:lpwstr/>
      </vt:variant>
      <vt:variant>
        <vt:i4>7471133</vt:i4>
      </vt:variant>
      <vt:variant>
        <vt:i4>24</vt:i4>
      </vt:variant>
      <vt:variant>
        <vt:i4>0</vt:i4>
      </vt:variant>
      <vt:variant>
        <vt:i4>5</vt:i4>
      </vt:variant>
      <vt:variant>
        <vt:lpwstr>mailto:cristoma@ulb.ac.be</vt:lpwstr>
      </vt:variant>
      <vt:variant>
        <vt:lpwstr/>
      </vt:variant>
      <vt:variant>
        <vt:i4>7471133</vt:i4>
      </vt:variant>
      <vt:variant>
        <vt:i4>21</vt:i4>
      </vt:variant>
      <vt:variant>
        <vt:i4>0</vt:i4>
      </vt:variant>
      <vt:variant>
        <vt:i4>5</vt:i4>
      </vt:variant>
      <vt:variant>
        <vt:lpwstr>mailto:cristoma@ulb.ac.be</vt:lpwstr>
      </vt:variant>
      <vt:variant>
        <vt:lpwstr/>
      </vt:variant>
      <vt:variant>
        <vt:i4>852021</vt:i4>
      </vt:variant>
      <vt:variant>
        <vt:i4>18</vt:i4>
      </vt:variant>
      <vt:variant>
        <vt:i4>0</vt:i4>
      </vt:variant>
      <vt:variant>
        <vt:i4>5</vt:i4>
      </vt:variant>
      <vt:variant>
        <vt:lpwstr>mailto:colloquemythes2013@gmail.com</vt:lpwstr>
      </vt:variant>
      <vt:variant>
        <vt:lpwstr/>
      </vt:variant>
      <vt:variant>
        <vt:i4>5177400</vt:i4>
      </vt:variant>
      <vt:variant>
        <vt:i4>15</vt:i4>
      </vt:variant>
      <vt:variant>
        <vt:i4>0</vt:i4>
      </vt:variant>
      <vt:variant>
        <vt:i4>5</vt:i4>
      </vt:variant>
      <vt:variant>
        <vt:lpwstr>mailto:Romanita.constantinescu@rose.uni-heidelberg.de</vt:lpwstr>
      </vt:variant>
      <vt:variant>
        <vt:lpwstr/>
      </vt:variant>
      <vt:variant>
        <vt:i4>7864422</vt:i4>
      </vt:variant>
      <vt:variant>
        <vt:i4>12</vt:i4>
      </vt:variant>
      <vt:variant>
        <vt:i4>0</vt:i4>
      </vt:variant>
      <vt:variant>
        <vt:i4>5</vt:i4>
      </vt:variant>
      <vt:variant>
        <vt:lpwstr>mailto:Harieta_t@yahoo.com</vt:lpwstr>
      </vt:variant>
      <vt:variant>
        <vt:lpwstr/>
      </vt:variant>
      <vt:variant>
        <vt:i4>2949179</vt:i4>
      </vt:variant>
      <vt:variant>
        <vt:i4>9</vt:i4>
      </vt:variant>
      <vt:variant>
        <vt:i4>0</vt:i4>
      </vt:variant>
      <vt:variant>
        <vt:i4>5</vt:i4>
      </vt:variant>
      <vt:variant>
        <vt:lpwstr>mailto:pierre.swiggers</vt:lpwstr>
      </vt:variant>
      <vt:variant>
        <vt:lpwstr/>
      </vt:variant>
      <vt:variant>
        <vt:i4>131087</vt:i4>
      </vt:variant>
      <vt:variant>
        <vt:i4>6</vt:i4>
      </vt:variant>
      <vt:variant>
        <vt:i4>0</vt:i4>
      </vt:variant>
      <vt:variant>
        <vt:i4>5</vt:i4>
      </vt:variant>
      <vt:variant>
        <vt:lpwstr>http://ladisco.ulb.ac.be/</vt:lpwstr>
      </vt:variant>
      <vt:variant>
        <vt:lpwstr/>
      </vt:variant>
      <vt:variant>
        <vt:i4>2424887</vt:i4>
      </vt:variant>
      <vt:variant>
        <vt:i4>3</vt:i4>
      </vt:variant>
      <vt:variant>
        <vt:i4>0</vt:i4>
      </vt:variant>
      <vt:variant>
        <vt:i4>5</vt:i4>
      </vt:variant>
      <vt:variant>
        <vt:lpwstr>http://bib7.ulb.ac.be/uhtbin/cgisirsi/FmJdLfewSa/S.HUMAINES/9360032/18/X245/XTITLE/The+scope+of+anthropology+%5e2F</vt:lpwstr>
      </vt:variant>
      <vt:variant>
        <vt:lpwstr/>
      </vt:variant>
      <vt:variant>
        <vt:i4>3866687</vt:i4>
      </vt:variant>
      <vt:variant>
        <vt:i4>0</vt:i4>
      </vt:variant>
      <vt:variant>
        <vt:i4>0</vt:i4>
      </vt:variant>
      <vt:variant>
        <vt:i4>5</vt:i4>
      </vt:variant>
      <vt:variant>
        <vt:lpwstr>http://bib7.ulb.ac.be/uhtbin/cgisirsi/nG8Hp35wda/S.HUMAINES/9360032/18/X245/XTITLE/Le+mythe+de+l'%E9ternel+retour+:</vt:lpwstr>
      </vt:variant>
      <vt:variant>
        <vt:lpwstr/>
      </vt:variant>
      <vt:variant>
        <vt:i4>6160410</vt:i4>
      </vt:variant>
      <vt:variant>
        <vt:i4>-1</vt:i4>
      </vt:variant>
      <vt:variant>
        <vt:i4>1027</vt:i4>
      </vt:variant>
      <vt:variant>
        <vt:i4>1</vt:i4>
      </vt:variant>
      <vt:variant>
        <vt:lpwstr>http://www.uclouvain.be/cps/ucl/doc/ac-dic/images/surface.jpg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doina</dc:creator>
  <cp:keywords/>
  <dc:description/>
  <cp:lastModifiedBy>ilr1</cp:lastModifiedBy>
  <cp:revision>40</cp:revision>
  <dcterms:created xsi:type="dcterms:W3CDTF">2013-05-22T05:44:00Z</dcterms:created>
  <dcterms:modified xsi:type="dcterms:W3CDTF">2013-05-27T14:17:00Z</dcterms:modified>
</cp:coreProperties>
</file>